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426" w:tblpY="-2"/>
        <w:tblW w:w="10065" w:type="dxa"/>
        <w:tblLayout w:type="fixed"/>
        <w:tblCellMar>
          <w:left w:w="0" w:type="dxa"/>
          <w:right w:w="0" w:type="dxa"/>
        </w:tblCellMar>
        <w:tblLook w:val="01E0" w:firstRow="1" w:lastRow="1" w:firstColumn="1" w:lastColumn="1" w:noHBand="0" w:noVBand="0"/>
      </w:tblPr>
      <w:tblGrid>
        <w:gridCol w:w="10065"/>
      </w:tblGrid>
      <w:tr w:rsidR="00D477A3" w:rsidRPr="00D477A3" w:rsidTr="007809BE">
        <w:tc>
          <w:tcPr>
            <w:tcW w:w="10065" w:type="dxa"/>
          </w:tcPr>
          <w:p w:rsidR="00D477A3" w:rsidRPr="00D477A3" w:rsidRDefault="00D477A3" w:rsidP="007809BE">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СОБРАНИЕ ПРЕДСТАВИТЕЛЕЙ</w:t>
            </w:r>
          </w:p>
          <w:p w:rsidR="00D477A3" w:rsidRPr="00D477A3" w:rsidRDefault="00D477A3" w:rsidP="007809BE">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МОКШАНСКОГО РАЙОНА ПЕНЗЕНСКОЙ ОБЛАСТИ</w:t>
            </w:r>
          </w:p>
          <w:p w:rsidR="00D477A3" w:rsidRPr="00D477A3" w:rsidRDefault="00D477A3" w:rsidP="007809BE">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ПЯТОГО СОЗЫВА</w:t>
            </w:r>
          </w:p>
        </w:tc>
      </w:tr>
      <w:tr w:rsidR="00D477A3" w:rsidRPr="00D477A3" w:rsidTr="007809BE">
        <w:trPr>
          <w:trHeight w:val="71"/>
        </w:trPr>
        <w:tc>
          <w:tcPr>
            <w:tcW w:w="10065" w:type="dxa"/>
          </w:tcPr>
          <w:p w:rsidR="00D477A3" w:rsidRPr="00D477A3" w:rsidRDefault="00D477A3" w:rsidP="007809BE">
            <w:pPr>
              <w:jc w:val="center"/>
              <w:rPr>
                <w:rFonts w:ascii="Times New Roman" w:eastAsia="Times New Roman" w:hAnsi="Times New Roman" w:cs="Times New Roman"/>
                <w:sz w:val="16"/>
                <w:szCs w:val="16"/>
                <w:lang w:eastAsia="ru-RU"/>
              </w:rPr>
            </w:pPr>
          </w:p>
        </w:tc>
      </w:tr>
      <w:tr w:rsidR="00D477A3" w:rsidRPr="00D477A3" w:rsidTr="007809BE">
        <w:tc>
          <w:tcPr>
            <w:tcW w:w="10065" w:type="dxa"/>
          </w:tcPr>
          <w:p w:rsidR="00D477A3" w:rsidRPr="00D477A3" w:rsidRDefault="00D477A3" w:rsidP="007809BE">
            <w:pPr>
              <w:keepNext/>
              <w:jc w:val="center"/>
              <w:outlineLvl w:val="2"/>
              <w:rPr>
                <w:rFonts w:ascii="Times New Roman" w:eastAsia="Times New Roman" w:hAnsi="Times New Roman" w:cs="Times New Roman"/>
                <w:b/>
                <w:sz w:val="16"/>
                <w:szCs w:val="16"/>
                <w:lang w:eastAsia="ru-RU"/>
              </w:rPr>
            </w:pPr>
            <w:proofErr w:type="gramStart"/>
            <w:r w:rsidRPr="00D477A3">
              <w:rPr>
                <w:rFonts w:ascii="Times New Roman" w:eastAsia="Times New Roman" w:hAnsi="Times New Roman" w:cs="Times New Roman"/>
                <w:b/>
                <w:sz w:val="16"/>
                <w:szCs w:val="16"/>
                <w:lang w:eastAsia="ru-RU"/>
              </w:rPr>
              <w:t>Р</w:t>
            </w:r>
            <w:proofErr w:type="gramEnd"/>
            <w:r w:rsidRPr="00D477A3">
              <w:rPr>
                <w:rFonts w:ascii="Times New Roman" w:eastAsia="Times New Roman" w:hAnsi="Times New Roman" w:cs="Times New Roman"/>
                <w:b/>
                <w:sz w:val="16"/>
                <w:szCs w:val="16"/>
                <w:lang w:eastAsia="ru-RU"/>
              </w:rPr>
              <w:t xml:space="preserve"> Е Ш Е Н И Е</w:t>
            </w:r>
          </w:p>
        </w:tc>
      </w:tr>
    </w:tbl>
    <w:p w:rsidR="006B02E1" w:rsidRDefault="006B02E1" w:rsidP="002D4AA4">
      <w:pPr>
        <w:pStyle w:val="afd"/>
        <w:jc w:val="right"/>
        <w:rPr>
          <w:sz w:val="16"/>
          <w:szCs w:val="16"/>
        </w:rPr>
      </w:pPr>
    </w:p>
    <w:tbl>
      <w:tblPr>
        <w:tblpPr w:leftFromText="180" w:rightFromText="180" w:vertAnchor="text" w:horzAnchor="page" w:tblpX="4109"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477A3" w:rsidRPr="00D477A3" w:rsidTr="00D477A3">
        <w:tc>
          <w:tcPr>
            <w:tcW w:w="284" w:type="dxa"/>
            <w:vAlign w:val="bottom"/>
          </w:tcPr>
          <w:p w:rsidR="00D477A3" w:rsidRPr="00D477A3" w:rsidRDefault="00D477A3" w:rsidP="00D477A3">
            <w:pPr>
              <w:jc w:val="left"/>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11 мая 2023 года</w:t>
            </w:r>
          </w:p>
        </w:tc>
        <w:tc>
          <w:tcPr>
            <w:tcW w:w="397" w:type="dxa"/>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162-12/5</w:t>
            </w:r>
          </w:p>
        </w:tc>
      </w:tr>
      <w:tr w:rsidR="00D477A3" w:rsidRPr="00D477A3" w:rsidTr="00D477A3">
        <w:tc>
          <w:tcPr>
            <w:tcW w:w="4650" w:type="dxa"/>
            <w:gridSpan w:val="4"/>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 </w:t>
            </w:r>
            <w:proofErr w:type="spellStart"/>
            <w:r w:rsidRPr="00D477A3">
              <w:rPr>
                <w:rFonts w:ascii="Times New Roman" w:eastAsia="Times New Roman" w:hAnsi="Times New Roman" w:cs="Times New Roman"/>
                <w:sz w:val="16"/>
                <w:szCs w:val="16"/>
                <w:lang w:eastAsia="ru-RU"/>
              </w:rPr>
              <w:t>р.п</w:t>
            </w:r>
            <w:proofErr w:type="spellEnd"/>
            <w:r w:rsidRPr="00D477A3">
              <w:rPr>
                <w:rFonts w:ascii="Times New Roman" w:eastAsia="Times New Roman" w:hAnsi="Times New Roman" w:cs="Times New Roman"/>
                <w:sz w:val="16"/>
                <w:szCs w:val="16"/>
                <w:lang w:eastAsia="ru-RU"/>
              </w:rPr>
              <w:t>. Мокшан</w:t>
            </w:r>
          </w:p>
        </w:tc>
      </w:tr>
    </w:tbl>
    <w:p w:rsidR="006B02E1" w:rsidRDefault="006B02E1" w:rsidP="002D4AA4">
      <w:pPr>
        <w:pStyle w:val="afd"/>
        <w:jc w:val="right"/>
        <w:rPr>
          <w:sz w:val="16"/>
          <w:szCs w:val="16"/>
        </w:rPr>
      </w:pPr>
    </w:p>
    <w:p w:rsidR="006B02E1" w:rsidRDefault="006B02E1" w:rsidP="002D4AA4">
      <w:pPr>
        <w:pStyle w:val="afd"/>
        <w:jc w:val="right"/>
        <w:rPr>
          <w:sz w:val="16"/>
          <w:szCs w:val="16"/>
        </w:rPr>
      </w:pPr>
    </w:p>
    <w:p w:rsidR="00D477A3" w:rsidRPr="00D477A3" w:rsidRDefault="00D477A3" w:rsidP="00D477A3">
      <w:pPr>
        <w:jc w:val="left"/>
        <w:rPr>
          <w:rFonts w:ascii="Times New Roman" w:eastAsia="Times New Roman" w:hAnsi="Times New Roman" w:cs="Times New Roman"/>
          <w:vanish/>
          <w:sz w:val="16"/>
          <w:szCs w:val="16"/>
          <w:lang w:eastAsia="ru-RU"/>
        </w:rPr>
      </w:pPr>
    </w:p>
    <w:p w:rsidR="00D477A3" w:rsidRPr="00D477A3" w:rsidRDefault="00D477A3" w:rsidP="00D477A3">
      <w:pPr>
        <w:jc w:val="center"/>
        <w:rPr>
          <w:rFonts w:ascii="Times New Roman" w:eastAsia="Times New Roman" w:hAnsi="Times New Roman" w:cs="Times New Roman"/>
          <w:sz w:val="16"/>
          <w:szCs w:val="16"/>
          <w:lang w:eastAsia="ru-RU"/>
        </w:rPr>
      </w:pP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 xml:space="preserve">О признании </w:t>
      </w:r>
      <w:proofErr w:type="gramStart"/>
      <w:r w:rsidRPr="00D477A3">
        <w:rPr>
          <w:rFonts w:ascii="Times New Roman" w:eastAsia="Times New Roman" w:hAnsi="Times New Roman" w:cs="Times New Roman"/>
          <w:b/>
          <w:sz w:val="16"/>
          <w:szCs w:val="16"/>
          <w:lang w:eastAsia="ru-RU"/>
        </w:rPr>
        <w:t>утратившими</w:t>
      </w:r>
      <w:proofErr w:type="gramEnd"/>
      <w:r w:rsidRPr="00D477A3">
        <w:rPr>
          <w:rFonts w:ascii="Times New Roman" w:eastAsia="Times New Roman" w:hAnsi="Times New Roman" w:cs="Times New Roman"/>
          <w:b/>
          <w:sz w:val="16"/>
          <w:szCs w:val="16"/>
          <w:lang w:eastAsia="ru-RU"/>
        </w:rPr>
        <w:t xml:space="preserve"> силу отдельных решений Собрания представителей Мокшанского района Пензенской области </w:t>
      </w:r>
    </w:p>
    <w:p w:rsidR="00D477A3" w:rsidRPr="00D477A3" w:rsidRDefault="00D477A3" w:rsidP="00D477A3">
      <w:pPr>
        <w:ind w:left="360"/>
        <w:jc w:val="center"/>
        <w:rPr>
          <w:rFonts w:ascii="Times New Roman" w:eastAsia="Times New Roman" w:hAnsi="Times New Roman" w:cs="Times New Roman"/>
          <w:b/>
          <w:sz w:val="16"/>
          <w:szCs w:val="16"/>
          <w:lang w:eastAsia="ru-RU"/>
        </w:rPr>
      </w:pPr>
    </w:p>
    <w:p w:rsidR="00D477A3" w:rsidRPr="00D477A3" w:rsidRDefault="00D477A3" w:rsidP="00D477A3">
      <w:pPr>
        <w:ind w:firstLine="851"/>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На основании Федерального закона от 06.10.2003 № 131-ФЗ «Об общих принципах организации местного самоуправления в Российской Федерации», Устава Мокшанского района Пензенской области, </w:t>
      </w:r>
    </w:p>
    <w:p w:rsidR="00D477A3" w:rsidRPr="00D477A3" w:rsidRDefault="00D477A3" w:rsidP="00D477A3">
      <w:pPr>
        <w:ind w:firstLine="851"/>
        <w:rPr>
          <w:rFonts w:ascii="Times New Roman" w:eastAsia="Times New Roman" w:hAnsi="Times New Roman" w:cs="Times New Roman"/>
          <w:sz w:val="16"/>
          <w:szCs w:val="16"/>
          <w:lang w:eastAsia="ru-RU"/>
        </w:rPr>
      </w:pPr>
    </w:p>
    <w:p w:rsidR="00D477A3" w:rsidRPr="00D477A3" w:rsidRDefault="00D477A3" w:rsidP="00D477A3">
      <w:pPr>
        <w:ind w:firstLine="851"/>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Собрание представителей Мокшанского района решило:</w:t>
      </w:r>
    </w:p>
    <w:p w:rsidR="00D477A3" w:rsidRPr="00D477A3" w:rsidRDefault="00D477A3" w:rsidP="00D477A3">
      <w:pPr>
        <w:ind w:firstLine="851"/>
        <w:rPr>
          <w:rFonts w:ascii="Times New Roman" w:eastAsia="Times New Roman" w:hAnsi="Times New Roman" w:cs="Times New Roman"/>
          <w:sz w:val="16"/>
          <w:szCs w:val="16"/>
          <w:lang w:eastAsia="ru-RU"/>
        </w:rPr>
      </w:pPr>
    </w:p>
    <w:p w:rsidR="00D477A3" w:rsidRPr="00D477A3" w:rsidRDefault="00D477A3" w:rsidP="00D477A3">
      <w:pPr>
        <w:ind w:firstLine="567"/>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 Признать утратившими силу решения Собрания представителей Мокшанского района Пензенской области:</w:t>
      </w:r>
    </w:p>
    <w:p w:rsidR="00D477A3" w:rsidRPr="00D477A3" w:rsidRDefault="00D477A3" w:rsidP="00D477A3">
      <w:pPr>
        <w:ind w:firstLine="567"/>
        <w:rPr>
          <w:rFonts w:ascii="Times New Roman" w:eastAsia="Times New Roman" w:hAnsi="Times New Roman" w:cs="Times New Roman"/>
          <w:color w:val="000000"/>
          <w:sz w:val="16"/>
          <w:szCs w:val="16"/>
          <w:lang w:eastAsia="ru-RU"/>
        </w:rPr>
      </w:pPr>
      <w:r w:rsidRPr="00D477A3">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color w:val="000000"/>
          <w:sz w:val="16"/>
          <w:szCs w:val="16"/>
          <w:lang w:eastAsia="ru-RU"/>
        </w:rPr>
        <w:t>от 28.02.2013 № 231-21/3</w:t>
      </w:r>
      <w:r w:rsidRPr="00D477A3">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color w:val="000000"/>
          <w:sz w:val="16"/>
          <w:szCs w:val="16"/>
          <w:lang w:eastAsia="ru-RU"/>
        </w:rPr>
        <w:t>О представлении гражданами, претендующими на замещение должностей руководителей муниципальных учреждений Мокшанского района</w:t>
      </w:r>
      <w:r w:rsidRPr="00D477A3">
        <w:rPr>
          <w:rFonts w:ascii="Times New Roman" w:eastAsia="Times New Roman" w:hAnsi="Times New Roman" w:cs="Times New Roman"/>
          <w:bCs/>
          <w:color w:val="000000"/>
          <w:sz w:val="16"/>
          <w:szCs w:val="16"/>
          <w:lang w:eastAsia="ru-RU"/>
        </w:rPr>
        <w:t> </w:t>
      </w:r>
      <w:r w:rsidRPr="00D477A3">
        <w:rPr>
          <w:rFonts w:ascii="Times New Roman" w:eastAsia="Times New Roman" w:hAnsi="Times New Roman" w:cs="Times New Roman"/>
          <w:color w:val="000000"/>
          <w:sz w:val="16"/>
          <w:szCs w:val="16"/>
          <w:lang w:eastAsia="ru-RU"/>
        </w:rPr>
        <w:t>Пензенской области,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 сведений»,</w:t>
      </w:r>
    </w:p>
    <w:p w:rsidR="00D477A3" w:rsidRPr="00D477A3" w:rsidRDefault="00D477A3" w:rsidP="00D477A3">
      <w:pPr>
        <w:ind w:firstLine="567"/>
        <w:rPr>
          <w:rFonts w:ascii="Times New Roman" w:eastAsia="Times New Roman" w:hAnsi="Times New Roman" w:cs="Times New Roman"/>
          <w:color w:val="000000"/>
          <w:sz w:val="16"/>
          <w:szCs w:val="16"/>
          <w:lang w:eastAsia="ru-RU"/>
        </w:rPr>
      </w:pPr>
      <w:proofErr w:type="gramStart"/>
      <w:r w:rsidRPr="00D477A3">
        <w:rPr>
          <w:rFonts w:ascii="Times New Roman" w:eastAsia="Times New Roman" w:hAnsi="Times New Roman" w:cs="Times New Roman"/>
          <w:color w:val="000000"/>
          <w:sz w:val="16"/>
          <w:szCs w:val="16"/>
          <w:lang w:eastAsia="ru-RU"/>
        </w:rPr>
        <w:t>- от 29.05.2013 №269-26/3 «О внесении изменений в решение Собрания представителей Мокшанского района Пензенской области от 28.02.2013 № 231-21/3 «О представлении гражданами, претендующими на замещение должностей руководителей муниципальных учреждений Мокшанского района Пензенской области,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 сведений»»,</w:t>
      </w:r>
      <w:proofErr w:type="gramEnd"/>
    </w:p>
    <w:p w:rsidR="00D477A3" w:rsidRPr="00D477A3" w:rsidRDefault="00D477A3" w:rsidP="00D477A3">
      <w:pPr>
        <w:ind w:firstLine="567"/>
        <w:rPr>
          <w:rFonts w:ascii="Times New Roman" w:eastAsia="Times New Roman" w:hAnsi="Times New Roman" w:cs="Times New Roman"/>
          <w:bCs/>
          <w:color w:val="000000"/>
          <w:sz w:val="16"/>
          <w:szCs w:val="16"/>
          <w:lang w:eastAsia="ru-RU"/>
        </w:rPr>
      </w:pPr>
      <w:proofErr w:type="gramStart"/>
      <w:r w:rsidRPr="00D477A3">
        <w:rPr>
          <w:rFonts w:ascii="Times New Roman" w:eastAsia="Times New Roman" w:hAnsi="Times New Roman" w:cs="Times New Roman"/>
          <w:bCs/>
          <w:color w:val="000000"/>
          <w:sz w:val="16"/>
          <w:szCs w:val="16"/>
          <w:lang w:eastAsia="ru-RU"/>
        </w:rPr>
        <w:t>- от 29.10.2014 №</w:t>
      </w:r>
      <w:r w:rsidRPr="00D477A3">
        <w:rPr>
          <w:rFonts w:ascii="Times New Roman" w:eastAsia="Times New Roman" w:hAnsi="Times New Roman" w:cs="Times New Roman"/>
          <w:bCs/>
          <w:i/>
          <w:iCs/>
          <w:color w:val="000000"/>
          <w:sz w:val="16"/>
          <w:szCs w:val="16"/>
          <w:lang w:eastAsia="ru-RU"/>
        </w:rPr>
        <w:t> </w:t>
      </w:r>
      <w:r w:rsidRPr="00D477A3">
        <w:rPr>
          <w:rFonts w:ascii="Times New Roman" w:eastAsia="Times New Roman" w:hAnsi="Times New Roman" w:cs="Times New Roman"/>
          <w:bCs/>
          <w:iCs/>
          <w:color w:val="000000"/>
          <w:sz w:val="16"/>
          <w:szCs w:val="16"/>
          <w:lang w:eastAsia="ru-RU"/>
        </w:rPr>
        <w:t>5</w:t>
      </w:r>
      <w:r w:rsidRPr="00D477A3">
        <w:rPr>
          <w:rFonts w:ascii="Times New Roman" w:eastAsia="Times New Roman" w:hAnsi="Times New Roman" w:cs="Times New Roman"/>
          <w:bCs/>
          <w:color w:val="000000"/>
          <w:sz w:val="16"/>
          <w:szCs w:val="16"/>
          <w:lang w:eastAsia="ru-RU"/>
        </w:rPr>
        <w:t xml:space="preserve">46-54/3 «О внесении изменений в решение Собрания представителей Мокшанского района Пензенской области от 28.02.2013 № 231-21/3 «О представлении гражданами, претендующими на замещение должностей руководителей муниципальных учреждений муниципального образования </w:t>
      </w:r>
      <w:proofErr w:type="spellStart"/>
      <w:r w:rsidRPr="00D477A3">
        <w:rPr>
          <w:rFonts w:ascii="Times New Roman" w:eastAsia="Times New Roman" w:hAnsi="Times New Roman" w:cs="Times New Roman"/>
          <w:bCs/>
          <w:color w:val="000000"/>
          <w:sz w:val="16"/>
          <w:szCs w:val="16"/>
          <w:lang w:eastAsia="ru-RU"/>
        </w:rPr>
        <w:t>Мокшанский</w:t>
      </w:r>
      <w:proofErr w:type="spellEnd"/>
      <w:r w:rsidRPr="00D477A3">
        <w:rPr>
          <w:rFonts w:ascii="Times New Roman" w:eastAsia="Times New Roman" w:hAnsi="Times New Roman" w:cs="Times New Roman"/>
          <w:bCs/>
          <w:color w:val="000000"/>
          <w:sz w:val="16"/>
          <w:szCs w:val="16"/>
          <w:lang w:eastAsia="ru-RU"/>
        </w:rPr>
        <w:t xml:space="preserve"> район Пензенской области,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 сведений»»,</w:t>
      </w:r>
      <w:proofErr w:type="gramEnd"/>
    </w:p>
    <w:p w:rsidR="00D477A3" w:rsidRPr="00D477A3" w:rsidRDefault="00D477A3" w:rsidP="00D477A3">
      <w:pPr>
        <w:ind w:firstLine="567"/>
        <w:rPr>
          <w:rFonts w:ascii="Times New Roman" w:eastAsia="Times New Roman" w:hAnsi="Times New Roman" w:cs="Times New Roman"/>
          <w:bCs/>
          <w:color w:val="000000"/>
          <w:sz w:val="16"/>
          <w:szCs w:val="16"/>
          <w:lang w:eastAsia="ru-RU"/>
        </w:rPr>
      </w:pPr>
      <w:r w:rsidRPr="00D477A3">
        <w:rPr>
          <w:rFonts w:ascii="Times New Roman" w:eastAsia="Times New Roman" w:hAnsi="Times New Roman" w:cs="Times New Roman"/>
          <w:color w:val="000000"/>
          <w:sz w:val="16"/>
          <w:szCs w:val="16"/>
          <w:lang w:eastAsia="ru-RU"/>
        </w:rPr>
        <w:t> </w:t>
      </w:r>
      <w:proofErr w:type="gramStart"/>
      <w:r w:rsidRPr="00D477A3">
        <w:rPr>
          <w:rFonts w:ascii="Times New Roman" w:eastAsia="Times New Roman" w:hAnsi="Times New Roman" w:cs="Times New Roman"/>
          <w:bCs/>
          <w:color w:val="000000"/>
          <w:sz w:val="16"/>
          <w:szCs w:val="16"/>
          <w:lang w:eastAsia="ru-RU"/>
        </w:rPr>
        <w:t xml:space="preserve">- от 02.12.2014 № 568-56/3 «О внесении изменений в решение Собрания представителей Мокшанского района Пензенской области от 28.02.2013 № 231-21/3 «О представлении гражданами, претендующими на замещение должностей руководителей муниципальных учреждений муниципального образования </w:t>
      </w:r>
      <w:proofErr w:type="spellStart"/>
      <w:r w:rsidRPr="00D477A3">
        <w:rPr>
          <w:rFonts w:ascii="Times New Roman" w:eastAsia="Times New Roman" w:hAnsi="Times New Roman" w:cs="Times New Roman"/>
          <w:bCs/>
          <w:color w:val="000000"/>
          <w:sz w:val="16"/>
          <w:szCs w:val="16"/>
          <w:lang w:eastAsia="ru-RU"/>
        </w:rPr>
        <w:t>Мокшанский</w:t>
      </w:r>
      <w:proofErr w:type="spellEnd"/>
      <w:r w:rsidRPr="00D477A3">
        <w:rPr>
          <w:rFonts w:ascii="Times New Roman" w:eastAsia="Times New Roman" w:hAnsi="Times New Roman" w:cs="Times New Roman"/>
          <w:bCs/>
          <w:color w:val="000000"/>
          <w:sz w:val="16"/>
          <w:szCs w:val="16"/>
          <w:lang w:eastAsia="ru-RU"/>
        </w:rPr>
        <w:t xml:space="preserve"> район Пензенской области,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 сведений»».</w:t>
      </w:r>
      <w:proofErr w:type="gramEnd"/>
    </w:p>
    <w:p w:rsidR="00D477A3" w:rsidRPr="00D477A3" w:rsidRDefault="00D477A3" w:rsidP="00D477A3">
      <w:pPr>
        <w:ind w:firstLine="567"/>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D477A3" w:rsidRPr="00D477A3" w:rsidRDefault="00D477A3" w:rsidP="00D477A3">
      <w:pPr>
        <w:ind w:firstLine="567"/>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D477A3" w:rsidRPr="00D477A3" w:rsidRDefault="00D477A3" w:rsidP="00D477A3">
      <w:pPr>
        <w:ind w:left="360" w:firstLine="567"/>
        <w:rPr>
          <w:rFonts w:ascii="Times New Roman" w:eastAsia="Times New Roman" w:hAnsi="Times New Roman" w:cs="Times New Roman"/>
          <w:b/>
          <w:sz w:val="16"/>
          <w:szCs w:val="16"/>
          <w:lang w:eastAsia="ru-RU"/>
        </w:rPr>
      </w:pPr>
    </w:p>
    <w:p w:rsidR="00D477A3" w:rsidRPr="00D477A3" w:rsidRDefault="00D477A3" w:rsidP="00D477A3">
      <w:pPr>
        <w:ind w:left="360" w:hanging="360"/>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sz w:val="16"/>
          <w:szCs w:val="16"/>
          <w:lang w:eastAsia="ru-RU"/>
        </w:rPr>
        <w:t xml:space="preserve">Мокшанского района Пензенской области                                           </w:t>
      </w:r>
      <w:proofErr w:type="spellStart"/>
      <w:r w:rsidRPr="00D477A3">
        <w:rPr>
          <w:rFonts w:ascii="Times New Roman" w:eastAsia="Times New Roman" w:hAnsi="Times New Roman" w:cs="Times New Roman"/>
          <w:sz w:val="16"/>
          <w:szCs w:val="16"/>
          <w:lang w:eastAsia="ru-RU"/>
        </w:rPr>
        <w:t>Е.В.Комина</w:t>
      </w:r>
      <w:proofErr w:type="spellEnd"/>
    </w:p>
    <w:p w:rsidR="00D477A3" w:rsidRPr="00D477A3" w:rsidRDefault="00D477A3" w:rsidP="00D477A3">
      <w:pPr>
        <w:ind w:left="360" w:hanging="360"/>
        <w:rPr>
          <w:rFonts w:ascii="Times New Roman" w:eastAsia="Times New Roman" w:hAnsi="Times New Roman" w:cs="Times New Roman"/>
          <w:sz w:val="16"/>
          <w:szCs w:val="16"/>
          <w:lang w:eastAsia="ru-RU"/>
        </w:rPr>
      </w:pPr>
    </w:p>
    <w:p w:rsidR="00D477A3" w:rsidRPr="00D477A3" w:rsidRDefault="00D477A3" w:rsidP="00D477A3">
      <w:pPr>
        <w:ind w:left="360" w:hanging="360"/>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sz w:val="16"/>
          <w:szCs w:val="16"/>
          <w:lang w:eastAsia="ru-RU"/>
        </w:rPr>
        <w:t xml:space="preserve">   </w:t>
      </w:r>
      <w:proofErr w:type="spellStart"/>
      <w:r w:rsidRPr="00D477A3">
        <w:rPr>
          <w:rFonts w:ascii="Times New Roman" w:eastAsia="Times New Roman" w:hAnsi="Times New Roman" w:cs="Times New Roman"/>
          <w:sz w:val="16"/>
          <w:szCs w:val="16"/>
          <w:lang w:eastAsia="ru-RU"/>
        </w:rPr>
        <w:t>Н.Н.Тихомиров</w:t>
      </w:r>
      <w:proofErr w:type="spellEnd"/>
    </w:p>
    <w:p w:rsidR="00D477A3" w:rsidRPr="00D477A3" w:rsidRDefault="00D477A3" w:rsidP="00D477A3">
      <w:pPr>
        <w:ind w:left="360" w:hanging="360"/>
        <w:rPr>
          <w:rFonts w:ascii="Times New Roman" w:eastAsia="Times New Roman" w:hAnsi="Times New Roman" w:cs="Times New Roman"/>
          <w:sz w:val="16"/>
          <w:szCs w:val="16"/>
          <w:lang w:eastAsia="ru-RU"/>
        </w:rPr>
      </w:pPr>
    </w:p>
    <w:p w:rsidR="00D477A3" w:rsidRDefault="00D477A3" w:rsidP="00717CFA">
      <w:pPr>
        <w:ind w:firstLine="284"/>
        <w:rPr>
          <w:sz w:val="16"/>
          <w:szCs w:val="16"/>
        </w:rPr>
      </w:pPr>
      <w:r w:rsidRPr="00D477A3">
        <w:rPr>
          <w:rFonts w:ascii="Times New Roman" w:eastAsia="Times New Roman" w:hAnsi="Times New Roman" w:cs="Times New Roman"/>
          <w:bCs/>
          <w:sz w:val="16"/>
          <w:szCs w:val="16"/>
          <w:lang w:eastAsia="ru-RU"/>
        </w:rPr>
        <w:t xml:space="preserve"> </w:t>
      </w:r>
    </w:p>
    <w:tbl>
      <w:tblPr>
        <w:tblpPr w:leftFromText="180" w:rightFromText="180" w:vertAnchor="text" w:horzAnchor="margin" w:tblpY="171"/>
        <w:tblW w:w="0" w:type="auto"/>
        <w:tblLayout w:type="fixed"/>
        <w:tblCellMar>
          <w:left w:w="0" w:type="dxa"/>
          <w:right w:w="0" w:type="dxa"/>
        </w:tblCellMar>
        <w:tblLook w:val="01E0" w:firstRow="1" w:lastRow="1" w:firstColumn="1" w:lastColumn="1" w:noHBand="0" w:noVBand="0"/>
      </w:tblPr>
      <w:tblGrid>
        <w:gridCol w:w="9606"/>
      </w:tblGrid>
      <w:tr w:rsidR="00717CFA" w:rsidRPr="00D477A3" w:rsidTr="00717CFA">
        <w:trPr>
          <w:trHeight w:val="569"/>
        </w:trPr>
        <w:tc>
          <w:tcPr>
            <w:tcW w:w="9606" w:type="dxa"/>
          </w:tcPr>
          <w:p w:rsidR="0016749D" w:rsidRDefault="0016749D" w:rsidP="00875285">
            <w:pPr>
              <w:jc w:val="center"/>
              <w:rPr>
                <w:rFonts w:ascii="Times New Roman" w:eastAsia="Times New Roman" w:hAnsi="Times New Roman" w:cs="Times New Roman"/>
                <w:b/>
                <w:sz w:val="16"/>
                <w:szCs w:val="16"/>
                <w:lang w:eastAsia="ru-RU"/>
              </w:rPr>
            </w:pPr>
          </w:p>
          <w:p w:rsidR="00717CFA" w:rsidRPr="00D477A3" w:rsidRDefault="00717CFA" w:rsidP="00875285">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 xml:space="preserve">СОБРАНИЕ ПРЕДСТАВИТЕЛЕЙ </w:t>
            </w:r>
          </w:p>
          <w:p w:rsidR="00717CFA" w:rsidRPr="00D477A3" w:rsidRDefault="00717CFA" w:rsidP="00875285">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МОКШАНСКОГО РАЙОНА ПЕНЗЕНСКОЙ ОБЛАСТИ</w:t>
            </w:r>
          </w:p>
          <w:p w:rsidR="00717CFA" w:rsidRPr="00D477A3" w:rsidRDefault="00717CFA" w:rsidP="00875285">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ПЯТОГО СОЗЫВА</w:t>
            </w:r>
          </w:p>
        </w:tc>
      </w:tr>
      <w:tr w:rsidR="00717CFA" w:rsidRPr="00D477A3" w:rsidTr="00717CFA">
        <w:trPr>
          <w:trHeight w:val="422"/>
        </w:trPr>
        <w:tc>
          <w:tcPr>
            <w:tcW w:w="9606" w:type="dxa"/>
          </w:tcPr>
          <w:p w:rsidR="00717CFA" w:rsidRPr="00D477A3" w:rsidRDefault="00717CFA" w:rsidP="00717CFA">
            <w:pPr>
              <w:keepNext/>
              <w:keepLines/>
              <w:tabs>
                <w:tab w:val="left" w:pos="3016"/>
                <w:tab w:val="center" w:pos="4874"/>
              </w:tabs>
              <w:spacing w:before="120"/>
              <w:ind w:left="567" w:hanging="425"/>
              <w:jc w:val="center"/>
              <w:outlineLvl w:val="2"/>
              <w:rPr>
                <w:rFonts w:ascii="Times New Roman" w:eastAsia="Times New Roman" w:hAnsi="Times New Roman" w:cs="Times New Roman"/>
                <w:b/>
                <w:sz w:val="16"/>
                <w:szCs w:val="16"/>
                <w:lang w:eastAsia="ru-RU"/>
              </w:rPr>
            </w:pPr>
            <w:proofErr w:type="gramStart"/>
            <w:r w:rsidRPr="00D477A3">
              <w:rPr>
                <w:rFonts w:ascii="Times New Roman" w:eastAsia="Times New Roman" w:hAnsi="Times New Roman" w:cs="Times New Roman"/>
                <w:b/>
                <w:sz w:val="16"/>
                <w:szCs w:val="16"/>
                <w:lang w:eastAsia="ru-RU"/>
              </w:rPr>
              <w:t>Р</w:t>
            </w:r>
            <w:proofErr w:type="gramEnd"/>
            <w:r w:rsidRPr="00D477A3">
              <w:rPr>
                <w:rFonts w:ascii="Times New Roman" w:eastAsia="Times New Roman" w:hAnsi="Times New Roman" w:cs="Times New Roman"/>
                <w:b/>
                <w:sz w:val="16"/>
                <w:szCs w:val="16"/>
                <w:lang w:eastAsia="ru-RU"/>
              </w:rPr>
              <w:t xml:space="preserve"> Е Ш Е Н И Е</w:t>
            </w:r>
          </w:p>
          <w:p w:rsidR="00717CFA" w:rsidRPr="00D477A3" w:rsidRDefault="00717CFA" w:rsidP="00875285">
            <w:pPr>
              <w:jc w:val="left"/>
              <w:rPr>
                <w:rFonts w:ascii="Times New Roman" w:eastAsia="Times New Roman" w:hAnsi="Times New Roman" w:cs="Times New Roman"/>
                <w:b/>
                <w:i/>
                <w:sz w:val="16"/>
                <w:szCs w:val="16"/>
              </w:rPr>
            </w:pPr>
          </w:p>
        </w:tc>
      </w:tr>
    </w:tbl>
    <w:p w:rsidR="00717CFA" w:rsidRPr="00D477A3" w:rsidRDefault="00717CFA" w:rsidP="00717CFA">
      <w:pPr>
        <w:jc w:val="left"/>
        <w:rPr>
          <w:rFonts w:ascii="Times New Roman" w:eastAsia="Times New Roman" w:hAnsi="Times New Roman" w:cs="Times New Roman"/>
          <w:sz w:val="16"/>
          <w:szCs w:val="16"/>
          <w:lang w:eastAsia="ru-RU"/>
        </w:rPr>
      </w:pPr>
    </w:p>
    <w:p w:rsidR="00717CFA" w:rsidRPr="00D477A3" w:rsidRDefault="00717CFA" w:rsidP="00717CFA">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17CFA" w:rsidRPr="00D477A3" w:rsidTr="00875285">
        <w:tc>
          <w:tcPr>
            <w:tcW w:w="284" w:type="dxa"/>
            <w:vAlign w:val="bottom"/>
          </w:tcPr>
          <w:p w:rsidR="00717CFA" w:rsidRPr="00D477A3" w:rsidRDefault="00717CFA" w:rsidP="00875285">
            <w:pPr>
              <w:jc w:val="left"/>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17CFA" w:rsidRPr="00D477A3" w:rsidRDefault="00717CFA" w:rsidP="00875285">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11 мая 2023 года</w:t>
            </w:r>
          </w:p>
        </w:tc>
        <w:tc>
          <w:tcPr>
            <w:tcW w:w="397" w:type="dxa"/>
          </w:tcPr>
          <w:p w:rsidR="00717CFA" w:rsidRPr="00D477A3" w:rsidRDefault="00717CFA" w:rsidP="00875285">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717CFA" w:rsidRPr="00D477A3" w:rsidRDefault="00717CFA" w:rsidP="00875285">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72</w:t>
            </w:r>
            <w:r w:rsidRPr="00D477A3">
              <w:rPr>
                <w:rFonts w:ascii="Times New Roman" w:eastAsia="Times New Roman" w:hAnsi="Times New Roman" w:cs="Times New Roman"/>
                <w:sz w:val="16"/>
                <w:szCs w:val="16"/>
                <w:lang w:eastAsia="ru-RU"/>
              </w:rPr>
              <w:t>-12/5</w:t>
            </w:r>
          </w:p>
        </w:tc>
      </w:tr>
      <w:tr w:rsidR="00717CFA" w:rsidRPr="00D477A3" w:rsidTr="00875285">
        <w:tc>
          <w:tcPr>
            <w:tcW w:w="4650" w:type="dxa"/>
            <w:gridSpan w:val="4"/>
          </w:tcPr>
          <w:p w:rsidR="00717CFA" w:rsidRPr="00D477A3" w:rsidRDefault="00717CFA" w:rsidP="00875285">
            <w:pPr>
              <w:jc w:val="center"/>
              <w:rPr>
                <w:rFonts w:ascii="Times New Roman" w:eastAsia="Times New Roman" w:hAnsi="Times New Roman" w:cs="Times New Roman"/>
                <w:sz w:val="16"/>
                <w:szCs w:val="16"/>
                <w:lang w:eastAsia="ru-RU"/>
              </w:rPr>
            </w:pPr>
            <w:proofErr w:type="spellStart"/>
            <w:r w:rsidRPr="00D477A3">
              <w:rPr>
                <w:rFonts w:ascii="Times New Roman" w:eastAsia="Times New Roman" w:hAnsi="Times New Roman" w:cs="Times New Roman"/>
                <w:sz w:val="16"/>
                <w:szCs w:val="16"/>
                <w:lang w:eastAsia="ru-RU"/>
              </w:rPr>
              <w:t>р.п</w:t>
            </w:r>
            <w:proofErr w:type="spellEnd"/>
            <w:r w:rsidRPr="00D477A3">
              <w:rPr>
                <w:rFonts w:ascii="Times New Roman" w:eastAsia="Times New Roman" w:hAnsi="Times New Roman" w:cs="Times New Roman"/>
                <w:sz w:val="16"/>
                <w:szCs w:val="16"/>
                <w:lang w:eastAsia="ru-RU"/>
              </w:rPr>
              <w:t>. Мокшан</w:t>
            </w:r>
          </w:p>
        </w:tc>
      </w:tr>
    </w:tbl>
    <w:p w:rsidR="00717CFA" w:rsidRPr="00D477A3" w:rsidRDefault="00717CFA" w:rsidP="00717CFA">
      <w:pPr>
        <w:jc w:val="center"/>
        <w:rPr>
          <w:rFonts w:ascii="Times New Roman" w:eastAsia="Times New Roman" w:hAnsi="Times New Roman" w:cs="Times New Roman"/>
          <w:sz w:val="16"/>
          <w:szCs w:val="16"/>
          <w:lang w:eastAsia="ru-RU"/>
        </w:rPr>
      </w:pPr>
    </w:p>
    <w:p w:rsidR="00717CFA" w:rsidRDefault="00717CFA" w:rsidP="00717CFA">
      <w:pPr>
        <w:pStyle w:val="afd"/>
        <w:jc w:val="right"/>
        <w:rPr>
          <w:sz w:val="16"/>
          <w:szCs w:val="16"/>
        </w:rPr>
      </w:pPr>
    </w:p>
    <w:p w:rsidR="00717CFA" w:rsidRDefault="00717CFA" w:rsidP="00717CFA">
      <w:pPr>
        <w:pStyle w:val="afd"/>
        <w:jc w:val="right"/>
        <w:rPr>
          <w:sz w:val="16"/>
          <w:szCs w:val="16"/>
        </w:rPr>
      </w:pPr>
    </w:p>
    <w:p w:rsidR="00717CFA" w:rsidRDefault="00717CFA" w:rsidP="00717CFA">
      <w:pPr>
        <w:widowControl w:val="0"/>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 xml:space="preserve">О признании </w:t>
      </w:r>
      <w:proofErr w:type="gramStart"/>
      <w:r w:rsidRPr="00717CFA">
        <w:rPr>
          <w:rFonts w:ascii="Times New Roman" w:eastAsia="Times New Roman" w:hAnsi="Times New Roman" w:cs="Times New Roman"/>
          <w:b/>
          <w:sz w:val="16"/>
          <w:szCs w:val="16"/>
          <w:lang w:eastAsia="ru-RU"/>
        </w:rPr>
        <w:t>утратившим</w:t>
      </w:r>
      <w:proofErr w:type="gramEnd"/>
      <w:r w:rsidRPr="00717CFA">
        <w:rPr>
          <w:rFonts w:ascii="Times New Roman" w:eastAsia="Times New Roman" w:hAnsi="Times New Roman" w:cs="Times New Roman"/>
          <w:b/>
          <w:sz w:val="16"/>
          <w:szCs w:val="16"/>
          <w:lang w:eastAsia="ru-RU"/>
        </w:rPr>
        <w:t xml:space="preserve"> силу решения Собрания представителей Мокшанского района Пензенской области </w:t>
      </w:r>
    </w:p>
    <w:p w:rsidR="00717CFA" w:rsidRPr="00717CFA" w:rsidRDefault="00717CFA" w:rsidP="00717CFA">
      <w:pPr>
        <w:widowControl w:val="0"/>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от 29.12.2016 № 936-89/3</w:t>
      </w:r>
    </w:p>
    <w:p w:rsidR="00717CFA" w:rsidRPr="00717CFA" w:rsidRDefault="00717CFA" w:rsidP="00717CFA">
      <w:pPr>
        <w:widowControl w:val="0"/>
        <w:shd w:val="clear" w:color="000000" w:fill="FFFFFF"/>
        <w:ind w:firstLine="546"/>
        <w:jc w:val="center"/>
        <w:rPr>
          <w:rFonts w:ascii="Times New Roman" w:eastAsia="Times New Roman" w:hAnsi="Times New Roman" w:cs="Times New Roman"/>
          <w:sz w:val="16"/>
          <w:szCs w:val="16"/>
          <w:lang w:eastAsia="ru-RU"/>
        </w:rPr>
      </w:pPr>
    </w:p>
    <w:p w:rsidR="00717CFA" w:rsidRPr="00717CFA" w:rsidRDefault="00717CFA" w:rsidP="00717CFA">
      <w:pPr>
        <w:widowControl w:val="0"/>
        <w:shd w:val="clear" w:color="000000" w:fill="FFFFFF"/>
        <w:ind w:firstLine="546"/>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руководствуясь Уставом Мокшанского района, </w:t>
      </w:r>
    </w:p>
    <w:p w:rsidR="00717CFA" w:rsidRPr="00717CFA" w:rsidRDefault="00717CFA" w:rsidP="00717CFA">
      <w:pPr>
        <w:widowControl w:val="0"/>
        <w:shd w:val="clear" w:color="000000" w:fill="FFFFFF"/>
        <w:ind w:firstLine="546"/>
        <w:rPr>
          <w:rFonts w:ascii="Times New Roman" w:eastAsia="Times New Roman" w:hAnsi="Times New Roman" w:cs="Times New Roman"/>
          <w:sz w:val="16"/>
          <w:szCs w:val="16"/>
          <w:lang w:eastAsia="ru-RU"/>
        </w:rPr>
      </w:pPr>
    </w:p>
    <w:p w:rsidR="00717CFA" w:rsidRPr="00717CFA" w:rsidRDefault="00717CFA" w:rsidP="00717CFA">
      <w:pPr>
        <w:widowControl w:val="0"/>
        <w:shd w:val="clear" w:color="000000" w:fill="FFFFFF"/>
        <w:jc w:val="center"/>
        <w:outlineLvl w:val="0"/>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Собрание представителей Мокшанского района решило:</w:t>
      </w:r>
    </w:p>
    <w:p w:rsidR="00717CFA" w:rsidRPr="00717CFA" w:rsidRDefault="00717CFA" w:rsidP="00717CFA">
      <w:pPr>
        <w:widowControl w:val="0"/>
        <w:shd w:val="clear" w:color="000000" w:fill="FFFFFF"/>
        <w:jc w:val="left"/>
        <w:outlineLvl w:val="0"/>
        <w:rPr>
          <w:rFonts w:ascii="Times New Roman" w:eastAsia="Times New Roman" w:hAnsi="Times New Roman" w:cs="Times New Roman"/>
          <w:b/>
          <w:sz w:val="16"/>
          <w:szCs w:val="16"/>
          <w:lang w:eastAsia="ru-RU"/>
        </w:rPr>
      </w:pPr>
    </w:p>
    <w:p w:rsidR="00717CFA" w:rsidRPr="00717CFA" w:rsidRDefault="00717CFA" w:rsidP="00717CFA">
      <w:pPr>
        <w:widowControl w:val="0"/>
        <w:shd w:val="clear" w:color="000000" w:fill="FFFFFF"/>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1. Признать утратившим силу решение Собрания представителей Мокшанского района Пензенской области от 29.12.2016 № 936-89/3 «Об утверждении Положения о порядке установления, начисления и сбора платы за пользование жилыми помещениями (платы за наем) по договорам социального найма и договорам найма жилых помещений специализированного жилищного фонда муниципального жилищного фонда </w:t>
      </w:r>
      <w:proofErr w:type="spellStart"/>
      <w:r w:rsidRPr="00717CFA">
        <w:rPr>
          <w:rFonts w:ascii="Times New Roman" w:eastAsia="Times New Roman" w:hAnsi="Times New Roman" w:cs="Times New Roman"/>
          <w:sz w:val="16"/>
          <w:szCs w:val="16"/>
          <w:lang w:eastAsia="ru-RU"/>
        </w:rPr>
        <w:t>Мокшанский</w:t>
      </w:r>
      <w:proofErr w:type="spellEnd"/>
      <w:r w:rsidRPr="00717CFA">
        <w:rPr>
          <w:rFonts w:ascii="Times New Roman" w:eastAsia="Times New Roman" w:hAnsi="Times New Roman" w:cs="Times New Roman"/>
          <w:sz w:val="16"/>
          <w:szCs w:val="16"/>
          <w:lang w:eastAsia="ru-RU"/>
        </w:rPr>
        <w:t xml:space="preserve"> район Пензенской области».</w:t>
      </w:r>
    </w:p>
    <w:p w:rsidR="00717CFA" w:rsidRPr="00717CFA" w:rsidRDefault="00717CFA" w:rsidP="00717CFA">
      <w:pPr>
        <w:widowControl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 и разместить на официальном сайте Мокшанского района Пензенской области в информационно-коммуникационной сети «Интернет».</w:t>
      </w:r>
    </w:p>
    <w:p w:rsidR="00717CFA" w:rsidRPr="00717CFA" w:rsidRDefault="00717CFA" w:rsidP="00717CFA">
      <w:pPr>
        <w:widowControl w:val="0"/>
        <w:ind w:firstLine="567"/>
        <w:jc w:val="left"/>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4. Настоящее решение вступает в силу на следующий день после дня его официального опубликования.</w:t>
      </w:r>
    </w:p>
    <w:p w:rsidR="00717CFA" w:rsidRPr="00717CFA" w:rsidRDefault="00717CFA" w:rsidP="00717CFA">
      <w:pPr>
        <w:widowControl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5. </w:t>
      </w:r>
      <w:proofErr w:type="gramStart"/>
      <w:r w:rsidRPr="00717CFA">
        <w:rPr>
          <w:rFonts w:ascii="Times New Roman" w:eastAsia="Times New Roman" w:hAnsi="Times New Roman" w:cs="Times New Roman"/>
          <w:sz w:val="16"/>
          <w:szCs w:val="16"/>
          <w:lang w:eastAsia="ru-RU"/>
        </w:rPr>
        <w:t>Контроль за</w:t>
      </w:r>
      <w:proofErr w:type="gramEnd"/>
      <w:r w:rsidRPr="00717CFA">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финансовой и налоговой политике Собрания представителей Мокшанского района.</w:t>
      </w:r>
    </w:p>
    <w:p w:rsidR="00717CFA" w:rsidRPr="00717CFA" w:rsidRDefault="00717CFA" w:rsidP="00717CFA">
      <w:pPr>
        <w:widowControl w:val="0"/>
        <w:jc w:val="left"/>
        <w:rPr>
          <w:rFonts w:ascii="Times New Roman" w:eastAsia="Times New Roman" w:hAnsi="Times New Roman" w:cs="Times New Roman"/>
          <w:sz w:val="16"/>
          <w:szCs w:val="16"/>
          <w:lang w:eastAsia="ru-RU"/>
        </w:rPr>
      </w:pPr>
    </w:p>
    <w:p w:rsidR="00717CFA" w:rsidRPr="00717CFA" w:rsidRDefault="00717CFA" w:rsidP="00717CFA">
      <w:pPr>
        <w:widowControl w:val="0"/>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Председатель Собрания представителей </w:t>
      </w:r>
      <w:r>
        <w:rPr>
          <w:rFonts w:ascii="Times New Roman" w:eastAsia="Times New Roman" w:hAnsi="Times New Roman" w:cs="Times New Roman"/>
          <w:sz w:val="16"/>
          <w:szCs w:val="16"/>
          <w:lang w:eastAsia="ru-RU"/>
        </w:rPr>
        <w:t xml:space="preserve"> </w:t>
      </w:r>
      <w:r w:rsidRPr="00717CFA">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717CFA">
        <w:rPr>
          <w:rFonts w:ascii="Times New Roman" w:eastAsia="Times New Roman" w:hAnsi="Times New Roman" w:cs="Times New Roman"/>
          <w:sz w:val="16"/>
          <w:szCs w:val="16"/>
          <w:lang w:eastAsia="ru-RU"/>
        </w:rPr>
        <w:t>Комина</w:t>
      </w:r>
      <w:proofErr w:type="spellEnd"/>
    </w:p>
    <w:p w:rsidR="00717CFA" w:rsidRPr="00717CFA" w:rsidRDefault="00717CFA" w:rsidP="00717CFA">
      <w:pPr>
        <w:widowControl w:val="0"/>
        <w:outlineLvl w:val="0"/>
        <w:rPr>
          <w:rFonts w:ascii="Times New Roman" w:eastAsia="Times New Roman" w:hAnsi="Times New Roman" w:cs="Times New Roman"/>
          <w:sz w:val="16"/>
          <w:szCs w:val="16"/>
          <w:lang w:eastAsia="ru-RU"/>
        </w:rPr>
      </w:pPr>
    </w:p>
    <w:p w:rsidR="00D477A3" w:rsidRPr="00717CFA" w:rsidRDefault="00717CFA" w:rsidP="00717CFA">
      <w:pPr>
        <w:widowControl w:val="0"/>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717CFA">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717CFA">
        <w:rPr>
          <w:rFonts w:ascii="Times New Roman" w:eastAsia="Times New Roman" w:hAnsi="Times New Roman" w:cs="Times New Roman"/>
          <w:sz w:val="16"/>
          <w:szCs w:val="16"/>
          <w:lang w:eastAsia="ru-RU"/>
        </w:rPr>
        <w:t xml:space="preserve"> Н.Н. Тихомиров</w:t>
      </w:r>
    </w:p>
    <w:tbl>
      <w:tblPr>
        <w:tblpPr w:leftFromText="180" w:rightFromText="180" w:vertAnchor="text" w:horzAnchor="margin" w:tblpY="117"/>
        <w:tblW w:w="10065" w:type="dxa"/>
        <w:tblLayout w:type="fixed"/>
        <w:tblCellMar>
          <w:left w:w="0" w:type="dxa"/>
          <w:right w:w="0" w:type="dxa"/>
        </w:tblCellMar>
        <w:tblLook w:val="01E0" w:firstRow="1" w:lastRow="1" w:firstColumn="1" w:lastColumn="1" w:noHBand="0" w:noVBand="0"/>
      </w:tblPr>
      <w:tblGrid>
        <w:gridCol w:w="10065"/>
      </w:tblGrid>
      <w:tr w:rsidR="00D477A3" w:rsidRPr="00D477A3" w:rsidTr="00717CFA">
        <w:tc>
          <w:tcPr>
            <w:tcW w:w="10065" w:type="dxa"/>
          </w:tcPr>
          <w:p w:rsidR="0016749D" w:rsidRDefault="0016749D" w:rsidP="00D477A3">
            <w:pPr>
              <w:jc w:val="center"/>
              <w:rPr>
                <w:rFonts w:ascii="Times New Roman" w:eastAsia="Times New Roman" w:hAnsi="Times New Roman" w:cs="Times New Roman"/>
                <w:b/>
                <w:sz w:val="16"/>
                <w:szCs w:val="16"/>
                <w:lang w:eastAsia="ru-RU"/>
              </w:rPr>
            </w:pPr>
          </w:p>
          <w:p w:rsidR="0016749D" w:rsidRDefault="0016749D" w:rsidP="00D477A3">
            <w:pPr>
              <w:jc w:val="center"/>
              <w:rPr>
                <w:rFonts w:ascii="Times New Roman" w:eastAsia="Times New Roman" w:hAnsi="Times New Roman" w:cs="Times New Roman"/>
                <w:b/>
                <w:sz w:val="16"/>
                <w:szCs w:val="16"/>
                <w:lang w:eastAsia="ru-RU"/>
              </w:rPr>
            </w:pP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lastRenderedPageBreak/>
              <w:t>СОБРАНИЕ ПРЕДСТАВИТЕЛЕЙ</w:t>
            </w: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МОКШАНСКОГО РАЙОНА ПЕНЗЕНСКОЙ ОБЛАСТИ</w:t>
            </w: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ПЯТОГО СОЗЫВА</w:t>
            </w:r>
          </w:p>
        </w:tc>
      </w:tr>
      <w:tr w:rsidR="00D477A3" w:rsidRPr="00D477A3" w:rsidTr="00717CFA">
        <w:trPr>
          <w:trHeight w:val="71"/>
        </w:trPr>
        <w:tc>
          <w:tcPr>
            <w:tcW w:w="10065" w:type="dxa"/>
          </w:tcPr>
          <w:p w:rsidR="00D477A3" w:rsidRPr="00D477A3" w:rsidRDefault="00D477A3" w:rsidP="00D477A3">
            <w:pPr>
              <w:jc w:val="center"/>
              <w:rPr>
                <w:rFonts w:ascii="Times New Roman" w:eastAsia="Times New Roman" w:hAnsi="Times New Roman" w:cs="Times New Roman"/>
                <w:sz w:val="16"/>
                <w:szCs w:val="16"/>
                <w:lang w:eastAsia="ru-RU"/>
              </w:rPr>
            </w:pPr>
          </w:p>
        </w:tc>
      </w:tr>
      <w:tr w:rsidR="00D477A3" w:rsidRPr="00D477A3" w:rsidTr="00717CFA">
        <w:tc>
          <w:tcPr>
            <w:tcW w:w="10065" w:type="dxa"/>
          </w:tcPr>
          <w:p w:rsidR="00D477A3" w:rsidRDefault="00D477A3" w:rsidP="00D477A3">
            <w:pPr>
              <w:keepNext/>
              <w:jc w:val="center"/>
              <w:outlineLvl w:val="2"/>
              <w:rPr>
                <w:rFonts w:ascii="Times New Roman" w:eastAsia="Times New Roman" w:hAnsi="Times New Roman" w:cs="Times New Roman"/>
                <w:b/>
                <w:sz w:val="16"/>
                <w:szCs w:val="16"/>
                <w:lang w:eastAsia="ru-RU"/>
              </w:rPr>
            </w:pPr>
            <w:proofErr w:type="gramStart"/>
            <w:r w:rsidRPr="00D477A3">
              <w:rPr>
                <w:rFonts w:ascii="Times New Roman" w:eastAsia="Times New Roman" w:hAnsi="Times New Roman" w:cs="Times New Roman"/>
                <w:b/>
                <w:sz w:val="16"/>
                <w:szCs w:val="16"/>
                <w:lang w:eastAsia="ru-RU"/>
              </w:rPr>
              <w:t>Р</w:t>
            </w:r>
            <w:proofErr w:type="gramEnd"/>
            <w:r w:rsidRPr="00D477A3">
              <w:rPr>
                <w:rFonts w:ascii="Times New Roman" w:eastAsia="Times New Roman" w:hAnsi="Times New Roman" w:cs="Times New Roman"/>
                <w:b/>
                <w:sz w:val="16"/>
                <w:szCs w:val="16"/>
                <w:lang w:eastAsia="ru-RU"/>
              </w:rPr>
              <w:t xml:space="preserve"> Е Ш Е Н И Е</w:t>
            </w:r>
          </w:p>
          <w:p w:rsidR="00717CFA" w:rsidRPr="00D477A3" w:rsidRDefault="00717CFA" w:rsidP="00D477A3">
            <w:pPr>
              <w:keepNext/>
              <w:jc w:val="center"/>
              <w:outlineLvl w:val="2"/>
              <w:rPr>
                <w:rFonts w:ascii="Times New Roman" w:eastAsia="Times New Roman" w:hAnsi="Times New Roman" w:cs="Times New Roman"/>
                <w:b/>
                <w:sz w:val="16"/>
                <w:szCs w:val="16"/>
                <w:lang w:eastAsia="ru-RU"/>
              </w:rPr>
            </w:pPr>
          </w:p>
        </w:tc>
      </w:tr>
    </w:tbl>
    <w:p w:rsidR="00D477A3" w:rsidRPr="00D477A3" w:rsidRDefault="00D477A3" w:rsidP="00D477A3">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8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477A3" w:rsidRPr="00D477A3" w:rsidTr="00875285">
        <w:tc>
          <w:tcPr>
            <w:tcW w:w="284" w:type="dxa"/>
            <w:vAlign w:val="bottom"/>
          </w:tcPr>
          <w:p w:rsidR="00D477A3" w:rsidRPr="00D477A3" w:rsidRDefault="00D477A3" w:rsidP="00D477A3">
            <w:pPr>
              <w:jc w:val="left"/>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11 мая 2023 года</w:t>
            </w:r>
          </w:p>
        </w:tc>
        <w:tc>
          <w:tcPr>
            <w:tcW w:w="397" w:type="dxa"/>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163-12/5</w:t>
            </w:r>
          </w:p>
        </w:tc>
      </w:tr>
      <w:tr w:rsidR="00D477A3" w:rsidRPr="00D477A3" w:rsidTr="00875285">
        <w:tc>
          <w:tcPr>
            <w:tcW w:w="4650" w:type="dxa"/>
            <w:gridSpan w:val="4"/>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 </w:t>
            </w:r>
            <w:proofErr w:type="spellStart"/>
            <w:r w:rsidRPr="00D477A3">
              <w:rPr>
                <w:rFonts w:ascii="Times New Roman" w:eastAsia="Times New Roman" w:hAnsi="Times New Roman" w:cs="Times New Roman"/>
                <w:sz w:val="16"/>
                <w:szCs w:val="16"/>
                <w:lang w:eastAsia="ru-RU"/>
              </w:rPr>
              <w:t>р.п</w:t>
            </w:r>
            <w:proofErr w:type="spellEnd"/>
            <w:r w:rsidRPr="00D477A3">
              <w:rPr>
                <w:rFonts w:ascii="Times New Roman" w:eastAsia="Times New Roman" w:hAnsi="Times New Roman" w:cs="Times New Roman"/>
                <w:sz w:val="16"/>
                <w:szCs w:val="16"/>
                <w:lang w:eastAsia="ru-RU"/>
              </w:rPr>
              <w:t>. Мокшан</w:t>
            </w:r>
          </w:p>
        </w:tc>
      </w:tr>
    </w:tbl>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 xml:space="preserve">О признании </w:t>
      </w:r>
      <w:proofErr w:type="gramStart"/>
      <w:r w:rsidRPr="00D477A3">
        <w:rPr>
          <w:rFonts w:ascii="Times New Roman" w:eastAsia="Times New Roman" w:hAnsi="Times New Roman" w:cs="Times New Roman"/>
          <w:b/>
          <w:sz w:val="16"/>
          <w:szCs w:val="16"/>
          <w:lang w:eastAsia="ru-RU"/>
        </w:rPr>
        <w:t>утратившими</w:t>
      </w:r>
      <w:proofErr w:type="gramEnd"/>
      <w:r w:rsidRPr="00D477A3">
        <w:rPr>
          <w:rFonts w:ascii="Times New Roman" w:eastAsia="Times New Roman" w:hAnsi="Times New Roman" w:cs="Times New Roman"/>
          <w:b/>
          <w:sz w:val="16"/>
          <w:szCs w:val="16"/>
          <w:lang w:eastAsia="ru-RU"/>
        </w:rPr>
        <w:t xml:space="preserve"> силу отдельных решений Собрания представителей Мокшанского района Пензенской области </w:t>
      </w:r>
    </w:p>
    <w:p w:rsidR="00D477A3" w:rsidRPr="00D477A3" w:rsidRDefault="00D477A3" w:rsidP="00D477A3">
      <w:pPr>
        <w:ind w:left="360"/>
        <w:jc w:val="center"/>
        <w:rPr>
          <w:rFonts w:ascii="Times New Roman" w:eastAsia="Times New Roman" w:hAnsi="Times New Roman" w:cs="Times New Roman"/>
          <w:b/>
          <w:sz w:val="16"/>
          <w:szCs w:val="16"/>
          <w:lang w:eastAsia="ru-RU"/>
        </w:rPr>
      </w:pPr>
    </w:p>
    <w:p w:rsidR="00D477A3" w:rsidRPr="00D477A3" w:rsidRDefault="00D477A3" w:rsidP="00D477A3">
      <w:pPr>
        <w:ind w:firstLine="851"/>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На основании Федерального закона от 06.10.2003 № 131-ФЗ «Об общих принципах организации местного самоуправления в Российской Федерации», Устава Мокшанского района Пензенской области, </w:t>
      </w:r>
    </w:p>
    <w:p w:rsidR="00D477A3" w:rsidRPr="00D477A3" w:rsidRDefault="00D477A3" w:rsidP="00D477A3">
      <w:pPr>
        <w:ind w:firstLine="851"/>
        <w:rPr>
          <w:rFonts w:ascii="Times New Roman" w:eastAsia="Times New Roman" w:hAnsi="Times New Roman" w:cs="Times New Roman"/>
          <w:sz w:val="8"/>
          <w:szCs w:val="8"/>
          <w:lang w:eastAsia="ru-RU"/>
        </w:rPr>
      </w:pP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Собрание представителей Мокшанского района решило:</w:t>
      </w:r>
    </w:p>
    <w:p w:rsidR="00D477A3" w:rsidRPr="00D477A3" w:rsidRDefault="00D477A3" w:rsidP="00D477A3">
      <w:pPr>
        <w:ind w:firstLine="851"/>
        <w:rPr>
          <w:rFonts w:ascii="Times New Roman" w:eastAsia="Times New Roman" w:hAnsi="Times New Roman" w:cs="Times New Roman"/>
          <w:sz w:val="8"/>
          <w:szCs w:val="8"/>
          <w:lang w:eastAsia="ru-RU"/>
        </w:rPr>
      </w:pPr>
    </w:p>
    <w:p w:rsidR="00D477A3" w:rsidRPr="00D477A3" w:rsidRDefault="00D477A3" w:rsidP="00D477A3">
      <w:pPr>
        <w:ind w:firstLine="851"/>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 Признать утратившими силу решения Собрания представителей Мокшанского района Пензенской области:</w:t>
      </w:r>
    </w:p>
    <w:p w:rsidR="00D477A3" w:rsidRPr="00D477A3" w:rsidRDefault="00D477A3" w:rsidP="00D477A3">
      <w:pPr>
        <w:ind w:firstLine="851"/>
        <w:rPr>
          <w:rFonts w:ascii="Times New Roman" w:eastAsia="Times New Roman" w:hAnsi="Times New Roman" w:cs="Times New Roman"/>
          <w:color w:val="000000"/>
          <w:sz w:val="16"/>
          <w:szCs w:val="16"/>
          <w:lang w:eastAsia="ru-RU"/>
        </w:rPr>
      </w:pPr>
      <w:r w:rsidRPr="00D477A3">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color w:val="000000"/>
          <w:sz w:val="16"/>
          <w:szCs w:val="16"/>
          <w:lang w:eastAsia="ru-RU"/>
        </w:rPr>
        <w:t>от 21.03.2014 № 457-43/3</w:t>
      </w:r>
      <w:r w:rsidRPr="00D477A3">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color w:val="000000"/>
          <w:sz w:val="16"/>
          <w:szCs w:val="16"/>
          <w:lang w:eastAsia="ru-RU"/>
        </w:rPr>
        <w:t xml:space="preserve">О порядке сообщения муниципальными служащими в </w:t>
      </w:r>
      <w:proofErr w:type="spellStart"/>
      <w:r w:rsidRPr="00D477A3">
        <w:rPr>
          <w:rFonts w:ascii="Times New Roman" w:eastAsia="Times New Roman" w:hAnsi="Times New Roman" w:cs="Times New Roman"/>
          <w:color w:val="000000"/>
          <w:sz w:val="16"/>
          <w:szCs w:val="16"/>
          <w:lang w:eastAsia="ru-RU"/>
        </w:rPr>
        <w:t>Мокшанском</w:t>
      </w:r>
      <w:proofErr w:type="spellEnd"/>
      <w:r w:rsidRPr="00D477A3">
        <w:rPr>
          <w:rFonts w:ascii="Times New Roman" w:eastAsia="Times New Roman" w:hAnsi="Times New Roman" w:cs="Times New Roman"/>
          <w:color w:val="000000"/>
          <w:sz w:val="16"/>
          <w:szCs w:val="16"/>
          <w:lang w:eastAsia="ru-RU"/>
        </w:rPr>
        <w:t xml:space="preserve"> районе Пензенской области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должностных обязанностей, сдачи и оценки подарка, реализации и зачисления средств, вырученных от его реализации»,</w:t>
      </w:r>
    </w:p>
    <w:p w:rsidR="00D477A3" w:rsidRPr="00D477A3" w:rsidRDefault="00D477A3" w:rsidP="00D477A3">
      <w:pPr>
        <w:ind w:firstLine="851"/>
        <w:rPr>
          <w:rFonts w:ascii="Times New Roman" w:eastAsia="Times New Roman" w:hAnsi="Times New Roman" w:cs="Times New Roman"/>
          <w:color w:val="000000"/>
          <w:sz w:val="16"/>
          <w:szCs w:val="16"/>
          <w:lang w:eastAsia="ru-RU"/>
        </w:rPr>
      </w:pPr>
      <w:proofErr w:type="gramStart"/>
      <w:r w:rsidRPr="00D477A3">
        <w:rPr>
          <w:rFonts w:ascii="Times New Roman" w:eastAsia="Times New Roman" w:hAnsi="Times New Roman" w:cs="Times New Roman"/>
          <w:color w:val="000000"/>
          <w:sz w:val="16"/>
          <w:szCs w:val="16"/>
          <w:lang w:eastAsia="ru-RU"/>
        </w:rPr>
        <w:t xml:space="preserve">- от 27.08.2014 № 529-51/3 «О внесении изменения в решение Собрания представителей Мокшанского района Пензенской области от 21.03.2014 № 457-43/3 «О порядке сообщения муниципальными служащими в </w:t>
      </w:r>
      <w:proofErr w:type="spellStart"/>
      <w:r w:rsidRPr="00D477A3">
        <w:rPr>
          <w:rFonts w:ascii="Times New Roman" w:eastAsia="Times New Roman" w:hAnsi="Times New Roman" w:cs="Times New Roman"/>
          <w:color w:val="000000"/>
          <w:sz w:val="16"/>
          <w:szCs w:val="16"/>
          <w:lang w:eastAsia="ru-RU"/>
        </w:rPr>
        <w:t>Мокшанском</w:t>
      </w:r>
      <w:proofErr w:type="spellEnd"/>
      <w:r w:rsidRPr="00D477A3">
        <w:rPr>
          <w:rFonts w:ascii="Times New Roman" w:eastAsia="Times New Roman" w:hAnsi="Times New Roman" w:cs="Times New Roman"/>
          <w:color w:val="000000"/>
          <w:sz w:val="16"/>
          <w:szCs w:val="16"/>
          <w:lang w:eastAsia="ru-RU"/>
        </w:rPr>
        <w:t xml:space="preserve"> районе Пензенской области о получении подарка в связи с их должностным положением или исполнением ими должностных обязанностей, сдачи и оценки подарка, реализации и зачисления средств, вырученных от его реализации»,</w:t>
      </w:r>
      <w:proofErr w:type="gramEnd"/>
    </w:p>
    <w:p w:rsidR="00D477A3" w:rsidRPr="00D477A3" w:rsidRDefault="00D477A3" w:rsidP="00D477A3">
      <w:pPr>
        <w:ind w:firstLine="851"/>
        <w:rPr>
          <w:rFonts w:ascii="Times New Roman" w:eastAsia="Times New Roman" w:hAnsi="Times New Roman" w:cs="Times New Roman"/>
          <w:bCs/>
          <w:color w:val="000000"/>
          <w:sz w:val="16"/>
          <w:szCs w:val="16"/>
          <w:lang w:eastAsia="ru-RU"/>
        </w:rPr>
      </w:pPr>
      <w:proofErr w:type="gramStart"/>
      <w:r w:rsidRPr="00D477A3">
        <w:rPr>
          <w:rFonts w:ascii="Times New Roman" w:eastAsia="Times New Roman" w:hAnsi="Times New Roman" w:cs="Times New Roman"/>
          <w:bCs/>
          <w:color w:val="000000"/>
          <w:sz w:val="16"/>
          <w:szCs w:val="16"/>
          <w:lang w:eastAsia="ru-RU"/>
        </w:rPr>
        <w:t xml:space="preserve">- от 29.12.2015 № 749-74/3 «О внесении изменений в решение Собрания представителей Мокшанского района Пензенской области от 21.03.2014 № 457-43/3 «О порядке сообщения муниципальными служащими в </w:t>
      </w:r>
      <w:proofErr w:type="spellStart"/>
      <w:r w:rsidRPr="00D477A3">
        <w:rPr>
          <w:rFonts w:ascii="Times New Roman" w:eastAsia="Times New Roman" w:hAnsi="Times New Roman" w:cs="Times New Roman"/>
          <w:bCs/>
          <w:color w:val="000000"/>
          <w:sz w:val="16"/>
          <w:szCs w:val="16"/>
          <w:lang w:eastAsia="ru-RU"/>
        </w:rPr>
        <w:t>Мокшанском</w:t>
      </w:r>
      <w:proofErr w:type="spellEnd"/>
      <w:r w:rsidRPr="00D477A3">
        <w:rPr>
          <w:rFonts w:ascii="Times New Roman" w:eastAsia="Times New Roman" w:hAnsi="Times New Roman" w:cs="Times New Roman"/>
          <w:bCs/>
          <w:color w:val="000000"/>
          <w:sz w:val="16"/>
          <w:szCs w:val="16"/>
          <w:lang w:eastAsia="ru-RU"/>
        </w:rPr>
        <w:t xml:space="preserve"> районе Пензенской области о получении подарка в связи с их должностным положением или исполнением ими должностных обязанностей, сдачи и оценки подарка, реализации и зачисления средств, вырученных от его реализации»»,</w:t>
      </w:r>
      <w:proofErr w:type="gramEnd"/>
    </w:p>
    <w:p w:rsidR="00D477A3" w:rsidRPr="00D477A3" w:rsidRDefault="00D477A3" w:rsidP="00D477A3">
      <w:pPr>
        <w:ind w:firstLine="851"/>
        <w:rPr>
          <w:rFonts w:ascii="Times New Roman" w:eastAsia="Times New Roman" w:hAnsi="Times New Roman" w:cs="Times New Roman"/>
          <w:bCs/>
          <w:color w:val="000000"/>
          <w:sz w:val="16"/>
          <w:szCs w:val="16"/>
          <w:lang w:eastAsia="ru-RU"/>
        </w:rPr>
      </w:pPr>
      <w:proofErr w:type="gramStart"/>
      <w:r w:rsidRPr="00D477A3">
        <w:rPr>
          <w:rFonts w:ascii="Times New Roman" w:eastAsia="Times New Roman" w:hAnsi="Times New Roman" w:cs="Times New Roman"/>
          <w:bCs/>
          <w:color w:val="000000"/>
          <w:sz w:val="16"/>
          <w:szCs w:val="16"/>
          <w:lang w:eastAsia="ru-RU"/>
        </w:rPr>
        <w:t xml:space="preserve">- от 16.03.2016 № 790-77/3 «О внесении изменений в Порядок сообщения муниципальными служащими в </w:t>
      </w:r>
      <w:proofErr w:type="spellStart"/>
      <w:r w:rsidRPr="00D477A3">
        <w:rPr>
          <w:rFonts w:ascii="Times New Roman" w:eastAsia="Times New Roman" w:hAnsi="Times New Roman" w:cs="Times New Roman"/>
          <w:bCs/>
          <w:color w:val="000000"/>
          <w:sz w:val="16"/>
          <w:szCs w:val="16"/>
          <w:lang w:eastAsia="ru-RU"/>
        </w:rPr>
        <w:t>Мокшанском</w:t>
      </w:r>
      <w:proofErr w:type="spellEnd"/>
      <w:r w:rsidRPr="00D477A3">
        <w:rPr>
          <w:rFonts w:ascii="Times New Roman" w:eastAsia="Times New Roman" w:hAnsi="Times New Roman" w:cs="Times New Roman"/>
          <w:bCs/>
          <w:color w:val="000000"/>
          <w:sz w:val="16"/>
          <w:szCs w:val="16"/>
          <w:lang w:eastAsia="ru-RU"/>
        </w:rPr>
        <w:t xml:space="preserve"> районе Пензенской области о получении подарка в связи с их должностным положением или исполнением ими должностных обязанностей, сдачи и оценки подарка, реализации и зачисления средств, вырученных от его реализации, утвержденный решением Собрания представителей Мокшанского района Пензенской области от 21.03.2014 № 457-43/3»,</w:t>
      </w:r>
      <w:proofErr w:type="gramEnd"/>
    </w:p>
    <w:p w:rsidR="00D477A3" w:rsidRPr="00D477A3" w:rsidRDefault="00D477A3" w:rsidP="00D477A3">
      <w:pPr>
        <w:ind w:firstLine="851"/>
        <w:rPr>
          <w:rFonts w:ascii="Times New Roman" w:eastAsia="Times New Roman" w:hAnsi="Times New Roman" w:cs="Times New Roman"/>
          <w:color w:val="000000"/>
          <w:sz w:val="16"/>
          <w:szCs w:val="16"/>
          <w:lang w:eastAsia="ru-RU"/>
        </w:rPr>
      </w:pPr>
      <w:proofErr w:type="gramStart"/>
      <w:r w:rsidRPr="00D477A3">
        <w:rPr>
          <w:rFonts w:ascii="Times New Roman" w:eastAsia="Times New Roman" w:hAnsi="Times New Roman" w:cs="Times New Roman"/>
          <w:bCs/>
          <w:color w:val="000000"/>
          <w:sz w:val="16"/>
          <w:szCs w:val="16"/>
          <w:lang w:eastAsia="ru-RU"/>
        </w:rPr>
        <w:t xml:space="preserve">- от 08.10.2022 № 902-83/4 «О внесении изменений в Порядок сообщения муниципальными служащими в </w:t>
      </w:r>
      <w:proofErr w:type="spellStart"/>
      <w:r w:rsidRPr="00D477A3">
        <w:rPr>
          <w:rFonts w:ascii="Times New Roman" w:eastAsia="Times New Roman" w:hAnsi="Times New Roman" w:cs="Times New Roman"/>
          <w:bCs/>
          <w:color w:val="000000"/>
          <w:sz w:val="16"/>
          <w:szCs w:val="16"/>
          <w:lang w:eastAsia="ru-RU"/>
        </w:rPr>
        <w:t>Мокшанском</w:t>
      </w:r>
      <w:proofErr w:type="spellEnd"/>
      <w:r w:rsidRPr="00D477A3">
        <w:rPr>
          <w:rFonts w:ascii="Times New Roman" w:eastAsia="Times New Roman" w:hAnsi="Times New Roman" w:cs="Times New Roman"/>
          <w:bCs/>
          <w:color w:val="000000"/>
          <w:sz w:val="16"/>
          <w:szCs w:val="16"/>
          <w:lang w:eastAsia="ru-RU"/>
        </w:rPr>
        <w:t xml:space="preserve"> районе Пензенской области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должностных обязанностей, сдачи и оценки подарка, реализации и зачисления средств, вырученных от его реализации, утвержденный решением Собрания представителей Мокшанского района Пензенской области</w:t>
      </w:r>
      <w:proofErr w:type="gramEnd"/>
      <w:r w:rsidRPr="00D477A3">
        <w:rPr>
          <w:rFonts w:ascii="Times New Roman" w:eastAsia="Times New Roman" w:hAnsi="Times New Roman" w:cs="Times New Roman"/>
          <w:bCs/>
          <w:color w:val="000000"/>
          <w:sz w:val="16"/>
          <w:szCs w:val="16"/>
          <w:lang w:eastAsia="ru-RU"/>
        </w:rPr>
        <w:t xml:space="preserve"> от 21.03.2014 №457-43/3».</w:t>
      </w:r>
    </w:p>
    <w:p w:rsidR="00D477A3" w:rsidRPr="00D477A3" w:rsidRDefault="00D477A3" w:rsidP="00D477A3">
      <w:pPr>
        <w:ind w:firstLine="851"/>
        <w:rPr>
          <w:rFonts w:ascii="Times New Roman" w:eastAsia="Times New Roman" w:hAnsi="Times New Roman" w:cs="Times New Roman"/>
          <w:sz w:val="16"/>
          <w:szCs w:val="16"/>
          <w:lang w:eastAsia="ru-RU"/>
        </w:rPr>
      </w:pPr>
      <w:r w:rsidRPr="00D477A3">
        <w:rPr>
          <w:rFonts w:ascii="Times New Roman" w:eastAsia="Times New Roman" w:hAnsi="Times New Roman" w:cs="Times New Roman"/>
          <w:color w:val="000000"/>
          <w:sz w:val="16"/>
          <w:szCs w:val="16"/>
          <w:lang w:eastAsia="ru-RU"/>
        </w:rPr>
        <w:t> </w:t>
      </w:r>
      <w:r w:rsidRPr="00D477A3">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D477A3" w:rsidRPr="00D477A3" w:rsidRDefault="00D477A3" w:rsidP="00D477A3">
      <w:pPr>
        <w:ind w:firstLine="851"/>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D477A3" w:rsidRPr="00D477A3" w:rsidRDefault="00D477A3" w:rsidP="00D477A3">
      <w:pPr>
        <w:ind w:left="360"/>
        <w:rPr>
          <w:rFonts w:ascii="Times New Roman" w:eastAsia="Times New Roman" w:hAnsi="Times New Roman" w:cs="Times New Roman"/>
          <w:b/>
          <w:sz w:val="8"/>
          <w:szCs w:val="8"/>
          <w:lang w:eastAsia="ru-RU"/>
        </w:rPr>
      </w:pPr>
    </w:p>
    <w:p w:rsidR="00D477A3" w:rsidRPr="00D477A3" w:rsidRDefault="00D477A3" w:rsidP="00D477A3">
      <w:pPr>
        <w:ind w:left="360" w:hanging="360"/>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sz w:val="16"/>
          <w:szCs w:val="16"/>
          <w:lang w:eastAsia="ru-RU"/>
        </w:rPr>
        <w:t xml:space="preserve">Мокшанского района Пензенской области                                               </w:t>
      </w:r>
      <w:proofErr w:type="spellStart"/>
      <w:r w:rsidRPr="00D477A3">
        <w:rPr>
          <w:rFonts w:ascii="Times New Roman" w:eastAsia="Times New Roman" w:hAnsi="Times New Roman" w:cs="Times New Roman"/>
          <w:sz w:val="16"/>
          <w:szCs w:val="16"/>
          <w:lang w:eastAsia="ru-RU"/>
        </w:rPr>
        <w:t>Е.В.Комина</w:t>
      </w:r>
      <w:proofErr w:type="spellEnd"/>
    </w:p>
    <w:p w:rsidR="00D477A3" w:rsidRPr="00D477A3" w:rsidRDefault="00D477A3" w:rsidP="00D477A3">
      <w:pPr>
        <w:ind w:left="360" w:hanging="360"/>
        <w:rPr>
          <w:rFonts w:ascii="Times New Roman" w:eastAsia="Times New Roman" w:hAnsi="Times New Roman" w:cs="Times New Roman"/>
          <w:sz w:val="16"/>
          <w:szCs w:val="16"/>
          <w:lang w:eastAsia="ru-RU"/>
        </w:rPr>
      </w:pPr>
    </w:p>
    <w:p w:rsidR="00D477A3" w:rsidRPr="00D477A3" w:rsidRDefault="00D477A3" w:rsidP="00D477A3">
      <w:pPr>
        <w:ind w:left="360" w:hanging="360"/>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sz w:val="16"/>
          <w:szCs w:val="16"/>
          <w:lang w:eastAsia="ru-RU"/>
        </w:rPr>
        <w:t xml:space="preserve">     </w:t>
      </w:r>
      <w:proofErr w:type="spellStart"/>
      <w:r w:rsidRPr="00D477A3">
        <w:rPr>
          <w:rFonts w:ascii="Times New Roman" w:eastAsia="Times New Roman" w:hAnsi="Times New Roman" w:cs="Times New Roman"/>
          <w:sz w:val="16"/>
          <w:szCs w:val="16"/>
          <w:lang w:eastAsia="ru-RU"/>
        </w:rPr>
        <w:t>Н.Н.Тихомиров</w:t>
      </w:r>
      <w:proofErr w:type="spellEnd"/>
    </w:p>
    <w:p w:rsidR="00D477A3" w:rsidRPr="00D477A3" w:rsidRDefault="00D477A3" w:rsidP="00D477A3">
      <w:pPr>
        <w:ind w:left="360" w:hanging="360"/>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D477A3" w:rsidRPr="00D477A3" w:rsidTr="00717CFA">
        <w:tc>
          <w:tcPr>
            <w:tcW w:w="9606" w:type="dxa"/>
          </w:tcPr>
          <w:p w:rsidR="006374FE"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Cs/>
                <w:sz w:val="16"/>
                <w:szCs w:val="16"/>
                <w:lang w:eastAsia="ru-RU"/>
              </w:rPr>
              <w:t xml:space="preserve"> </w:t>
            </w: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 xml:space="preserve">СОБРАНИЕ ПРЕДСТАВИТЕЛЕЙ </w:t>
            </w: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МОКШАНСКОГО РАЙОНА ПЕНЗЕНСКОЙ ОБЛАСТИ</w:t>
            </w: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ПЯТОГО СОЗЫВА</w:t>
            </w:r>
          </w:p>
        </w:tc>
      </w:tr>
      <w:tr w:rsidR="00D477A3" w:rsidRPr="00D477A3" w:rsidTr="00717CFA">
        <w:trPr>
          <w:trHeight w:val="377"/>
        </w:trPr>
        <w:tc>
          <w:tcPr>
            <w:tcW w:w="9606" w:type="dxa"/>
          </w:tcPr>
          <w:p w:rsidR="00D477A3" w:rsidRPr="00D477A3" w:rsidRDefault="00D477A3" w:rsidP="00717CFA">
            <w:pPr>
              <w:keepNext/>
              <w:keepLines/>
              <w:spacing w:before="120"/>
              <w:ind w:left="567" w:hanging="567"/>
              <w:jc w:val="center"/>
              <w:outlineLvl w:val="2"/>
              <w:rPr>
                <w:rFonts w:ascii="Times New Roman" w:eastAsia="Times New Roman" w:hAnsi="Times New Roman" w:cs="Times New Roman"/>
                <w:b/>
                <w:sz w:val="16"/>
                <w:szCs w:val="16"/>
                <w:lang w:eastAsia="ru-RU"/>
              </w:rPr>
            </w:pPr>
            <w:proofErr w:type="gramStart"/>
            <w:r w:rsidRPr="00D477A3">
              <w:rPr>
                <w:rFonts w:ascii="Times New Roman" w:eastAsia="Times New Roman" w:hAnsi="Times New Roman" w:cs="Times New Roman"/>
                <w:b/>
                <w:sz w:val="16"/>
                <w:szCs w:val="16"/>
                <w:lang w:eastAsia="ru-RU"/>
              </w:rPr>
              <w:t>Р</w:t>
            </w:r>
            <w:proofErr w:type="gramEnd"/>
            <w:r w:rsidRPr="00D477A3">
              <w:rPr>
                <w:rFonts w:ascii="Times New Roman" w:eastAsia="Times New Roman" w:hAnsi="Times New Roman" w:cs="Times New Roman"/>
                <w:b/>
                <w:sz w:val="16"/>
                <w:szCs w:val="16"/>
                <w:lang w:eastAsia="ru-RU"/>
              </w:rPr>
              <w:t xml:space="preserve"> Е Ш Е Н И Е</w:t>
            </w:r>
          </w:p>
          <w:p w:rsidR="00D477A3" w:rsidRPr="00D477A3" w:rsidRDefault="00D477A3" w:rsidP="00D477A3">
            <w:pPr>
              <w:jc w:val="left"/>
              <w:rPr>
                <w:rFonts w:ascii="Times New Roman" w:eastAsia="Times New Roman" w:hAnsi="Times New Roman" w:cs="Times New Roman"/>
                <w:b/>
                <w:i/>
                <w:sz w:val="16"/>
                <w:szCs w:val="16"/>
              </w:rPr>
            </w:pPr>
          </w:p>
        </w:tc>
      </w:tr>
    </w:tbl>
    <w:p w:rsidR="00D477A3" w:rsidRPr="00D477A3" w:rsidRDefault="00D477A3" w:rsidP="00D477A3">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477A3" w:rsidRPr="00D477A3" w:rsidTr="00875285">
        <w:tc>
          <w:tcPr>
            <w:tcW w:w="284" w:type="dxa"/>
            <w:vAlign w:val="bottom"/>
          </w:tcPr>
          <w:p w:rsidR="00D477A3" w:rsidRPr="00D477A3" w:rsidRDefault="00D477A3" w:rsidP="00D477A3">
            <w:pPr>
              <w:jc w:val="left"/>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11 мая 2023 года</w:t>
            </w:r>
          </w:p>
        </w:tc>
        <w:tc>
          <w:tcPr>
            <w:tcW w:w="397" w:type="dxa"/>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165-12/5</w:t>
            </w:r>
          </w:p>
        </w:tc>
      </w:tr>
      <w:tr w:rsidR="00D477A3" w:rsidRPr="00D477A3" w:rsidTr="00875285">
        <w:tc>
          <w:tcPr>
            <w:tcW w:w="4650" w:type="dxa"/>
            <w:gridSpan w:val="4"/>
          </w:tcPr>
          <w:p w:rsidR="00D477A3" w:rsidRPr="00D477A3" w:rsidRDefault="00D477A3" w:rsidP="00D477A3">
            <w:pPr>
              <w:jc w:val="center"/>
              <w:rPr>
                <w:rFonts w:ascii="Times New Roman" w:eastAsia="Times New Roman" w:hAnsi="Times New Roman" w:cs="Times New Roman"/>
                <w:sz w:val="16"/>
                <w:szCs w:val="16"/>
                <w:lang w:eastAsia="ru-RU"/>
              </w:rPr>
            </w:pPr>
            <w:proofErr w:type="spellStart"/>
            <w:r w:rsidRPr="00D477A3">
              <w:rPr>
                <w:rFonts w:ascii="Times New Roman" w:eastAsia="Times New Roman" w:hAnsi="Times New Roman" w:cs="Times New Roman"/>
                <w:sz w:val="16"/>
                <w:szCs w:val="16"/>
                <w:lang w:eastAsia="ru-RU"/>
              </w:rPr>
              <w:t>р.п</w:t>
            </w:r>
            <w:proofErr w:type="spellEnd"/>
            <w:r w:rsidRPr="00D477A3">
              <w:rPr>
                <w:rFonts w:ascii="Times New Roman" w:eastAsia="Times New Roman" w:hAnsi="Times New Roman" w:cs="Times New Roman"/>
                <w:sz w:val="16"/>
                <w:szCs w:val="16"/>
                <w:lang w:eastAsia="ru-RU"/>
              </w:rPr>
              <w:t>. Мокшан</w:t>
            </w:r>
          </w:p>
        </w:tc>
      </w:tr>
    </w:tbl>
    <w:p w:rsidR="00D477A3" w:rsidRPr="00D477A3" w:rsidRDefault="00D477A3" w:rsidP="00D477A3">
      <w:pPr>
        <w:jc w:val="center"/>
        <w:rPr>
          <w:rFonts w:ascii="Times New Roman" w:eastAsia="Times New Roman" w:hAnsi="Times New Roman" w:cs="Times New Roman"/>
          <w:sz w:val="16"/>
          <w:szCs w:val="16"/>
          <w:lang w:eastAsia="ru-RU"/>
        </w:rPr>
      </w:pPr>
    </w:p>
    <w:p w:rsidR="00D477A3" w:rsidRPr="00D477A3" w:rsidRDefault="00D477A3" w:rsidP="00D477A3">
      <w:pPr>
        <w:jc w:val="center"/>
        <w:rPr>
          <w:rFonts w:ascii="Times New Roman" w:eastAsia="Times New Roman" w:hAnsi="Times New Roman" w:cs="Times New Roman"/>
          <w:sz w:val="16"/>
          <w:szCs w:val="16"/>
          <w:lang w:eastAsia="ru-RU"/>
        </w:rPr>
      </w:pPr>
    </w:p>
    <w:p w:rsidR="00D477A3" w:rsidRPr="00D477A3" w:rsidRDefault="00D477A3" w:rsidP="00D477A3">
      <w:pPr>
        <w:jc w:val="center"/>
        <w:rPr>
          <w:rFonts w:ascii="Times New Roman" w:eastAsia="Times New Roman" w:hAnsi="Times New Roman" w:cs="Times New Roman"/>
          <w:sz w:val="16"/>
          <w:szCs w:val="16"/>
          <w:lang w:eastAsia="ru-RU"/>
        </w:rPr>
      </w:pPr>
    </w:p>
    <w:p w:rsidR="0016749D" w:rsidRPr="0016749D" w:rsidRDefault="0016749D" w:rsidP="0016749D">
      <w:pPr>
        <w:jc w:val="center"/>
        <w:rPr>
          <w:rFonts w:ascii="Times New Roman" w:eastAsia="Times New Roman" w:hAnsi="Times New Roman" w:cs="Times New Roman"/>
          <w:b/>
          <w:bCs/>
          <w:color w:val="000000"/>
          <w:sz w:val="16"/>
          <w:szCs w:val="16"/>
          <w:lang w:eastAsia="ru-RU"/>
        </w:rPr>
      </w:pPr>
      <w:r w:rsidRPr="0016749D">
        <w:rPr>
          <w:rFonts w:ascii="Times New Roman" w:eastAsia="Times New Roman" w:hAnsi="Times New Roman" w:cs="Times New Roman"/>
          <w:b/>
          <w:bCs/>
          <w:color w:val="000000"/>
          <w:sz w:val="16"/>
          <w:szCs w:val="16"/>
          <w:lang w:eastAsia="ru-RU"/>
        </w:rPr>
        <w:t xml:space="preserve">О внесении изменений в решение Собрания представителей Мокшанского района Пензенской области от 24.11.2022 № 32-4/5 </w:t>
      </w:r>
    </w:p>
    <w:p w:rsidR="0016749D" w:rsidRPr="0016749D" w:rsidRDefault="0016749D" w:rsidP="0016749D">
      <w:pPr>
        <w:ind w:firstLine="567"/>
        <w:jc w:val="center"/>
        <w:rPr>
          <w:rFonts w:ascii="Times New Roman" w:eastAsia="Times New Roman" w:hAnsi="Times New Roman" w:cs="Times New Roman"/>
          <w:b/>
          <w:sz w:val="16"/>
          <w:szCs w:val="16"/>
          <w:lang w:eastAsia="ru-RU"/>
        </w:rPr>
      </w:pPr>
    </w:p>
    <w:p w:rsidR="0016749D" w:rsidRPr="0016749D" w:rsidRDefault="0016749D" w:rsidP="0016749D">
      <w:pPr>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В соответствии с п.5. статьи 20 Федерального закона от 06.10.2006 № 131-ФЗ «Об общих принципах организации местного самоуправления в Российской Федерации», Указа Губернатора Пензенской области от 31.03.2023 № 36 «О мерах поддержки граждан Российской Федерации, принимающих участие в специальной военной операции, и членов их семей», руководствуясь Уставом Мокшанского района Пензенской области,</w:t>
      </w:r>
    </w:p>
    <w:p w:rsidR="0016749D" w:rsidRPr="0016749D" w:rsidRDefault="0016749D" w:rsidP="0016749D">
      <w:pPr>
        <w:ind w:firstLine="567"/>
        <w:rPr>
          <w:rFonts w:ascii="Times New Roman" w:eastAsia="Times New Roman" w:hAnsi="Times New Roman" w:cs="Times New Roman"/>
          <w:i/>
          <w:sz w:val="8"/>
          <w:szCs w:val="8"/>
          <w:lang w:eastAsia="ru-RU"/>
        </w:rPr>
      </w:pPr>
    </w:p>
    <w:p w:rsidR="0016749D" w:rsidRPr="0016749D" w:rsidRDefault="0016749D" w:rsidP="0016749D">
      <w:pPr>
        <w:ind w:firstLine="567"/>
        <w:jc w:val="center"/>
        <w:rPr>
          <w:rFonts w:ascii="Times New Roman" w:eastAsia="Times New Roman" w:hAnsi="Times New Roman" w:cs="Times New Roman"/>
          <w:b/>
          <w:sz w:val="16"/>
          <w:szCs w:val="16"/>
          <w:lang w:eastAsia="ru-RU"/>
        </w:rPr>
      </w:pPr>
      <w:r w:rsidRPr="0016749D">
        <w:rPr>
          <w:rFonts w:ascii="Times New Roman" w:eastAsia="Times New Roman" w:hAnsi="Times New Roman" w:cs="Times New Roman"/>
          <w:b/>
          <w:sz w:val="16"/>
          <w:szCs w:val="16"/>
          <w:lang w:eastAsia="ru-RU"/>
        </w:rPr>
        <w:t>Собрание представителей Мокшанского района решило:</w:t>
      </w:r>
    </w:p>
    <w:p w:rsidR="0016749D" w:rsidRPr="0016749D" w:rsidRDefault="0016749D" w:rsidP="0016749D">
      <w:pPr>
        <w:ind w:firstLine="567"/>
        <w:jc w:val="center"/>
        <w:rPr>
          <w:rFonts w:ascii="Times New Roman" w:eastAsia="Times New Roman" w:hAnsi="Times New Roman" w:cs="Times New Roman"/>
          <w:b/>
          <w:sz w:val="8"/>
          <w:szCs w:val="8"/>
          <w:lang w:eastAsia="ru-RU"/>
        </w:rPr>
      </w:pPr>
    </w:p>
    <w:p w:rsidR="0016749D" w:rsidRPr="0016749D" w:rsidRDefault="0016749D" w:rsidP="0016749D">
      <w:pPr>
        <w:numPr>
          <w:ilvl w:val="0"/>
          <w:numId w:val="18"/>
        </w:numPr>
        <w:tabs>
          <w:tab w:val="left" w:pos="0"/>
        </w:tabs>
        <w:ind w:left="0" w:firstLine="567"/>
        <w:jc w:val="left"/>
        <w:rPr>
          <w:rFonts w:ascii="Times New Roman" w:eastAsia="Times New Roman" w:hAnsi="Times New Roman" w:cs="Times New Roman"/>
          <w:sz w:val="16"/>
          <w:szCs w:val="16"/>
          <w:lang w:eastAsia="ru-RU"/>
        </w:rPr>
      </w:pPr>
      <w:r w:rsidRPr="0016749D">
        <w:rPr>
          <w:rFonts w:ascii="Times New Roman" w:eastAsia="Times New Roman" w:hAnsi="Times New Roman" w:cs="Times New Roman"/>
          <w:b/>
          <w:sz w:val="16"/>
          <w:szCs w:val="16"/>
          <w:lang w:eastAsia="ru-RU"/>
        </w:rPr>
        <w:t xml:space="preserve"> </w:t>
      </w:r>
      <w:r w:rsidRPr="0016749D">
        <w:rPr>
          <w:rFonts w:ascii="Times New Roman" w:eastAsia="Times New Roman" w:hAnsi="Times New Roman" w:cs="Times New Roman"/>
          <w:sz w:val="16"/>
          <w:szCs w:val="16"/>
          <w:lang w:eastAsia="ru-RU"/>
        </w:rPr>
        <w:t>Внести в решение Собрания представителей Мокшанского района Пензенской области от 24.11.2022 № 32-4/5 «О предоставлении дополнительных мер социальной поддержки детям граждан Российской Федерации, принимающих участие в специальной военной операции» следующие изменения:</w:t>
      </w:r>
    </w:p>
    <w:p w:rsidR="0016749D" w:rsidRPr="0016749D" w:rsidRDefault="0016749D" w:rsidP="0016749D">
      <w:pPr>
        <w:numPr>
          <w:ilvl w:val="1"/>
          <w:numId w:val="18"/>
        </w:numPr>
        <w:tabs>
          <w:tab w:val="left" w:pos="993"/>
        </w:tabs>
        <w:ind w:left="0" w:firstLine="567"/>
        <w:jc w:val="left"/>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наименование решения изложить в новой редакции:</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«О мерах поддержки участников специальной военной операции и членов их семей»;</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1.2. пункты 1 – 3 решения изложить в следующей редакции:</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«1. Установить следующие меры поддержки участникам специальной военной операции и членам их семей:</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1.1. зачисление в первоочередном порядке детей участников специальной военной операции по достижении ими возраста полутора лет в муниципальные образовательные организации, реализующие образовательную программу дошкольного образования, на территории Мокшанского района Пензенской области;</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1.2. освобождение от платы, взимаемой за присмотр и уход за детьми участников специальной военной операции, в муниципальных образовательных организациях, реализующих образовательную программу дошкольного образования, на территории Мокшанского района Пензенской области;</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1.3. зачисление в первоочередном порядке детей участников специальной военной операции в группы продленного дня для учащихся 1 - 6 классов, обучающихся в муниципальных общеобразовательных организациях на территории Мокшанского района Пензенской области, и освобождение от платы, взимаемой за присмотр и уход за указанными детьми в группах продленного дня, при посещении таких групп;</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lastRenderedPageBreak/>
        <w:t>1.4. предоставление детям участников специальной военной операции бесплатного посещения занятий (кружки, секции и иные подобные занятия) по трем дополнительным общеобразовательным программам в муниципальных общеобразовательных организациях и муниципальных организациях, осуществляющих образовательную деятельность по дополнительным общеобразовательным программам, на территории Мокшанского района Пензенской области;</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1.5. предоставление бесплатного двухразового горячего питания (завтрак, обед) детям участников специальной военной операции, обучающимся в 1 - 11 классах в муниципальных общеобразовательных организациях на территории Мокшанского района Пензенской области;</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1.6. первоочередное право на перевод детей участников специальной военной операции в другие наиболее приближенные к местам жительства семей участников специальной военной операции муниципальные дошкольные образовательные организации или муниципальные общеобразовательные организации на территории Мокшанского района Пензенской области.</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1.7. порядок по предоставлению указанных мер поддержки участникам специальной военной операции и членам их семей определяет Управление образованием администрации Мокшанского района Пензенской области</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2. Установить, что в настоящем решении под участниками специальной военной операции понимаются:</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2.1. граждане Российской Федерации из числа лиц,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 N 647 "Об объявлении частичной мобилизации в Российской Федерации";</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2.2. граждане Российской Федерации из числа лиц, проходящих военную службу по контракту;</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2.3. граждане Российской Федерации из числа лиц, пребывавших в запасе и заключивших на добровольной основе контракт с Вооруженными Силами Российской Федерации о прохождении службы в подразделениях БАРС;</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2.4. граждане Российской Федерации из числа лиц, проходящих военную службу (службу) в войсках национальной гвардии Российской Федерации.</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 xml:space="preserve">3. Установить, что в случае гибели участника специальной военной операции </w:t>
      </w:r>
      <w:proofErr w:type="gramStart"/>
      <w:r w:rsidRPr="0016749D">
        <w:rPr>
          <w:rFonts w:ascii="Times New Roman" w:eastAsia="Times New Roman" w:hAnsi="Times New Roman" w:cs="Times New Roman"/>
          <w:sz w:val="16"/>
          <w:szCs w:val="16"/>
          <w:lang w:eastAsia="ru-RU"/>
        </w:rPr>
        <w:t>сохранятся</w:t>
      </w:r>
      <w:proofErr w:type="gramEnd"/>
      <w:r w:rsidRPr="0016749D">
        <w:rPr>
          <w:rFonts w:ascii="Times New Roman" w:eastAsia="Times New Roman" w:hAnsi="Times New Roman" w:cs="Times New Roman"/>
          <w:sz w:val="16"/>
          <w:szCs w:val="16"/>
          <w:lang w:eastAsia="ru-RU"/>
        </w:rPr>
        <w:t xml:space="preserve"> право на предоставление мер поддержки, указанных в пункте 1 настоящего решения, в отношении детей участников специальной военной операции до окончания их обучения в соответствующих образовательных организациях.».</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16749D" w:rsidRPr="0016749D" w:rsidRDefault="0016749D" w:rsidP="0016749D">
      <w:pPr>
        <w:tabs>
          <w:tab w:val="left" w:pos="993"/>
        </w:tabs>
        <w:ind w:firstLine="567"/>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 и распространяется на правоотношения, возникшие с 01.04.2023 г.</w:t>
      </w:r>
    </w:p>
    <w:p w:rsidR="0016749D" w:rsidRPr="0016749D" w:rsidRDefault="0016749D" w:rsidP="0016749D">
      <w:pPr>
        <w:ind w:firstLine="709"/>
        <w:rPr>
          <w:rFonts w:ascii="Times New Roman" w:eastAsia="Times New Roman" w:hAnsi="Times New Roman" w:cs="Times New Roman"/>
          <w:sz w:val="8"/>
          <w:szCs w:val="8"/>
          <w:lang w:eastAsia="ru-RU"/>
        </w:rPr>
      </w:pPr>
    </w:p>
    <w:p w:rsidR="0016749D" w:rsidRPr="0016749D" w:rsidRDefault="0016749D" w:rsidP="0016749D">
      <w:pPr>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16749D">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16749D">
        <w:rPr>
          <w:rFonts w:ascii="Times New Roman" w:eastAsia="Times New Roman" w:hAnsi="Times New Roman" w:cs="Times New Roman"/>
          <w:sz w:val="16"/>
          <w:szCs w:val="16"/>
          <w:lang w:eastAsia="ru-RU"/>
        </w:rPr>
        <w:t>Комина</w:t>
      </w:r>
      <w:proofErr w:type="spellEnd"/>
    </w:p>
    <w:p w:rsidR="0016749D" w:rsidRPr="0016749D" w:rsidRDefault="0016749D" w:rsidP="0016749D">
      <w:pPr>
        <w:rPr>
          <w:rFonts w:ascii="Times New Roman" w:eastAsia="Times New Roman" w:hAnsi="Times New Roman" w:cs="Times New Roman"/>
          <w:sz w:val="16"/>
          <w:szCs w:val="16"/>
          <w:lang w:eastAsia="ru-RU"/>
        </w:rPr>
      </w:pPr>
    </w:p>
    <w:p w:rsidR="0016749D" w:rsidRPr="0016749D" w:rsidRDefault="0016749D" w:rsidP="0016749D">
      <w:pPr>
        <w:rPr>
          <w:rFonts w:ascii="Times New Roman" w:eastAsia="Times New Roman" w:hAnsi="Times New Roman" w:cs="Times New Roman"/>
          <w:sz w:val="16"/>
          <w:szCs w:val="16"/>
          <w:lang w:eastAsia="ru-RU"/>
        </w:rPr>
      </w:pPr>
      <w:r w:rsidRPr="0016749D">
        <w:rPr>
          <w:rFonts w:ascii="Times New Roman" w:eastAsia="Times New Roman" w:hAnsi="Times New Roman" w:cs="Times New Roman"/>
          <w:sz w:val="16"/>
          <w:szCs w:val="16"/>
          <w:lang w:eastAsia="ru-RU"/>
        </w:rPr>
        <w:t xml:space="preserve">Глава Мокшанского района  Пензенской области          </w:t>
      </w:r>
      <w:r>
        <w:rPr>
          <w:rFonts w:ascii="Times New Roman" w:eastAsia="Times New Roman" w:hAnsi="Times New Roman" w:cs="Times New Roman"/>
          <w:sz w:val="16"/>
          <w:szCs w:val="16"/>
          <w:lang w:eastAsia="ru-RU"/>
        </w:rPr>
        <w:t xml:space="preserve">                    </w:t>
      </w:r>
      <w:r w:rsidRPr="0016749D">
        <w:rPr>
          <w:rFonts w:ascii="Times New Roman" w:eastAsia="Times New Roman" w:hAnsi="Times New Roman" w:cs="Times New Roman"/>
          <w:sz w:val="16"/>
          <w:szCs w:val="16"/>
          <w:lang w:eastAsia="ru-RU"/>
        </w:rPr>
        <w:t xml:space="preserve">                                                                   Н.Н. Тихомиров</w:t>
      </w:r>
    </w:p>
    <w:p w:rsidR="0016749D" w:rsidRDefault="0016749D" w:rsidP="007809BE">
      <w:pPr>
        <w:jc w:val="center"/>
        <w:rPr>
          <w:rFonts w:ascii="Times New Roman" w:eastAsia="Times New Roman" w:hAnsi="Times New Roman" w:cs="Times New Roman"/>
          <w:b/>
          <w:bCs/>
          <w:color w:val="000000"/>
          <w:sz w:val="16"/>
          <w:szCs w:val="16"/>
          <w:lang w:eastAsia="ru-RU"/>
        </w:rPr>
      </w:pPr>
    </w:p>
    <w:p w:rsidR="002A4681" w:rsidRDefault="002A4681" w:rsidP="0016749D">
      <w:pPr>
        <w:pStyle w:val="afd"/>
        <w:rPr>
          <w:sz w:val="16"/>
          <w:szCs w:val="16"/>
        </w:rPr>
      </w:pPr>
    </w:p>
    <w:tbl>
      <w:tblPr>
        <w:tblpPr w:leftFromText="180" w:rightFromText="180" w:vertAnchor="text" w:horzAnchor="margin" w:tblpY="171"/>
        <w:tblW w:w="0" w:type="auto"/>
        <w:tblLayout w:type="fixed"/>
        <w:tblCellMar>
          <w:left w:w="0" w:type="dxa"/>
          <w:right w:w="0" w:type="dxa"/>
        </w:tblCellMar>
        <w:tblLook w:val="01E0" w:firstRow="1" w:lastRow="1" w:firstColumn="1" w:lastColumn="1" w:noHBand="0" w:noVBand="0"/>
      </w:tblPr>
      <w:tblGrid>
        <w:gridCol w:w="9606"/>
      </w:tblGrid>
      <w:tr w:rsidR="00D477A3" w:rsidRPr="00D477A3" w:rsidTr="006374FE">
        <w:trPr>
          <w:trHeight w:val="569"/>
        </w:trPr>
        <w:tc>
          <w:tcPr>
            <w:tcW w:w="9606" w:type="dxa"/>
          </w:tcPr>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 xml:space="preserve">СОБРАНИЕ ПРЕДСТАВИТЕЛЕЙ </w:t>
            </w: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МОКШАНСКОГО РАЙОНА ПЕНЗЕНСКОЙ ОБЛАСТИ</w:t>
            </w: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ПЯТОГО СОЗЫВА</w:t>
            </w:r>
          </w:p>
        </w:tc>
      </w:tr>
      <w:tr w:rsidR="00D477A3" w:rsidRPr="00D477A3" w:rsidTr="0016749D">
        <w:trPr>
          <w:trHeight w:val="285"/>
        </w:trPr>
        <w:tc>
          <w:tcPr>
            <w:tcW w:w="9606" w:type="dxa"/>
          </w:tcPr>
          <w:p w:rsidR="00D477A3" w:rsidRPr="00D477A3" w:rsidRDefault="00D477A3" w:rsidP="006374FE">
            <w:pPr>
              <w:keepNext/>
              <w:keepLines/>
              <w:tabs>
                <w:tab w:val="left" w:pos="3016"/>
                <w:tab w:val="center" w:pos="4874"/>
              </w:tabs>
              <w:spacing w:before="120"/>
              <w:ind w:left="567" w:hanging="425"/>
              <w:jc w:val="center"/>
              <w:outlineLvl w:val="2"/>
              <w:rPr>
                <w:rFonts w:ascii="Times New Roman" w:eastAsia="Times New Roman" w:hAnsi="Times New Roman" w:cs="Times New Roman"/>
                <w:b/>
                <w:sz w:val="16"/>
                <w:szCs w:val="16"/>
                <w:lang w:eastAsia="ru-RU"/>
              </w:rPr>
            </w:pPr>
            <w:proofErr w:type="gramStart"/>
            <w:r w:rsidRPr="00D477A3">
              <w:rPr>
                <w:rFonts w:ascii="Times New Roman" w:eastAsia="Times New Roman" w:hAnsi="Times New Roman" w:cs="Times New Roman"/>
                <w:b/>
                <w:sz w:val="16"/>
                <w:szCs w:val="16"/>
                <w:lang w:eastAsia="ru-RU"/>
              </w:rPr>
              <w:t>Р</w:t>
            </w:r>
            <w:proofErr w:type="gramEnd"/>
            <w:r w:rsidRPr="00D477A3">
              <w:rPr>
                <w:rFonts w:ascii="Times New Roman" w:eastAsia="Times New Roman" w:hAnsi="Times New Roman" w:cs="Times New Roman"/>
                <w:b/>
                <w:sz w:val="16"/>
                <w:szCs w:val="16"/>
                <w:lang w:eastAsia="ru-RU"/>
              </w:rPr>
              <w:t xml:space="preserve"> Е Ш Е Н И Е</w:t>
            </w:r>
          </w:p>
          <w:p w:rsidR="00D477A3" w:rsidRPr="00D477A3" w:rsidRDefault="00D477A3" w:rsidP="00D477A3">
            <w:pPr>
              <w:jc w:val="left"/>
              <w:rPr>
                <w:rFonts w:ascii="Times New Roman" w:eastAsia="Times New Roman" w:hAnsi="Times New Roman" w:cs="Times New Roman"/>
                <w:b/>
                <w:i/>
                <w:sz w:val="16"/>
                <w:szCs w:val="16"/>
              </w:rPr>
            </w:pPr>
          </w:p>
        </w:tc>
      </w:tr>
    </w:tbl>
    <w:p w:rsidR="00D477A3" w:rsidRPr="00D477A3" w:rsidRDefault="00D477A3" w:rsidP="00D477A3">
      <w:pPr>
        <w:jc w:val="left"/>
        <w:rPr>
          <w:rFonts w:ascii="Times New Roman" w:eastAsia="Times New Roman" w:hAnsi="Times New Roman" w:cs="Times New Roman"/>
          <w:sz w:val="16"/>
          <w:szCs w:val="16"/>
          <w:lang w:eastAsia="ru-RU"/>
        </w:rPr>
      </w:pPr>
    </w:p>
    <w:p w:rsidR="00D477A3" w:rsidRPr="00D477A3" w:rsidRDefault="00D477A3" w:rsidP="00D477A3">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477A3" w:rsidRPr="00D477A3" w:rsidTr="00875285">
        <w:tc>
          <w:tcPr>
            <w:tcW w:w="284" w:type="dxa"/>
            <w:vAlign w:val="bottom"/>
          </w:tcPr>
          <w:p w:rsidR="00D477A3" w:rsidRPr="00D477A3" w:rsidRDefault="00D477A3" w:rsidP="00D477A3">
            <w:pPr>
              <w:jc w:val="left"/>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11 мая 2023 года</w:t>
            </w:r>
          </w:p>
        </w:tc>
        <w:tc>
          <w:tcPr>
            <w:tcW w:w="397" w:type="dxa"/>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477A3" w:rsidRPr="00D477A3" w:rsidRDefault="00D477A3" w:rsidP="00D477A3">
            <w:pPr>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166-12/5</w:t>
            </w:r>
          </w:p>
        </w:tc>
      </w:tr>
      <w:tr w:rsidR="00D477A3" w:rsidRPr="00D477A3" w:rsidTr="00875285">
        <w:tc>
          <w:tcPr>
            <w:tcW w:w="4650" w:type="dxa"/>
            <w:gridSpan w:val="4"/>
          </w:tcPr>
          <w:p w:rsidR="00D477A3" w:rsidRPr="00D477A3" w:rsidRDefault="00D477A3" w:rsidP="00D477A3">
            <w:pPr>
              <w:jc w:val="center"/>
              <w:rPr>
                <w:rFonts w:ascii="Times New Roman" w:eastAsia="Times New Roman" w:hAnsi="Times New Roman" w:cs="Times New Roman"/>
                <w:sz w:val="16"/>
                <w:szCs w:val="16"/>
                <w:lang w:eastAsia="ru-RU"/>
              </w:rPr>
            </w:pPr>
            <w:proofErr w:type="spellStart"/>
            <w:r w:rsidRPr="00D477A3">
              <w:rPr>
                <w:rFonts w:ascii="Times New Roman" w:eastAsia="Times New Roman" w:hAnsi="Times New Roman" w:cs="Times New Roman"/>
                <w:sz w:val="16"/>
                <w:szCs w:val="16"/>
                <w:lang w:eastAsia="ru-RU"/>
              </w:rPr>
              <w:t>р.п</w:t>
            </w:r>
            <w:proofErr w:type="spellEnd"/>
            <w:r w:rsidRPr="00D477A3">
              <w:rPr>
                <w:rFonts w:ascii="Times New Roman" w:eastAsia="Times New Roman" w:hAnsi="Times New Roman" w:cs="Times New Roman"/>
                <w:sz w:val="16"/>
                <w:szCs w:val="16"/>
                <w:lang w:eastAsia="ru-RU"/>
              </w:rPr>
              <w:t>. Мокшан</w:t>
            </w:r>
          </w:p>
        </w:tc>
      </w:tr>
    </w:tbl>
    <w:p w:rsidR="00D477A3" w:rsidRPr="00D477A3" w:rsidRDefault="00D477A3" w:rsidP="00D477A3">
      <w:pPr>
        <w:jc w:val="center"/>
        <w:rPr>
          <w:rFonts w:ascii="Times New Roman" w:eastAsia="Times New Roman" w:hAnsi="Times New Roman" w:cs="Times New Roman"/>
          <w:sz w:val="16"/>
          <w:szCs w:val="16"/>
          <w:lang w:eastAsia="ru-RU"/>
        </w:rPr>
      </w:pPr>
    </w:p>
    <w:p w:rsidR="00D477A3" w:rsidRPr="00D477A3" w:rsidRDefault="00D477A3" w:rsidP="00D477A3">
      <w:pPr>
        <w:jc w:val="center"/>
        <w:rPr>
          <w:rFonts w:ascii="Times New Roman" w:eastAsia="Times New Roman" w:hAnsi="Times New Roman" w:cs="Times New Roman"/>
          <w:sz w:val="16"/>
          <w:szCs w:val="16"/>
          <w:lang w:eastAsia="ru-RU"/>
        </w:rPr>
      </w:pPr>
    </w:p>
    <w:p w:rsidR="00D477A3" w:rsidRPr="00D477A3" w:rsidRDefault="00D477A3" w:rsidP="00D477A3">
      <w:pPr>
        <w:jc w:val="center"/>
        <w:rPr>
          <w:rFonts w:ascii="Times New Roman" w:eastAsia="Times New Roman" w:hAnsi="Times New Roman" w:cs="Times New Roman"/>
          <w:sz w:val="16"/>
          <w:szCs w:val="16"/>
          <w:lang w:eastAsia="ru-RU"/>
        </w:rPr>
      </w:pP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 xml:space="preserve">О внесении изменений в решение Собрания представителей </w:t>
      </w:r>
      <w:r>
        <w:rPr>
          <w:rFonts w:ascii="Times New Roman" w:eastAsia="Times New Roman" w:hAnsi="Times New Roman" w:cs="Times New Roman"/>
          <w:b/>
          <w:sz w:val="16"/>
          <w:szCs w:val="16"/>
          <w:lang w:eastAsia="ru-RU"/>
        </w:rPr>
        <w:t xml:space="preserve"> </w:t>
      </w:r>
      <w:r w:rsidRPr="00D477A3">
        <w:rPr>
          <w:rFonts w:ascii="Times New Roman" w:eastAsia="Times New Roman" w:hAnsi="Times New Roman" w:cs="Times New Roman"/>
          <w:b/>
          <w:sz w:val="16"/>
          <w:szCs w:val="16"/>
          <w:lang w:eastAsia="ru-RU"/>
        </w:rPr>
        <w:t xml:space="preserve">Мокшанского района Пензенской области от 24.11.2022 №39-4/5 </w:t>
      </w:r>
    </w:p>
    <w:p w:rsidR="00D477A3" w:rsidRPr="00D477A3" w:rsidRDefault="00D477A3" w:rsidP="00D477A3">
      <w:pPr>
        <w:jc w:val="center"/>
        <w:rPr>
          <w:rFonts w:ascii="Times New Roman" w:eastAsia="Times New Roman" w:hAnsi="Times New Roman" w:cs="Times New Roman"/>
          <w:b/>
          <w:sz w:val="16"/>
          <w:szCs w:val="16"/>
          <w:lang w:eastAsia="ru-RU"/>
        </w:rPr>
      </w:pPr>
      <w:r w:rsidRPr="00D477A3">
        <w:rPr>
          <w:rFonts w:ascii="Times New Roman" w:eastAsia="Times New Roman" w:hAnsi="Times New Roman" w:cs="Times New Roman"/>
          <w:b/>
          <w:sz w:val="16"/>
          <w:szCs w:val="16"/>
          <w:lang w:eastAsia="ru-RU"/>
        </w:rPr>
        <w:t xml:space="preserve">«О предоставлении отсрочки уплаты арендной платы по договорам аренды имущества, находящегося в собственности муниципального образования </w:t>
      </w:r>
      <w:proofErr w:type="spellStart"/>
      <w:r w:rsidRPr="00D477A3">
        <w:rPr>
          <w:rFonts w:ascii="Times New Roman" w:eastAsia="Times New Roman" w:hAnsi="Times New Roman" w:cs="Times New Roman"/>
          <w:b/>
          <w:sz w:val="16"/>
          <w:szCs w:val="16"/>
          <w:lang w:eastAsia="ru-RU"/>
        </w:rPr>
        <w:t>Мокшанский</w:t>
      </w:r>
      <w:proofErr w:type="spellEnd"/>
      <w:r w:rsidRPr="00D477A3">
        <w:rPr>
          <w:rFonts w:ascii="Times New Roman" w:eastAsia="Times New Roman" w:hAnsi="Times New Roman" w:cs="Times New Roman"/>
          <w:b/>
          <w:sz w:val="16"/>
          <w:szCs w:val="16"/>
          <w:lang w:eastAsia="ru-RU"/>
        </w:rPr>
        <w:t xml:space="preserve"> район Пензенской области, на период прохождения службы или оказания добровольного содействия в выполнении задач, возложенных на Вооруженные Силы Российской Федерации, и расторжения договоров аренды без применения штрафных санкций»</w:t>
      </w:r>
    </w:p>
    <w:p w:rsidR="00D477A3" w:rsidRPr="00D477A3" w:rsidRDefault="00D477A3" w:rsidP="00D477A3">
      <w:pPr>
        <w:jc w:val="center"/>
        <w:rPr>
          <w:rFonts w:ascii="Times New Roman" w:eastAsia="Times New Roman" w:hAnsi="Times New Roman" w:cs="Times New Roman"/>
          <w:sz w:val="8"/>
          <w:szCs w:val="8"/>
          <w:lang w:eastAsia="ru-RU"/>
        </w:rPr>
      </w:pPr>
    </w:p>
    <w:p w:rsidR="00D477A3" w:rsidRPr="00D477A3" w:rsidRDefault="00D477A3" w:rsidP="00D477A3">
      <w:pPr>
        <w:ind w:firstLine="567"/>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В соответствии с распоряжением Правительства Российской Федерации от 15.10.2022 №3046-р, руководствуясь Гражданским кодексом Российской Федерации, Федеральным законом от 06.10.2003 №131-ФЗ «Об общих принципах организации местного самоуправления в Российской Федерации», Уставом Мокшанского района Пензенской области, </w:t>
      </w:r>
    </w:p>
    <w:p w:rsidR="00D477A3" w:rsidRPr="00D477A3" w:rsidRDefault="00D477A3" w:rsidP="00D477A3">
      <w:pPr>
        <w:ind w:firstLine="567"/>
        <w:rPr>
          <w:rFonts w:ascii="Times New Roman" w:eastAsia="Times New Roman" w:hAnsi="Times New Roman" w:cs="Times New Roman"/>
          <w:sz w:val="8"/>
          <w:szCs w:val="8"/>
          <w:lang w:eastAsia="ru-RU"/>
        </w:rPr>
      </w:pPr>
    </w:p>
    <w:p w:rsidR="00D477A3" w:rsidRPr="00D477A3" w:rsidRDefault="00D477A3" w:rsidP="00D477A3">
      <w:pPr>
        <w:ind w:firstLine="567"/>
        <w:jc w:val="center"/>
        <w:rPr>
          <w:rFonts w:ascii="Times New Roman" w:eastAsia="Times New Roman" w:hAnsi="Times New Roman" w:cs="Times New Roman"/>
          <w:sz w:val="16"/>
          <w:szCs w:val="16"/>
          <w:lang w:eastAsia="ru-RU"/>
        </w:rPr>
      </w:pPr>
      <w:r w:rsidRPr="00D477A3">
        <w:rPr>
          <w:rFonts w:ascii="Times New Roman" w:eastAsia="Times New Roman" w:hAnsi="Times New Roman" w:cs="Times New Roman"/>
          <w:b/>
          <w:sz w:val="16"/>
          <w:szCs w:val="16"/>
          <w:lang w:eastAsia="ru-RU"/>
        </w:rPr>
        <w:t>Собрание представителей Мокшанского района</w:t>
      </w:r>
      <w:r w:rsidRPr="00D477A3">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b/>
          <w:sz w:val="16"/>
          <w:szCs w:val="16"/>
          <w:lang w:eastAsia="ru-RU"/>
        </w:rPr>
        <w:t>решило:</w:t>
      </w:r>
    </w:p>
    <w:p w:rsidR="00D477A3" w:rsidRPr="00D477A3" w:rsidRDefault="00D477A3" w:rsidP="00D477A3">
      <w:pPr>
        <w:ind w:firstLine="567"/>
        <w:rPr>
          <w:rFonts w:ascii="Times New Roman" w:eastAsia="Times New Roman" w:hAnsi="Times New Roman" w:cs="Times New Roman"/>
          <w:sz w:val="8"/>
          <w:szCs w:val="8"/>
          <w:lang w:eastAsia="ru-RU"/>
        </w:rPr>
      </w:pPr>
    </w:p>
    <w:p w:rsidR="00D477A3" w:rsidRPr="00D477A3" w:rsidRDefault="00D477A3" w:rsidP="00D477A3">
      <w:pPr>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1. </w:t>
      </w:r>
      <w:proofErr w:type="gramStart"/>
      <w:r w:rsidRPr="00D477A3">
        <w:rPr>
          <w:rFonts w:ascii="Times New Roman" w:eastAsia="Times New Roman" w:hAnsi="Times New Roman" w:cs="Times New Roman"/>
          <w:sz w:val="16"/>
          <w:szCs w:val="16"/>
          <w:lang w:eastAsia="ru-RU"/>
        </w:rPr>
        <w:t xml:space="preserve">Внести в  решение Собрания представителей Мокшанского района Пензенской области  от 24.11.2022 № 39-4/5 «О предоставлении отсрочки уплаты арендной платы по договорам аренды имущества, находящегося в собственности муниципального образования </w:t>
      </w:r>
      <w:proofErr w:type="spellStart"/>
      <w:r w:rsidRPr="00D477A3">
        <w:rPr>
          <w:rFonts w:ascii="Times New Roman" w:eastAsia="Times New Roman" w:hAnsi="Times New Roman" w:cs="Times New Roman"/>
          <w:sz w:val="16"/>
          <w:szCs w:val="16"/>
          <w:lang w:eastAsia="ru-RU"/>
        </w:rPr>
        <w:t>Мокшанский</w:t>
      </w:r>
      <w:proofErr w:type="spellEnd"/>
      <w:r w:rsidRPr="00D477A3">
        <w:rPr>
          <w:rFonts w:ascii="Times New Roman" w:eastAsia="Times New Roman" w:hAnsi="Times New Roman" w:cs="Times New Roman"/>
          <w:sz w:val="16"/>
          <w:szCs w:val="16"/>
          <w:lang w:eastAsia="ru-RU"/>
        </w:rPr>
        <w:t xml:space="preserve"> район Пензенской области, расторжения договоров аренды без применения штрафных санкций, арендаторам на период прохождения военной службы или оказания добровольного содействия в выполнении задач, возложенных на Вооруженные Силы Российской Федерации» (далее -  решение</w:t>
      </w:r>
      <w:proofErr w:type="gramEnd"/>
      <w:r w:rsidRPr="00D477A3">
        <w:rPr>
          <w:rFonts w:ascii="Times New Roman" w:eastAsia="Times New Roman" w:hAnsi="Times New Roman" w:cs="Times New Roman"/>
          <w:sz w:val="16"/>
          <w:szCs w:val="16"/>
          <w:lang w:eastAsia="ru-RU"/>
        </w:rPr>
        <w:t xml:space="preserve">) следующие изменения: </w:t>
      </w:r>
    </w:p>
    <w:p w:rsidR="00D477A3" w:rsidRPr="00D477A3" w:rsidRDefault="00D477A3" w:rsidP="00D477A3">
      <w:pPr>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1.1. подпункт «а» пункта 1 решения изложить в следующей редакции:</w:t>
      </w:r>
    </w:p>
    <w:p w:rsidR="00D477A3" w:rsidRPr="00D477A3" w:rsidRDefault="00D477A3" w:rsidP="00D477A3">
      <w:pPr>
        <w:ind w:firstLine="426"/>
        <w:rPr>
          <w:rFonts w:ascii="Times New Roman" w:eastAsia="Times New Roman" w:hAnsi="Times New Roman" w:cs="Times New Roman"/>
          <w:sz w:val="16"/>
          <w:szCs w:val="16"/>
          <w:lang w:eastAsia="ru-RU"/>
        </w:rPr>
      </w:pPr>
      <w:proofErr w:type="gramStart"/>
      <w:r w:rsidRPr="00D477A3">
        <w:rPr>
          <w:rFonts w:ascii="Times New Roman" w:eastAsia="Times New Roman" w:hAnsi="Times New Roman" w:cs="Times New Roman"/>
          <w:sz w:val="16"/>
          <w:szCs w:val="16"/>
          <w:lang w:eastAsia="ru-RU"/>
        </w:rPr>
        <w:t>«а) предоставление отсрочки уплаты арендной платы на период прохождения лицом, указанным в настоящем пункте,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roofErr w:type="gramEnd"/>
    </w:p>
    <w:p w:rsidR="00D477A3" w:rsidRPr="00D477A3" w:rsidRDefault="00D477A3" w:rsidP="00D477A3">
      <w:pPr>
        <w:shd w:val="clear" w:color="auto" w:fill="FFFFFF"/>
        <w:ind w:firstLine="567"/>
        <w:jc w:val="left"/>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1.2. в пункте 2 решения: </w:t>
      </w:r>
    </w:p>
    <w:p w:rsidR="00D477A3" w:rsidRPr="00D477A3" w:rsidRDefault="00D477A3" w:rsidP="00D477A3">
      <w:pPr>
        <w:shd w:val="clear" w:color="auto" w:fill="FFFFFF"/>
        <w:ind w:firstLine="567"/>
        <w:jc w:val="left"/>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а) абзацы четвертый и пятый изложить в следующей редакции:</w:t>
      </w:r>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proofErr w:type="gramStart"/>
      <w:r w:rsidRPr="00D477A3">
        <w:rPr>
          <w:rFonts w:ascii="Times New Roman" w:eastAsia="Times New Roman" w:hAnsi="Times New Roman" w:cs="Times New Roman"/>
          <w:sz w:val="16"/>
          <w:szCs w:val="16"/>
          <w:lang w:eastAsia="ru-RU"/>
        </w:rPr>
        <w:t>"арендатору предоставляется отсрочка уплаты арендной платы на период прохождения лицом, указанным в пункте 1 настоящего решения,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roofErr w:type="gramEnd"/>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proofErr w:type="gramStart"/>
      <w:r w:rsidRPr="00D477A3">
        <w:rPr>
          <w:rFonts w:ascii="Times New Roman" w:eastAsia="Times New Roman" w:hAnsi="Times New Roman" w:cs="Times New Roman"/>
          <w:sz w:val="16"/>
          <w:szCs w:val="16"/>
          <w:lang w:eastAsia="ru-RU"/>
        </w:rPr>
        <w:t>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лицом, указанным в пункте 1 настоящего решения, поэтапно, не чаще одного раза в месяц, равными платежами, размер которых составляет половину ежемесячной арендной</w:t>
      </w:r>
      <w:proofErr w:type="gramEnd"/>
      <w:r w:rsidRPr="00D477A3">
        <w:rPr>
          <w:rFonts w:ascii="Times New Roman" w:eastAsia="Times New Roman" w:hAnsi="Times New Roman" w:cs="Times New Roman"/>
          <w:sz w:val="16"/>
          <w:szCs w:val="16"/>
          <w:lang w:eastAsia="ru-RU"/>
        </w:rPr>
        <w:t xml:space="preserve"> платы по договору аренды</w:t>
      </w:r>
      <w:proofErr w:type="gramStart"/>
      <w:r w:rsidRPr="00D477A3">
        <w:rPr>
          <w:rFonts w:ascii="Times New Roman" w:eastAsia="Times New Roman" w:hAnsi="Times New Roman" w:cs="Times New Roman"/>
          <w:sz w:val="16"/>
          <w:szCs w:val="16"/>
          <w:lang w:eastAsia="ru-RU"/>
        </w:rPr>
        <w:t>;"</w:t>
      </w:r>
      <w:proofErr w:type="gramEnd"/>
      <w:r w:rsidRPr="00D477A3">
        <w:rPr>
          <w:rFonts w:ascii="Times New Roman" w:eastAsia="Times New Roman" w:hAnsi="Times New Roman" w:cs="Times New Roman"/>
          <w:sz w:val="16"/>
          <w:szCs w:val="16"/>
          <w:lang w:eastAsia="ru-RU"/>
        </w:rPr>
        <w:t>;</w:t>
      </w:r>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б) абзацы седьмой и восьмой изложить в следующей редакции:</w:t>
      </w:r>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proofErr w:type="gramStart"/>
      <w:r w:rsidRPr="00D477A3">
        <w:rPr>
          <w:rFonts w:ascii="Times New Roman" w:eastAsia="Times New Roman" w:hAnsi="Times New Roman" w:cs="Times New Roman"/>
          <w:sz w:val="16"/>
          <w:szCs w:val="16"/>
          <w:lang w:eastAsia="ru-RU"/>
        </w:rPr>
        <w:t>"на период прохождения лицом, указанным в пункте 1 настоящего решения, военной службы или оказания добровольного содействия в выполнении задач, возложенных на Вооруженные Силы Российской Федерации, и в течение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 не применяются штрафы, проценты за пользование чужими</w:t>
      </w:r>
      <w:proofErr w:type="gramEnd"/>
      <w:r w:rsidRPr="00D477A3">
        <w:rPr>
          <w:rFonts w:ascii="Times New Roman" w:eastAsia="Times New Roman" w:hAnsi="Times New Roman" w:cs="Times New Roman"/>
          <w:sz w:val="16"/>
          <w:szCs w:val="16"/>
          <w:lang w:eastAsia="ru-RU"/>
        </w:rPr>
        <w:t xml:space="preserve"> денежными </w:t>
      </w:r>
      <w:r w:rsidRPr="00D477A3">
        <w:rPr>
          <w:rFonts w:ascii="Times New Roman" w:eastAsia="Times New Roman" w:hAnsi="Times New Roman" w:cs="Times New Roman"/>
          <w:sz w:val="16"/>
          <w:szCs w:val="16"/>
          <w:lang w:eastAsia="ru-RU"/>
        </w:rPr>
        <w:lastRenderedPageBreak/>
        <w:t>средствами или иные меры ответственности в связи с несоблюдением арендатором порядка и сроков внесения арендной платы (в том числе в случаях, если такие меры предусмотрены договором аренды);</w:t>
      </w:r>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коммунальные платежи, связанные с арендуемым имуществом по договорам аренды, по которым арендатору предоставлена отсрочка уплаты арендной платы, уплачиваются арендодателем в период прохождения лицом, указанным в пункте 1 настоящего решения, военной службы или оказания добровольного содействия в выполнении задач, возложенных на Вооруженные Силы Российской Федерации, до дня возобновления </w:t>
      </w:r>
      <w:proofErr w:type="gramStart"/>
      <w:r w:rsidRPr="00D477A3">
        <w:rPr>
          <w:rFonts w:ascii="Times New Roman" w:eastAsia="Times New Roman" w:hAnsi="Times New Roman" w:cs="Times New Roman"/>
          <w:sz w:val="16"/>
          <w:szCs w:val="16"/>
          <w:lang w:eastAsia="ru-RU"/>
        </w:rPr>
        <w:t>использования</w:t>
      </w:r>
      <w:proofErr w:type="gramEnd"/>
      <w:r w:rsidRPr="00D477A3">
        <w:rPr>
          <w:rFonts w:ascii="Times New Roman" w:eastAsia="Times New Roman" w:hAnsi="Times New Roman" w:cs="Times New Roman"/>
          <w:sz w:val="16"/>
          <w:szCs w:val="16"/>
          <w:lang w:eastAsia="ru-RU"/>
        </w:rPr>
        <w:t xml:space="preserve"> арендуемого по договору имущества, но не превышающий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roofErr w:type="gramStart"/>
      <w:r w:rsidRPr="00D477A3">
        <w:rPr>
          <w:rFonts w:ascii="Times New Roman" w:eastAsia="Times New Roman" w:hAnsi="Times New Roman" w:cs="Times New Roman"/>
          <w:sz w:val="16"/>
          <w:szCs w:val="16"/>
          <w:lang w:eastAsia="ru-RU"/>
        </w:rPr>
        <w:t>.".</w:t>
      </w:r>
      <w:proofErr w:type="gramEnd"/>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1.3. подпункт "а" пункта 4 изложить в следующей редакции:</w:t>
      </w:r>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proofErr w:type="gramStart"/>
      <w:r w:rsidRPr="00D477A3">
        <w:rPr>
          <w:rFonts w:ascii="Times New Roman" w:eastAsia="Times New Roman" w:hAnsi="Times New Roman" w:cs="Times New Roman"/>
          <w:sz w:val="16"/>
          <w:szCs w:val="16"/>
          <w:lang w:eastAsia="ru-RU"/>
        </w:rPr>
        <w:t>"а) предоставление отсрочки уплаты арендной платы на период прохождения лицом, указанным в настоящем пункте,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roofErr w:type="gramEnd"/>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1.4. в пункте 5:</w:t>
      </w:r>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а) абзацы четвертый и пятый изложить в следующей редакции:</w:t>
      </w:r>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proofErr w:type="gramStart"/>
      <w:r w:rsidRPr="00D477A3">
        <w:rPr>
          <w:rFonts w:ascii="Times New Roman" w:eastAsia="Times New Roman" w:hAnsi="Times New Roman" w:cs="Times New Roman"/>
          <w:sz w:val="16"/>
          <w:szCs w:val="16"/>
          <w:lang w:eastAsia="ru-RU"/>
        </w:rPr>
        <w:t>"арендатору предоставляется отсрочка уплаты арендной платы на период прохождения лицом, указанным в пункте 4 настоящего решения,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roofErr w:type="gramEnd"/>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proofErr w:type="gramStart"/>
      <w:r w:rsidRPr="00D477A3">
        <w:rPr>
          <w:rFonts w:ascii="Times New Roman" w:eastAsia="Times New Roman" w:hAnsi="Times New Roman" w:cs="Times New Roman"/>
          <w:sz w:val="16"/>
          <w:szCs w:val="16"/>
          <w:lang w:eastAsia="ru-RU"/>
        </w:rPr>
        <w:t>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лицом, указанным в пункте 4 настоящего решения, военной службы или оказания добровольного содействия в выполнении задач, возложенных на Вооруженные Силы Российской Федерации, указанным лицом поэтапно, не чаще одного раза в месяц, равными платежами, размер которых составляет половину</w:t>
      </w:r>
      <w:proofErr w:type="gramEnd"/>
      <w:r w:rsidRPr="00D477A3">
        <w:rPr>
          <w:rFonts w:ascii="Times New Roman" w:eastAsia="Times New Roman" w:hAnsi="Times New Roman" w:cs="Times New Roman"/>
          <w:sz w:val="16"/>
          <w:szCs w:val="16"/>
          <w:lang w:eastAsia="ru-RU"/>
        </w:rPr>
        <w:t xml:space="preserve"> ежемесячной арендной платы по договору аренды</w:t>
      </w:r>
      <w:proofErr w:type="gramStart"/>
      <w:r w:rsidRPr="00D477A3">
        <w:rPr>
          <w:rFonts w:ascii="Times New Roman" w:eastAsia="Times New Roman" w:hAnsi="Times New Roman" w:cs="Times New Roman"/>
          <w:sz w:val="16"/>
          <w:szCs w:val="16"/>
          <w:lang w:eastAsia="ru-RU"/>
        </w:rPr>
        <w:t>;"</w:t>
      </w:r>
      <w:proofErr w:type="gramEnd"/>
      <w:r w:rsidRPr="00D477A3">
        <w:rPr>
          <w:rFonts w:ascii="Times New Roman" w:eastAsia="Times New Roman" w:hAnsi="Times New Roman" w:cs="Times New Roman"/>
          <w:sz w:val="16"/>
          <w:szCs w:val="16"/>
          <w:lang w:eastAsia="ru-RU"/>
        </w:rPr>
        <w:t>;</w:t>
      </w:r>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б) абзацы седьмой и восьмой изложить в следующей редакции:</w:t>
      </w:r>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proofErr w:type="gramStart"/>
      <w:r w:rsidRPr="00D477A3">
        <w:rPr>
          <w:rFonts w:ascii="Times New Roman" w:eastAsia="Times New Roman" w:hAnsi="Times New Roman" w:cs="Times New Roman"/>
          <w:sz w:val="16"/>
          <w:szCs w:val="16"/>
          <w:lang w:eastAsia="ru-RU"/>
        </w:rPr>
        <w:t>"на период прохождения лицом, указанным в пункте 4 настоящего решения, военной службы или оказания добровольного содействия в выполнении задач, возложенных на Вооруженные Силы Российской Федерации, и в течение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 не применяются штрафы, проценты за пользование чужими</w:t>
      </w:r>
      <w:proofErr w:type="gramEnd"/>
      <w:r w:rsidRPr="00D477A3">
        <w:rPr>
          <w:rFonts w:ascii="Times New Roman" w:eastAsia="Times New Roman" w:hAnsi="Times New Roman" w:cs="Times New Roman"/>
          <w:sz w:val="16"/>
          <w:szCs w:val="16"/>
          <w:lang w:eastAsia="ru-RU"/>
        </w:rPr>
        <w:t xml:space="preserve"> денежными средствами или иные меры ответственности в связи с несоблюдением арендатором порядка и сроков внесения арендной платы (в том числе в случаях, если такие меры предусмотрены договором аренды);</w:t>
      </w:r>
    </w:p>
    <w:p w:rsidR="00D477A3" w:rsidRPr="00D477A3" w:rsidRDefault="00D477A3" w:rsidP="00D477A3">
      <w:pPr>
        <w:shd w:val="clear" w:color="auto" w:fill="FFFFFF"/>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коммунальные платежи, связанные с арендуемым имуществом по договорам аренды, по которым арендатору предоставлена отсрочка уплаты арендной платы, уплачиваются арендодателем в период прохождения лицом, указанным в пункте 4 настоящего решения, военной службы или оказания добровольного содействия в выполнении задач, возложенных на Вооруженные Силы Российской Федерации, до дня возобновления </w:t>
      </w:r>
      <w:proofErr w:type="gramStart"/>
      <w:r w:rsidRPr="00D477A3">
        <w:rPr>
          <w:rFonts w:ascii="Times New Roman" w:eastAsia="Times New Roman" w:hAnsi="Times New Roman" w:cs="Times New Roman"/>
          <w:sz w:val="16"/>
          <w:szCs w:val="16"/>
          <w:lang w:eastAsia="ru-RU"/>
        </w:rPr>
        <w:t>использования</w:t>
      </w:r>
      <w:proofErr w:type="gramEnd"/>
      <w:r w:rsidRPr="00D477A3">
        <w:rPr>
          <w:rFonts w:ascii="Times New Roman" w:eastAsia="Times New Roman" w:hAnsi="Times New Roman" w:cs="Times New Roman"/>
          <w:sz w:val="16"/>
          <w:szCs w:val="16"/>
          <w:lang w:eastAsia="ru-RU"/>
        </w:rPr>
        <w:t xml:space="preserve"> арендуемого по договору имущества, но не превышающий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roofErr w:type="gramStart"/>
      <w:r w:rsidRPr="00D477A3">
        <w:rPr>
          <w:rFonts w:ascii="Times New Roman" w:eastAsia="Times New Roman" w:hAnsi="Times New Roman" w:cs="Times New Roman"/>
          <w:sz w:val="16"/>
          <w:szCs w:val="16"/>
          <w:lang w:eastAsia="ru-RU"/>
        </w:rPr>
        <w:t>.".</w:t>
      </w:r>
      <w:proofErr w:type="gramEnd"/>
    </w:p>
    <w:p w:rsidR="00D477A3" w:rsidRPr="00D477A3" w:rsidRDefault="00D477A3" w:rsidP="00D477A3">
      <w:pPr>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D477A3" w:rsidRPr="00D477A3" w:rsidRDefault="00D477A3" w:rsidP="00D477A3">
      <w:pPr>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3. Настоящее решение вступает в силу на следующий день после официального опубликования. </w:t>
      </w:r>
    </w:p>
    <w:p w:rsidR="00D477A3" w:rsidRPr="00D477A3" w:rsidRDefault="00D477A3" w:rsidP="00D477A3">
      <w:pPr>
        <w:ind w:firstLine="426"/>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4. </w:t>
      </w:r>
      <w:proofErr w:type="gramStart"/>
      <w:r w:rsidRPr="00D477A3">
        <w:rPr>
          <w:rFonts w:ascii="Times New Roman" w:eastAsia="Times New Roman" w:hAnsi="Times New Roman" w:cs="Times New Roman"/>
          <w:sz w:val="16"/>
          <w:szCs w:val="16"/>
          <w:lang w:eastAsia="ru-RU"/>
        </w:rPr>
        <w:t>Контроль за</w:t>
      </w:r>
      <w:proofErr w:type="gramEnd"/>
      <w:r w:rsidRPr="00D477A3">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Собрания представителей Мокшанского района Пензенской области по бюджетной, налоговой и экономической политике.</w:t>
      </w:r>
    </w:p>
    <w:p w:rsidR="00D477A3" w:rsidRPr="00D477A3" w:rsidRDefault="00D477A3" w:rsidP="00D477A3">
      <w:pPr>
        <w:rPr>
          <w:rFonts w:ascii="Times New Roman" w:eastAsia="Times New Roman" w:hAnsi="Times New Roman" w:cs="Times New Roman"/>
          <w:b/>
          <w:sz w:val="8"/>
          <w:szCs w:val="8"/>
          <w:lang w:eastAsia="ru-RU"/>
        </w:rPr>
      </w:pPr>
    </w:p>
    <w:p w:rsidR="00D477A3" w:rsidRPr="00D477A3" w:rsidRDefault="00D477A3" w:rsidP="00D477A3">
      <w:pP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D477A3">
        <w:rPr>
          <w:rFonts w:ascii="Times New Roman" w:eastAsia="Times New Roman" w:hAnsi="Times New Roman" w:cs="Times New Roman"/>
          <w:sz w:val="16"/>
          <w:szCs w:val="16"/>
          <w:lang w:eastAsia="ru-RU"/>
        </w:rPr>
        <w:t>Комина</w:t>
      </w:r>
      <w:proofErr w:type="spellEnd"/>
    </w:p>
    <w:p w:rsidR="00D477A3" w:rsidRPr="00D477A3" w:rsidRDefault="00D477A3" w:rsidP="00D477A3">
      <w:pPr>
        <w:rPr>
          <w:rFonts w:ascii="Times New Roman" w:eastAsia="Times New Roman" w:hAnsi="Times New Roman" w:cs="Times New Roman"/>
          <w:sz w:val="8"/>
          <w:szCs w:val="8"/>
          <w:lang w:eastAsia="ru-RU"/>
        </w:rPr>
      </w:pPr>
    </w:p>
    <w:p w:rsidR="00D477A3" w:rsidRPr="00D477A3" w:rsidRDefault="00D477A3" w:rsidP="00D477A3">
      <w:pPr>
        <w:rPr>
          <w:rFonts w:ascii="Times New Roman" w:eastAsia="Times New Roman" w:hAnsi="Times New Roman" w:cs="Times New Roman"/>
          <w:sz w:val="16"/>
          <w:szCs w:val="16"/>
          <w:lang w:eastAsia="ru-RU"/>
        </w:rPr>
      </w:pPr>
      <w:r w:rsidRPr="00D477A3">
        <w:rPr>
          <w:rFonts w:ascii="Times New Roman" w:eastAsia="Times New Roman" w:hAnsi="Times New Roman" w:cs="Times New Roman"/>
          <w:sz w:val="16"/>
          <w:szCs w:val="16"/>
          <w:lang w:eastAsia="ru-RU"/>
        </w:rPr>
        <w:t xml:space="preserve">Глава Мокшанского района  Пензенской области       </w:t>
      </w:r>
      <w:r>
        <w:rPr>
          <w:rFonts w:ascii="Times New Roman" w:eastAsia="Times New Roman" w:hAnsi="Times New Roman" w:cs="Times New Roman"/>
          <w:sz w:val="16"/>
          <w:szCs w:val="16"/>
          <w:lang w:eastAsia="ru-RU"/>
        </w:rPr>
        <w:t xml:space="preserve">                         </w:t>
      </w:r>
      <w:r w:rsidRPr="00D477A3">
        <w:rPr>
          <w:rFonts w:ascii="Times New Roman" w:eastAsia="Times New Roman" w:hAnsi="Times New Roman" w:cs="Times New Roman"/>
          <w:sz w:val="16"/>
          <w:szCs w:val="16"/>
          <w:lang w:eastAsia="ru-RU"/>
        </w:rPr>
        <w:t xml:space="preserve">                                                                   Н.Н. Тихомиров</w:t>
      </w: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717CFA" w:rsidRPr="00717CFA" w:rsidTr="00875285">
        <w:tc>
          <w:tcPr>
            <w:tcW w:w="9606" w:type="dxa"/>
          </w:tcPr>
          <w:p w:rsidR="00717CFA" w:rsidRPr="00717CFA" w:rsidRDefault="00717CFA" w:rsidP="00717CFA">
            <w:pPr>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СОБРАНИЕ ПРЕДСТАВИТЕЛЕЙ</w:t>
            </w:r>
          </w:p>
          <w:p w:rsidR="00717CFA" w:rsidRPr="00717CFA" w:rsidRDefault="00717CFA" w:rsidP="00717CFA">
            <w:pPr>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МОКШАНСКОГО РАЙОНА ПЕНЗЕНСКОЙ ОБЛАСТИ</w:t>
            </w:r>
          </w:p>
          <w:p w:rsidR="00717CFA" w:rsidRPr="00717CFA" w:rsidRDefault="00717CFA" w:rsidP="00717CFA">
            <w:pPr>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ПЯТОГО СОЗЫВА</w:t>
            </w:r>
          </w:p>
        </w:tc>
      </w:tr>
      <w:tr w:rsidR="00717CFA" w:rsidRPr="00717CFA" w:rsidTr="006374FE">
        <w:trPr>
          <w:trHeight w:hRule="exact" w:val="81"/>
        </w:trPr>
        <w:tc>
          <w:tcPr>
            <w:tcW w:w="9606" w:type="dxa"/>
          </w:tcPr>
          <w:p w:rsidR="00717CFA" w:rsidRPr="00717CFA" w:rsidRDefault="00717CFA" w:rsidP="00717CFA">
            <w:pPr>
              <w:rPr>
                <w:rFonts w:ascii="Times New Roman" w:eastAsia="Times New Roman" w:hAnsi="Times New Roman" w:cs="Times New Roman"/>
                <w:sz w:val="16"/>
                <w:szCs w:val="16"/>
                <w:lang w:eastAsia="ru-RU"/>
              </w:rPr>
            </w:pPr>
          </w:p>
        </w:tc>
      </w:tr>
      <w:tr w:rsidR="00717CFA" w:rsidRPr="00717CFA" w:rsidTr="00875285">
        <w:trPr>
          <w:trHeight w:val="553"/>
        </w:trPr>
        <w:tc>
          <w:tcPr>
            <w:tcW w:w="9606" w:type="dxa"/>
          </w:tcPr>
          <w:p w:rsidR="00717CFA" w:rsidRPr="00717CFA" w:rsidRDefault="00717CFA" w:rsidP="006374FE">
            <w:pPr>
              <w:keepNext/>
              <w:keepLines/>
              <w:spacing w:before="120"/>
              <w:jc w:val="center"/>
              <w:outlineLvl w:val="2"/>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 xml:space="preserve">    </w:t>
            </w:r>
            <w:proofErr w:type="gramStart"/>
            <w:r w:rsidRPr="00717CFA">
              <w:rPr>
                <w:rFonts w:ascii="Times New Roman" w:eastAsia="Times New Roman" w:hAnsi="Times New Roman" w:cs="Times New Roman"/>
                <w:b/>
                <w:sz w:val="16"/>
                <w:szCs w:val="16"/>
                <w:lang w:eastAsia="ru-RU"/>
              </w:rPr>
              <w:t>Р</w:t>
            </w:r>
            <w:proofErr w:type="gramEnd"/>
            <w:r w:rsidRPr="00717CFA">
              <w:rPr>
                <w:rFonts w:ascii="Times New Roman" w:eastAsia="Times New Roman" w:hAnsi="Times New Roman" w:cs="Times New Roman"/>
                <w:b/>
                <w:sz w:val="16"/>
                <w:szCs w:val="16"/>
                <w:lang w:eastAsia="ru-RU"/>
              </w:rPr>
              <w:t xml:space="preserve"> Е Ш Е Н И Е</w:t>
            </w:r>
          </w:p>
          <w:tbl>
            <w:tblPr>
              <w:tblpPr w:leftFromText="180" w:rightFromText="180" w:vertAnchor="text" w:horzAnchor="margin" w:tblpXSpec="center" w:tblpY="163"/>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17CFA" w:rsidRPr="00717CFA" w:rsidTr="00875285">
              <w:tc>
                <w:tcPr>
                  <w:tcW w:w="284" w:type="dxa"/>
                  <w:vAlign w:val="bottom"/>
                </w:tcPr>
                <w:p w:rsidR="00717CFA" w:rsidRPr="00717CFA" w:rsidRDefault="00717CFA" w:rsidP="00717CFA">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17CFA" w:rsidRPr="00717CFA" w:rsidRDefault="00717CFA" w:rsidP="00717CFA">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11 мая 2023 года</w:t>
                  </w:r>
                </w:p>
              </w:tc>
              <w:tc>
                <w:tcPr>
                  <w:tcW w:w="397" w:type="dxa"/>
                </w:tcPr>
                <w:p w:rsidR="00717CFA" w:rsidRPr="00717CFA" w:rsidRDefault="00717CFA" w:rsidP="00717CFA">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717CFA" w:rsidRPr="00717CFA" w:rsidRDefault="00717CFA" w:rsidP="00717CFA">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173-12/5</w:t>
                  </w:r>
                </w:p>
              </w:tc>
            </w:tr>
            <w:tr w:rsidR="00717CFA" w:rsidRPr="00717CFA" w:rsidTr="00875285">
              <w:tc>
                <w:tcPr>
                  <w:tcW w:w="4650" w:type="dxa"/>
                  <w:gridSpan w:val="4"/>
                </w:tcPr>
                <w:p w:rsidR="00717CFA" w:rsidRPr="00717CFA" w:rsidRDefault="00717CFA" w:rsidP="00717CFA">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w:t>
                  </w:r>
                  <w:proofErr w:type="spellStart"/>
                  <w:r w:rsidRPr="00717CFA">
                    <w:rPr>
                      <w:rFonts w:ascii="Times New Roman" w:eastAsia="Times New Roman" w:hAnsi="Times New Roman" w:cs="Times New Roman"/>
                      <w:sz w:val="16"/>
                      <w:szCs w:val="16"/>
                      <w:lang w:eastAsia="ru-RU"/>
                    </w:rPr>
                    <w:t>р.п</w:t>
                  </w:r>
                  <w:proofErr w:type="spellEnd"/>
                  <w:r w:rsidRPr="00717CFA">
                    <w:rPr>
                      <w:rFonts w:ascii="Times New Roman" w:eastAsia="Times New Roman" w:hAnsi="Times New Roman" w:cs="Times New Roman"/>
                      <w:sz w:val="16"/>
                      <w:szCs w:val="16"/>
                      <w:lang w:eastAsia="ru-RU"/>
                    </w:rPr>
                    <w:t>. Мокшан</w:t>
                  </w:r>
                </w:p>
              </w:tc>
            </w:tr>
          </w:tbl>
          <w:p w:rsidR="00717CFA" w:rsidRPr="00717CFA" w:rsidRDefault="00717CFA" w:rsidP="00717CFA">
            <w:pPr>
              <w:keepNext/>
              <w:keepLines/>
              <w:spacing w:before="240"/>
              <w:ind w:left="1854"/>
              <w:jc w:val="left"/>
              <w:outlineLvl w:val="3"/>
              <w:rPr>
                <w:rFonts w:ascii="Times New Roman" w:eastAsia="Times New Roman" w:hAnsi="Times New Roman" w:cs="Times New Roman"/>
                <w:b/>
                <w:sz w:val="16"/>
                <w:szCs w:val="16"/>
                <w:lang w:eastAsia="ru-RU"/>
              </w:rPr>
            </w:pPr>
          </w:p>
        </w:tc>
      </w:tr>
    </w:tbl>
    <w:p w:rsidR="006374FE" w:rsidRPr="007809BE" w:rsidRDefault="006374FE" w:rsidP="006374FE">
      <w:pPr>
        <w:jc w:val="center"/>
        <w:rPr>
          <w:rFonts w:ascii="Times New Roman" w:eastAsia="Times New Roman" w:hAnsi="Times New Roman" w:cs="Times New Roman"/>
          <w:b/>
          <w:sz w:val="8"/>
          <w:szCs w:val="8"/>
          <w:lang w:eastAsia="ru-RU"/>
        </w:rPr>
      </w:pPr>
    </w:p>
    <w:p w:rsidR="006374FE" w:rsidRDefault="00717CFA" w:rsidP="006374FE">
      <w:pPr>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Об утверждении Порядка проведения конкурса по отбору кандидатур на должность главы Мокшанского района</w:t>
      </w:r>
    </w:p>
    <w:p w:rsidR="00717CFA" w:rsidRPr="00717CFA" w:rsidRDefault="00717CFA" w:rsidP="006374FE">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b/>
          <w:sz w:val="16"/>
          <w:szCs w:val="16"/>
          <w:lang w:eastAsia="ru-RU"/>
        </w:rPr>
        <w:t xml:space="preserve"> Пензенской области</w:t>
      </w:r>
    </w:p>
    <w:p w:rsidR="00717CFA" w:rsidRPr="00717CFA" w:rsidRDefault="00717CFA" w:rsidP="00717CFA">
      <w:pPr>
        <w:autoSpaceDE w:val="0"/>
        <w:autoSpaceDN w:val="0"/>
        <w:adjustRightInd w:val="0"/>
        <w:ind w:firstLine="851"/>
        <w:rPr>
          <w:rFonts w:ascii="Times New Roman" w:eastAsia="Times New Roman" w:hAnsi="Times New Roman" w:cs="Times New Roman"/>
          <w:sz w:val="8"/>
          <w:szCs w:val="8"/>
          <w:lang w:eastAsia="ru-RU"/>
        </w:rPr>
      </w:pPr>
    </w:p>
    <w:p w:rsidR="00717CFA" w:rsidRPr="00717CFA" w:rsidRDefault="00717CFA" w:rsidP="006374FE">
      <w:pPr>
        <w:autoSpaceDE w:val="0"/>
        <w:autoSpaceDN w:val="0"/>
        <w:adjustRightInd w:val="0"/>
        <w:ind w:firstLine="567"/>
        <w:rPr>
          <w:rFonts w:ascii="Times New Roman" w:eastAsia="Times New Roman" w:hAnsi="Times New Roman" w:cs="Times New Roman"/>
          <w:b/>
          <w:sz w:val="16"/>
          <w:szCs w:val="16"/>
          <w:lang w:eastAsia="ru-RU"/>
        </w:rPr>
      </w:pPr>
      <w:proofErr w:type="gramStart"/>
      <w:r w:rsidRPr="00717CFA">
        <w:rPr>
          <w:rFonts w:ascii="Times New Roman" w:eastAsia="Times New Roman" w:hAnsi="Times New Roman" w:cs="Times New Roman"/>
          <w:sz w:val="16"/>
          <w:szCs w:val="16"/>
          <w:lang w:eastAsia="ru-RU"/>
        </w:rPr>
        <w:t>В соответствии с частью 2.1 статьи 36 Федерального закона от 06.10.2003 № 131-ФЗ «Об общих принципах организации местного самоуправления в Российской Федерации» (с последующими изменениями), частью 1 статьи 1</w:t>
      </w:r>
      <w:r w:rsidRPr="00717CFA">
        <w:rPr>
          <w:rFonts w:ascii="Times New Roman" w:eastAsia="Times New Roman" w:hAnsi="Times New Roman" w:cs="Times New Roman"/>
          <w:sz w:val="16"/>
          <w:szCs w:val="16"/>
          <w:vertAlign w:val="superscript"/>
          <w:lang w:eastAsia="ru-RU"/>
        </w:rPr>
        <w:t>2</w:t>
      </w:r>
      <w:r w:rsidRPr="00717CFA">
        <w:rPr>
          <w:rFonts w:ascii="Times New Roman" w:eastAsia="Times New Roman" w:hAnsi="Times New Roman" w:cs="Times New Roman"/>
          <w:sz w:val="16"/>
          <w:szCs w:val="16"/>
          <w:lang w:eastAsia="ru-RU"/>
        </w:rPr>
        <w:t xml:space="preserve"> </w:t>
      </w:r>
      <w:r w:rsidRPr="00717CFA">
        <w:rPr>
          <w:rFonts w:ascii="Times New Roman" w:eastAsia="Times New Roman" w:hAnsi="Times New Roman" w:cs="Times New Roman"/>
          <w:bCs/>
          <w:sz w:val="16"/>
          <w:szCs w:val="16"/>
          <w:lang w:eastAsia="ru-RU"/>
        </w:rPr>
        <w:t>Закона Пензенской области от 01.03.2004 № 580-ЗПО «О некоторых вопросах, связанных с реализацией в Пензенской области Федерального закона от 6 октября 2003 года № 131-ФЗ «Об общих принципах организации местного самоуправления в Российской Федерации</w:t>
      </w:r>
      <w:proofErr w:type="gramEnd"/>
      <w:r w:rsidRPr="00717CFA">
        <w:rPr>
          <w:rFonts w:ascii="Times New Roman" w:eastAsia="Times New Roman" w:hAnsi="Times New Roman" w:cs="Times New Roman"/>
          <w:bCs/>
          <w:sz w:val="16"/>
          <w:szCs w:val="16"/>
          <w:lang w:eastAsia="ru-RU"/>
        </w:rPr>
        <w:t xml:space="preserve">», </w:t>
      </w:r>
      <w:r w:rsidRPr="00717CFA">
        <w:rPr>
          <w:rFonts w:ascii="Times New Roman" w:eastAsia="Times New Roman" w:hAnsi="Times New Roman" w:cs="Times New Roman"/>
          <w:sz w:val="16"/>
          <w:szCs w:val="16"/>
          <w:lang w:eastAsia="ru-RU"/>
        </w:rPr>
        <w:t xml:space="preserve">статьей 18 Устава Мокшанского района Пензенской области, </w:t>
      </w:r>
    </w:p>
    <w:p w:rsidR="00717CFA" w:rsidRPr="00717CFA" w:rsidRDefault="00717CFA" w:rsidP="006374FE">
      <w:pPr>
        <w:ind w:firstLine="567"/>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Собрание представителей Мокшанского района решило:</w:t>
      </w:r>
    </w:p>
    <w:p w:rsidR="00717CFA" w:rsidRPr="00717CFA" w:rsidRDefault="00717CFA" w:rsidP="0016749D">
      <w:pPr>
        <w:tabs>
          <w:tab w:val="left" w:pos="900"/>
        </w:tabs>
        <w:autoSpaceDE w:val="0"/>
        <w:autoSpaceDN w:val="0"/>
        <w:adjustRightInd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 Утвердить Порядок проведения конкурса по отбору кандидатур на должность главы Мокшанского района Пензенской области согласно приложению.</w:t>
      </w:r>
    </w:p>
    <w:p w:rsidR="00717CFA" w:rsidRPr="00717CFA" w:rsidRDefault="00717CFA" w:rsidP="0016749D">
      <w:pPr>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2. Признать утратившим силу решение Собрания представителей Мокшанского района Пензенской области от 08.10.2022 № 895-83/4 «Об утверждении Порядка проведения конкурса по отбору кандидатур на должность главы Мокшанского района Пензенской области».</w:t>
      </w:r>
    </w:p>
    <w:p w:rsidR="00717CFA" w:rsidRPr="00717CFA" w:rsidRDefault="00717CFA" w:rsidP="006374FE">
      <w:pPr>
        <w:ind w:firstLine="567"/>
        <w:rPr>
          <w:rFonts w:ascii="Times New Roman" w:eastAsia="Times New Roman" w:hAnsi="Times New Roman" w:cs="Times New Roman"/>
          <w:i/>
          <w:sz w:val="16"/>
          <w:szCs w:val="16"/>
          <w:lang w:eastAsia="ru-RU"/>
        </w:rPr>
      </w:pPr>
      <w:r w:rsidRPr="00717CFA">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717CFA">
        <w:rPr>
          <w:rFonts w:ascii="Times New Roman" w:eastAsia="Times New Roman" w:hAnsi="Times New Roman" w:cs="Times New Roman"/>
          <w:i/>
          <w:sz w:val="16"/>
          <w:szCs w:val="16"/>
          <w:lang w:eastAsia="ru-RU"/>
        </w:rPr>
        <w:t>.</w:t>
      </w:r>
    </w:p>
    <w:p w:rsidR="00717CFA" w:rsidRPr="00717CFA" w:rsidRDefault="00717CFA" w:rsidP="006374FE">
      <w:pPr>
        <w:shd w:val="clear" w:color="auto" w:fill="FFFFFF"/>
        <w:tabs>
          <w:tab w:val="left" w:pos="758"/>
        </w:tabs>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color w:val="000000"/>
          <w:sz w:val="16"/>
          <w:szCs w:val="16"/>
          <w:lang w:eastAsia="ru-RU"/>
        </w:rPr>
        <w:t>4. Настоящее решение вступает в силу на следующий день после его официального опубликования.</w:t>
      </w:r>
    </w:p>
    <w:p w:rsidR="00717CFA" w:rsidRPr="00717CFA" w:rsidRDefault="00717CFA" w:rsidP="006374FE">
      <w:pPr>
        <w:ind w:firstLine="567"/>
        <w:rPr>
          <w:rFonts w:ascii="Times New Roman" w:eastAsia="Times New Roman" w:hAnsi="Times New Roman" w:cs="Times New Roman"/>
          <w:sz w:val="8"/>
          <w:szCs w:val="8"/>
          <w:lang w:eastAsia="ru-RU"/>
        </w:rPr>
      </w:pPr>
    </w:p>
    <w:p w:rsidR="00717CFA" w:rsidRPr="00717CFA" w:rsidRDefault="00717CFA" w:rsidP="00717CFA">
      <w:pPr>
        <w:jc w:val="left"/>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Председатель Собрания представителей </w:t>
      </w:r>
      <w:r w:rsidR="006374FE">
        <w:rPr>
          <w:rFonts w:ascii="Times New Roman" w:eastAsia="Times New Roman" w:hAnsi="Times New Roman" w:cs="Times New Roman"/>
          <w:sz w:val="16"/>
          <w:szCs w:val="16"/>
          <w:lang w:eastAsia="ru-RU"/>
        </w:rPr>
        <w:t xml:space="preserve"> </w:t>
      </w:r>
      <w:r w:rsidRPr="00717CFA">
        <w:rPr>
          <w:rFonts w:ascii="Times New Roman" w:eastAsia="Times New Roman" w:hAnsi="Times New Roman" w:cs="Times New Roman"/>
          <w:sz w:val="16"/>
          <w:szCs w:val="16"/>
          <w:lang w:eastAsia="ru-RU"/>
        </w:rPr>
        <w:t xml:space="preserve">Мокшанского района  Пензенской области                                                    </w:t>
      </w:r>
      <w:proofErr w:type="spellStart"/>
      <w:r w:rsidRPr="00717CFA">
        <w:rPr>
          <w:rFonts w:ascii="Times New Roman" w:eastAsia="Times New Roman" w:hAnsi="Times New Roman" w:cs="Times New Roman"/>
          <w:sz w:val="16"/>
          <w:szCs w:val="16"/>
          <w:lang w:eastAsia="ru-RU"/>
        </w:rPr>
        <w:t>Е.В.Комина</w:t>
      </w:r>
      <w:proofErr w:type="spellEnd"/>
    </w:p>
    <w:p w:rsidR="00717CFA" w:rsidRPr="00717CFA" w:rsidRDefault="00717CFA" w:rsidP="00717CFA">
      <w:pPr>
        <w:jc w:val="left"/>
        <w:rPr>
          <w:rFonts w:ascii="Times New Roman" w:eastAsia="Times New Roman" w:hAnsi="Times New Roman" w:cs="Times New Roman"/>
          <w:sz w:val="16"/>
          <w:szCs w:val="16"/>
          <w:lang w:eastAsia="ru-RU"/>
        </w:rPr>
      </w:pPr>
    </w:p>
    <w:p w:rsidR="00717CFA" w:rsidRPr="00717CFA" w:rsidRDefault="00717CFA" w:rsidP="00717CFA">
      <w:pPr>
        <w:jc w:val="left"/>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Глава Мокшанского района</w:t>
      </w:r>
      <w:r w:rsidR="006374FE">
        <w:rPr>
          <w:rFonts w:ascii="Times New Roman" w:eastAsia="Times New Roman" w:hAnsi="Times New Roman" w:cs="Times New Roman"/>
          <w:sz w:val="16"/>
          <w:szCs w:val="16"/>
          <w:lang w:eastAsia="ru-RU"/>
        </w:rPr>
        <w:t xml:space="preserve"> </w:t>
      </w:r>
      <w:r w:rsidRPr="00717CFA">
        <w:rPr>
          <w:rFonts w:ascii="Times New Roman" w:eastAsia="Times New Roman" w:hAnsi="Times New Roman" w:cs="Times New Roman"/>
          <w:sz w:val="16"/>
          <w:szCs w:val="16"/>
          <w:lang w:eastAsia="ru-RU"/>
        </w:rPr>
        <w:t xml:space="preserve">Пензенской области                  </w:t>
      </w:r>
      <w:r w:rsidR="006374FE">
        <w:rPr>
          <w:rFonts w:ascii="Times New Roman" w:eastAsia="Times New Roman" w:hAnsi="Times New Roman" w:cs="Times New Roman"/>
          <w:sz w:val="16"/>
          <w:szCs w:val="16"/>
          <w:lang w:eastAsia="ru-RU"/>
        </w:rPr>
        <w:t xml:space="preserve">                             </w:t>
      </w:r>
      <w:r w:rsidRPr="00717CFA">
        <w:rPr>
          <w:rFonts w:ascii="Times New Roman" w:eastAsia="Times New Roman" w:hAnsi="Times New Roman" w:cs="Times New Roman"/>
          <w:sz w:val="16"/>
          <w:szCs w:val="16"/>
          <w:lang w:eastAsia="ru-RU"/>
        </w:rPr>
        <w:t xml:space="preserve">                                                                  </w:t>
      </w:r>
      <w:proofErr w:type="spellStart"/>
      <w:r w:rsidRPr="00717CFA">
        <w:rPr>
          <w:rFonts w:ascii="Times New Roman" w:eastAsia="Times New Roman" w:hAnsi="Times New Roman" w:cs="Times New Roman"/>
          <w:sz w:val="16"/>
          <w:szCs w:val="16"/>
          <w:lang w:eastAsia="ru-RU"/>
        </w:rPr>
        <w:t>Н.Н.Тихомиров</w:t>
      </w:r>
      <w:proofErr w:type="spellEnd"/>
    </w:p>
    <w:p w:rsidR="0016749D" w:rsidRDefault="0016749D" w:rsidP="00717CFA">
      <w:pPr>
        <w:autoSpaceDE w:val="0"/>
        <w:autoSpaceDN w:val="0"/>
        <w:adjustRightInd w:val="0"/>
        <w:ind w:firstLine="720"/>
        <w:jc w:val="right"/>
        <w:rPr>
          <w:rFonts w:ascii="Times New Roman" w:eastAsia="Times New Roman" w:hAnsi="Times New Roman" w:cs="Times New Roman"/>
          <w:sz w:val="16"/>
          <w:szCs w:val="16"/>
          <w:lang w:eastAsia="ru-RU"/>
        </w:rPr>
      </w:pPr>
    </w:p>
    <w:p w:rsidR="0016749D" w:rsidRDefault="0016749D" w:rsidP="00717CFA">
      <w:pPr>
        <w:autoSpaceDE w:val="0"/>
        <w:autoSpaceDN w:val="0"/>
        <w:adjustRightInd w:val="0"/>
        <w:ind w:firstLine="720"/>
        <w:jc w:val="right"/>
        <w:rPr>
          <w:rFonts w:ascii="Times New Roman" w:eastAsia="Times New Roman" w:hAnsi="Times New Roman" w:cs="Times New Roman"/>
          <w:sz w:val="16"/>
          <w:szCs w:val="16"/>
          <w:lang w:eastAsia="ru-RU"/>
        </w:rPr>
      </w:pPr>
    </w:p>
    <w:p w:rsidR="0016749D" w:rsidRDefault="0016749D" w:rsidP="00717CFA">
      <w:pPr>
        <w:autoSpaceDE w:val="0"/>
        <w:autoSpaceDN w:val="0"/>
        <w:adjustRightInd w:val="0"/>
        <w:ind w:firstLine="720"/>
        <w:jc w:val="right"/>
        <w:rPr>
          <w:rFonts w:ascii="Times New Roman" w:eastAsia="Times New Roman" w:hAnsi="Times New Roman" w:cs="Times New Roman"/>
          <w:sz w:val="16"/>
          <w:szCs w:val="16"/>
          <w:lang w:eastAsia="ru-RU"/>
        </w:rPr>
      </w:pPr>
    </w:p>
    <w:p w:rsidR="0016749D" w:rsidRDefault="0016749D" w:rsidP="00717CFA">
      <w:pPr>
        <w:autoSpaceDE w:val="0"/>
        <w:autoSpaceDN w:val="0"/>
        <w:adjustRightInd w:val="0"/>
        <w:ind w:firstLine="720"/>
        <w:jc w:val="right"/>
        <w:rPr>
          <w:rFonts w:ascii="Times New Roman" w:eastAsia="Times New Roman" w:hAnsi="Times New Roman" w:cs="Times New Roman"/>
          <w:sz w:val="16"/>
          <w:szCs w:val="16"/>
          <w:lang w:eastAsia="ru-RU"/>
        </w:rPr>
      </w:pPr>
    </w:p>
    <w:p w:rsidR="0016749D" w:rsidRDefault="0016749D" w:rsidP="00717CFA">
      <w:pPr>
        <w:autoSpaceDE w:val="0"/>
        <w:autoSpaceDN w:val="0"/>
        <w:adjustRightInd w:val="0"/>
        <w:ind w:firstLine="720"/>
        <w:jc w:val="right"/>
        <w:rPr>
          <w:rFonts w:ascii="Times New Roman" w:eastAsia="Times New Roman" w:hAnsi="Times New Roman" w:cs="Times New Roman"/>
          <w:sz w:val="16"/>
          <w:szCs w:val="16"/>
          <w:lang w:eastAsia="ru-RU"/>
        </w:rPr>
      </w:pPr>
    </w:p>
    <w:p w:rsidR="00717CFA" w:rsidRPr="00717CFA" w:rsidRDefault="00717CFA" w:rsidP="00717CFA">
      <w:pPr>
        <w:autoSpaceDE w:val="0"/>
        <w:autoSpaceDN w:val="0"/>
        <w:adjustRightInd w:val="0"/>
        <w:ind w:firstLine="720"/>
        <w:jc w:val="right"/>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lastRenderedPageBreak/>
        <w:t xml:space="preserve">Утвержден </w:t>
      </w:r>
    </w:p>
    <w:p w:rsidR="00717CFA" w:rsidRPr="00717CFA" w:rsidRDefault="00717CFA" w:rsidP="00717CFA">
      <w:pPr>
        <w:autoSpaceDE w:val="0"/>
        <w:autoSpaceDN w:val="0"/>
        <w:adjustRightInd w:val="0"/>
        <w:ind w:firstLine="720"/>
        <w:jc w:val="right"/>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решением </w:t>
      </w:r>
      <w:r w:rsidR="007809BE">
        <w:rPr>
          <w:rFonts w:ascii="Times New Roman" w:eastAsia="Times New Roman" w:hAnsi="Times New Roman" w:cs="Times New Roman"/>
          <w:sz w:val="16"/>
          <w:szCs w:val="16"/>
          <w:lang w:eastAsia="ru-RU"/>
        </w:rPr>
        <w:t xml:space="preserve"> </w:t>
      </w:r>
      <w:r w:rsidRPr="00717CFA">
        <w:rPr>
          <w:rFonts w:ascii="Times New Roman" w:eastAsia="Times New Roman" w:hAnsi="Times New Roman" w:cs="Times New Roman"/>
          <w:sz w:val="16"/>
          <w:szCs w:val="16"/>
          <w:lang w:eastAsia="ru-RU"/>
        </w:rPr>
        <w:t>Собрания представителей</w:t>
      </w:r>
    </w:p>
    <w:p w:rsidR="00717CFA" w:rsidRPr="00717CFA" w:rsidRDefault="00717CFA" w:rsidP="00717CFA">
      <w:pPr>
        <w:autoSpaceDE w:val="0"/>
        <w:autoSpaceDN w:val="0"/>
        <w:adjustRightInd w:val="0"/>
        <w:ind w:firstLine="720"/>
        <w:jc w:val="right"/>
        <w:rPr>
          <w:rFonts w:ascii="Times New Roman" w:eastAsia="Times New Roman" w:hAnsi="Times New Roman" w:cs="Times New Roman"/>
          <w:i/>
          <w:sz w:val="16"/>
          <w:szCs w:val="16"/>
          <w:lang w:eastAsia="ru-RU"/>
        </w:rPr>
      </w:pPr>
      <w:r w:rsidRPr="00717CFA">
        <w:rPr>
          <w:rFonts w:ascii="Times New Roman" w:eastAsia="Times New Roman" w:hAnsi="Times New Roman" w:cs="Times New Roman"/>
          <w:sz w:val="16"/>
          <w:szCs w:val="16"/>
          <w:lang w:eastAsia="ru-RU"/>
        </w:rPr>
        <w:t xml:space="preserve">Мокшанского района </w:t>
      </w:r>
      <w:r w:rsidR="007809BE">
        <w:rPr>
          <w:rFonts w:ascii="Times New Roman" w:eastAsia="Times New Roman" w:hAnsi="Times New Roman" w:cs="Times New Roman"/>
          <w:sz w:val="16"/>
          <w:szCs w:val="16"/>
          <w:lang w:eastAsia="ru-RU"/>
        </w:rPr>
        <w:t xml:space="preserve"> </w:t>
      </w:r>
      <w:r w:rsidRPr="00717CFA">
        <w:rPr>
          <w:rFonts w:ascii="Times New Roman" w:eastAsia="Times New Roman" w:hAnsi="Times New Roman" w:cs="Times New Roman"/>
          <w:sz w:val="16"/>
          <w:szCs w:val="16"/>
          <w:lang w:eastAsia="ru-RU"/>
        </w:rPr>
        <w:t>Пензенской области</w:t>
      </w:r>
    </w:p>
    <w:p w:rsidR="00717CFA" w:rsidRPr="00717CFA" w:rsidRDefault="00717CFA" w:rsidP="00717CFA">
      <w:pPr>
        <w:autoSpaceDE w:val="0"/>
        <w:autoSpaceDN w:val="0"/>
        <w:adjustRightInd w:val="0"/>
        <w:ind w:firstLine="720"/>
        <w:jc w:val="right"/>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от 11.05.2023 № 173-12/5</w:t>
      </w:r>
    </w:p>
    <w:p w:rsidR="00717CFA" w:rsidRPr="00717CFA" w:rsidRDefault="00717CFA" w:rsidP="007809BE">
      <w:pPr>
        <w:autoSpaceDE w:val="0"/>
        <w:autoSpaceDN w:val="0"/>
        <w:adjustRightInd w:val="0"/>
        <w:jc w:val="center"/>
        <w:rPr>
          <w:rFonts w:ascii="Times New Roman" w:eastAsia="Times New Roman" w:hAnsi="Times New Roman" w:cs="Times New Roman"/>
          <w:b/>
          <w:bCs/>
          <w:sz w:val="16"/>
          <w:szCs w:val="16"/>
          <w:lang w:eastAsia="ru-RU"/>
        </w:rPr>
      </w:pPr>
      <w:r w:rsidRPr="00717CFA">
        <w:rPr>
          <w:rFonts w:ascii="Times New Roman" w:eastAsia="Times New Roman" w:hAnsi="Times New Roman" w:cs="Times New Roman"/>
          <w:b/>
          <w:bCs/>
          <w:sz w:val="16"/>
          <w:szCs w:val="16"/>
          <w:lang w:eastAsia="ru-RU"/>
        </w:rPr>
        <w:t>ПОРЯДОК</w:t>
      </w:r>
    </w:p>
    <w:p w:rsidR="00717CFA" w:rsidRPr="00717CFA" w:rsidRDefault="00717CFA" w:rsidP="007809BE">
      <w:pPr>
        <w:autoSpaceDE w:val="0"/>
        <w:autoSpaceDN w:val="0"/>
        <w:adjustRightInd w:val="0"/>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проведения конкурса по отбору кандидатур на должность главы</w:t>
      </w:r>
      <w:r w:rsidRPr="00717CFA">
        <w:rPr>
          <w:rFonts w:ascii="Times New Roman" w:eastAsia="Times New Roman" w:hAnsi="Times New Roman" w:cs="Times New Roman"/>
          <w:b/>
          <w:bCs/>
          <w:sz w:val="16"/>
          <w:szCs w:val="16"/>
          <w:lang w:eastAsia="ru-RU"/>
        </w:rPr>
        <w:t xml:space="preserve"> Мокшанского района Пензенской области</w:t>
      </w:r>
    </w:p>
    <w:p w:rsidR="00717CFA" w:rsidRPr="00717CFA" w:rsidRDefault="00717CFA" w:rsidP="007809BE">
      <w:pPr>
        <w:autoSpaceDE w:val="0"/>
        <w:autoSpaceDN w:val="0"/>
        <w:adjustRightInd w:val="0"/>
        <w:spacing w:before="120"/>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I. Общие положения</w:t>
      </w:r>
    </w:p>
    <w:p w:rsidR="00717CFA" w:rsidRPr="00717CFA" w:rsidRDefault="00717CFA" w:rsidP="00717CFA">
      <w:pPr>
        <w:autoSpaceDE w:val="0"/>
        <w:autoSpaceDN w:val="0"/>
        <w:adjustRightInd w:val="0"/>
        <w:ind w:firstLine="720"/>
        <w:rPr>
          <w:rFonts w:ascii="Times New Roman" w:eastAsia="Times New Roman" w:hAnsi="Times New Roman" w:cs="Times New Roman"/>
          <w:bCs/>
          <w:sz w:val="16"/>
          <w:szCs w:val="16"/>
          <w:lang w:eastAsia="ru-RU"/>
        </w:rPr>
      </w:pPr>
      <w:r w:rsidRPr="00717CFA">
        <w:rPr>
          <w:rFonts w:ascii="Times New Roman" w:eastAsia="Times New Roman" w:hAnsi="Times New Roman" w:cs="Times New Roman"/>
          <w:bCs/>
          <w:sz w:val="16"/>
          <w:szCs w:val="16"/>
          <w:lang w:eastAsia="ru-RU"/>
        </w:rPr>
        <w:t xml:space="preserve">1.1. </w:t>
      </w:r>
      <w:proofErr w:type="gramStart"/>
      <w:r w:rsidRPr="00717CFA">
        <w:rPr>
          <w:rFonts w:ascii="Times New Roman" w:eastAsia="Times New Roman" w:hAnsi="Times New Roman" w:cs="Times New Roman"/>
          <w:iCs/>
          <w:sz w:val="16"/>
          <w:szCs w:val="16"/>
          <w:lang w:eastAsia="ru-RU"/>
        </w:rPr>
        <w:t xml:space="preserve">Целью проведения конкурса </w:t>
      </w:r>
      <w:r w:rsidRPr="00717CFA">
        <w:rPr>
          <w:rFonts w:ascii="Times New Roman" w:eastAsia="Times New Roman" w:hAnsi="Times New Roman" w:cs="Times New Roman"/>
          <w:bCs/>
          <w:sz w:val="16"/>
          <w:szCs w:val="16"/>
          <w:lang w:eastAsia="ru-RU"/>
        </w:rPr>
        <w:t xml:space="preserve">по отбору кандидатур на должность главы Мокшанского района Пензенской области (далее – должность Главы) </w:t>
      </w:r>
      <w:r w:rsidRPr="00717CFA">
        <w:rPr>
          <w:rFonts w:ascii="Times New Roman" w:eastAsia="Times New Roman" w:hAnsi="Times New Roman" w:cs="Times New Roman"/>
          <w:iCs/>
          <w:sz w:val="16"/>
          <w:szCs w:val="16"/>
          <w:lang w:eastAsia="ru-RU"/>
        </w:rPr>
        <w:t xml:space="preserve">является отбор на альтернативной основе кандидатур на должность Главы из числа граждан, представивших документы для участия в конкурсе и зарегистрированных конкурсной комиссией,  способных на высоком профессиональном уровне  осуществлять полномочия </w:t>
      </w:r>
      <w:r w:rsidRPr="00717CFA">
        <w:rPr>
          <w:rFonts w:ascii="Times New Roman" w:eastAsia="Times New Roman" w:hAnsi="Times New Roman" w:cs="Times New Roman"/>
          <w:bCs/>
          <w:sz w:val="16"/>
          <w:szCs w:val="16"/>
          <w:lang w:eastAsia="ru-RU"/>
        </w:rPr>
        <w:t>высшего должностного лица Мокшанского района Пензенской области и руководство администрацией Мокшанского района Пензенской области</w:t>
      </w:r>
      <w:r w:rsidRPr="00717CFA">
        <w:rPr>
          <w:rFonts w:ascii="Times New Roman" w:eastAsia="Times New Roman" w:hAnsi="Times New Roman" w:cs="Times New Roman"/>
          <w:bCs/>
          <w:i/>
          <w:sz w:val="16"/>
          <w:szCs w:val="16"/>
          <w:lang w:eastAsia="ru-RU"/>
        </w:rPr>
        <w:t xml:space="preserve"> </w:t>
      </w:r>
      <w:r w:rsidRPr="00717CFA">
        <w:rPr>
          <w:rFonts w:ascii="Times New Roman" w:eastAsia="Times New Roman" w:hAnsi="Times New Roman" w:cs="Times New Roman"/>
          <w:bCs/>
          <w:sz w:val="16"/>
          <w:szCs w:val="16"/>
          <w:lang w:eastAsia="ru-RU"/>
        </w:rPr>
        <w:t>(далее</w:t>
      </w:r>
      <w:proofErr w:type="gramEnd"/>
      <w:r w:rsidRPr="00717CFA">
        <w:rPr>
          <w:rFonts w:ascii="Times New Roman" w:eastAsia="Times New Roman" w:hAnsi="Times New Roman" w:cs="Times New Roman"/>
          <w:bCs/>
          <w:sz w:val="16"/>
          <w:szCs w:val="16"/>
          <w:lang w:eastAsia="ru-RU"/>
        </w:rPr>
        <w:t xml:space="preserve"> – администрация).</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bCs/>
          <w:sz w:val="16"/>
          <w:szCs w:val="16"/>
          <w:lang w:eastAsia="ru-RU"/>
        </w:rPr>
        <w:t xml:space="preserve">1.2. </w:t>
      </w:r>
      <w:r w:rsidRPr="00717CFA">
        <w:rPr>
          <w:rFonts w:ascii="Times New Roman" w:eastAsia="Times New Roman" w:hAnsi="Times New Roman" w:cs="Times New Roman"/>
          <w:color w:val="000000"/>
          <w:sz w:val="16"/>
          <w:szCs w:val="16"/>
          <w:lang w:eastAsia="ru-RU"/>
        </w:rPr>
        <w:t xml:space="preserve"> </w:t>
      </w:r>
      <w:r w:rsidRPr="00717CFA">
        <w:rPr>
          <w:rFonts w:ascii="Times New Roman" w:eastAsia="Times New Roman" w:hAnsi="Times New Roman" w:cs="Times New Roman"/>
          <w:sz w:val="16"/>
          <w:szCs w:val="16"/>
          <w:lang w:eastAsia="ru-RU"/>
        </w:rPr>
        <w:t>Конкурс по отбору кандидатур на должность Главы (далее – конкурс) проводит конкурсная комиссия.</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1.3. Решение о проведении конкурса принимается Собранием представителей </w:t>
      </w:r>
      <w:r w:rsidRPr="00717CFA">
        <w:rPr>
          <w:rFonts w:ascii="Times New Roman" w:eastAsia="Times New Roman" w:hAnsi="Times New Roman" w:cs="Times New Roman"/>
          <w:bCs/>
          <w:sz w:val="16"/>
          <w:szCs w:val="16"/>
          <w:lang w:eastAsia="ru-RU"/>
        </w:rPr>
        <w:t>Мокшанского района Пензенской области</w:t>
      </w:r>
      <w:r w:rsidRPr="00717CFA">
        <w:rPr>
          <w:rFonts w:ascii="Times New Roman" w:eastAsia="Times New Roman" w:hAnsi="Times New Roman" w:cs="Times New Roman"/>
          <w:bCs/>
          <w:i/>
          <w:sz w:val="16"/>
          <w:szCs w:val="16"/>
          <w:lang w:eastAsia="ru-RU"/>
        </w:rPr>
        <w:t xml:space="preserve"> </w:t>
      </w:r>
      <w:r w:rsidRPr="00717CFA">
        <w:rPr>
          <w:rFonts w:ascii="Times New Roman" w:eastAsia="Times New Roman" w:hAnsi="Times New Roman" w:cs="Times New Roman"/>
          <w:bCs/>
          <w:sz w:val="16"/>
          <w:szCs w:val="16"/>
          <w:lang w:eastAsia="ru-RU"/>
        </w:rPr>
        <w:t>(далее – Собрание представителей)</w:t>
      </w:r>
      <w:r w:rsidRPr="00717CFA">
        <w:rPr>
          <w:rFonts w:ascii="Times New Roman" w:eastAsia="Times New Roman" w:hAnsi="Times New Roman" w:cs="Times New Roman"/>
          <w:bCs/>
          <w:i/>
          <w:sz w:val="16"/>
          <w:szCs w:val="16"/>
          <w:lang w:eastAsia="ru-RU"/>
        </w:rPr>
        <w:t xml:space="preserve"> </w:t>
      </w:r>
      <w:r w:rsidRPr="00717CFA">
        <w:rPr>
          <w:rFonts w:ascii="Times New Roman" w:eastAsia="Times New Roman" w:hAnsi="Times New Roman" w:cs="Times New Roman"/>
          <w:sz w:val="16"/>
          <w:szCs w:val="16"/>
          <w:lang w:eastAsia="ru-RU"/>
        </w:rPr>
        <w:t xml:space="preserve"> при наличии вакантной должности Главы.</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1.4. Собрание представителей не позднее, чем за 20 дней до дня проведения конкурса публикует в информационном бюллетене «Ведомости органов местного самоуправления Мокшанского района Пензенской области» объявление о проведении конкурса, которое должно содержать:</w:t>
      </w:r>
    </w:p>
    <w:p w:rsidR="00717CFA" w:rsidRPr="00717CFA" w:rsidRDefault="00717CFA" w:rsidP="00717CFA">
      <w:pPr>
        <w:autoSpaceDE w:val="0"/>
        <w:autoSpaceDN w:val="0"/>
        <w:adjustRightInd w:val="0"/>
        <w:ind w:firstLine="720"/>
        <w:rPr>
          <w:rFonts w:ascii="Times New Roman" w:eastAsia="Times New Roman" w:hAnsi="Times New Roman" w:cs="Times New Roman"/>
          <w:color w:val="000000"/>
          <w:sz w:val="16"/>
          <w:szCs w:val="16"/>
          <w:lang w:eastAsia="ru-RU"/>
        </w:rPr>
      </w:pPr>
      <w:r w:rsidRPr="00717CFA">
        <w:rPr>
          <w:rFonts w:ascii="Times New Roman" w:eastAsia="Times New Roman" w:hAnsi="Times New Roman" w:cs="Times New Roman"/>
          <w:color w:val="000000"/>
          <w:sz w:val="16"/>
          <w:szCs w:val="16"/>
          <w:lang w:eastAsia="ru-RU"/>
        </w:rPr>
        <w:t xml:space="preserve">а) условия конкурса (требования к гражданам, изъявившим желание участвовать в конкурсе, </w:t>
      </w:r>
      <w:r w:rsidRPr="00717CFA">
        <w:rPr>
          <w:rFonts w:ascii="Times New Roman" w:eastAsia="Times New Roman" w:hAnsi="Times New Roman" w:cs="Times New Roman"/>
          <w:sz w:val="16"/>
          <w:szCs w:val="16"/>
          <w:lang w:eastAsia="ru-RU"/>
        </w:rPr>
        <w:t>перечень документов, необходимых для участия в конкурсе</w:t>
      </w:r>
      <w:r w:rsidRPr="00717CFA">
        <w:rPr>
          <w:rFonts w:ascii="Times New Roman" w:eastAsia="Times New Roman" w:hAnsi="Times New Roman" w:cs="Times New Roman"/>
          <w:color w:val="000000"/>
          <w:sz w:val="16"/>
          <w:szCs w:val="16"/>
          <w:lang w:eastAsia="ru-RU"/>
        </w:rPr>
        <w:t>)</w:t>
      </w:r>
      <w:r w:rsidRPr="00717CFA">
        <w:rPr>
          <w:rFonts w:ascii="Times New Roman" w:eastAsia="Times New Roman" w:hAnsi="Times New Roman" w:cs="Times New Roman"/>
          <w:sz w:val="16"/>
          <w:szCs w:val="16"/>
          <w:lang w:eastAsia="ru-RU"/>
        </w:rPr>
        <w:t>;</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б) сведения о дате, времени и месте проведения конкурса;</w:t>
      </w:r>
    </w:p>
    <w:p w:rsidR="00717CFA" w:rsidRPr="00717CFA" w:rsidRDefault="00717CFA" w:rsidP="00717CFA">
      <w:pPr>
        <w:autoSpaceDE w:val="0"/>
        <w:autoSpaceDN w:val="0"/>
        <w:adjustRightInd w:val="0"/>
        <w:ind w:firstLine="720"/>
        <w:rPr>
          <w:rFonts w:ascii="Times New Roman" w:eastAsia="Times New Roman" w:hAnsi="Times New Roman" w:cs="Times New Roman"/>
          <w:i/>
          <w:sz w:val="16"/>
          <w:szCs w:val="16"/>
          <w:lang w:eastAsia="ru-RU"/>
        </w:rPr>
      </w:pPr>
      <w:r w:rsidRPr="00717CFA">
        <w:rPr>
          <w:rFonts w:ascii="Times New Roman" w:eastAsia="Times New Roman" w:hAnsi="Times New Roman" w:cs="Times New Roman"/>
          <w:sz w:val="16"/>
          <w:szCs w:val="16"/>
          <w:lang w:eastAsia="ru-RU"/>
        </w:rPr>
        <w:t>в) дату начала и окончания приема документов;</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г) контактную информацию (телефон, электронная почта, факс).</w:t>
      </w:r>
    </w:p>
    <w:p w:rsidR="00717CFA" w:rsidRPr="00717CFA" w:rsidRDefault="00717CFA" w:rsidP="00717CFA">
      <w:pPr>
        <w:autoSpaceDE w:val="0"/>
        <w:autoSpaceDN w:val="0"/>
        <w:adjustRightInd w:val="0"/>
        <w:spacing w:before="120"/>
        <w:ind w:firstLine="720"/>
        <w:jc w:val="center"/>
        <w:rPr>
          <w:rFonts w:ascii="Times New Roman" w:eastAsia="Times New Roman" w:hAnsi="Times New Roman" w:cs="Times New Roman"/>
          <w:b/>
          <w:bCs/>
          <w:sz w:val="16"/>
          <w:szCs w:val="16"/>
          <w:lang w:eastAsia="ru-RU"/>
        </w:rPr>
      </w:pPr>
      <w:r w:rsidRPr="00717CFA">
        <w:rPr>
          <w:rFonts w:ascii="Times New Roman" w:eastAsia="Times New Roman" w:hAnsi="Times New Roman" w:cs="Times New Roman"/>
          <w:b/>
          <w:bCs/>
          <w:sz w:val="16"/>
          <w:szCs w:val="16"/>
          <w:lang w:eastAsia="ru-RU"/>
        </w:rPr>
        <w:t>II. Конкурсная комиссия</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2.1. Для проведения конкурса формируется конкурсная комиссия (далее - Комиссия) в количестве 8 человек. Комиссия формируется на срок проведения конкурса. При формировании Комиссии половина ее членов назначается Собранием представителей, а другая половина – Губернатором Пензенской области.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Одновременно с принятием решения о проведении конкурса Собранием представителей принимается решение о назначении членов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Собрание представителей не позднее 3 рабочих дней со дня принятия решения о проведении конкурса направляет Губернатору Пензенской области обращение с просьбой назначить остальных членов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2.2. Состав Комиссии формируется таким образом, чтобы была исключена возможность возникновения конфликта интересов, который мог бы повлиять на принимаемые Комиссией решения.</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2.3. Деятельность Комиссии осуществляется коллегиально. </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2.4. Комиссия состоит из председателя, заместителя председателя, секретаря и других членов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Председатель, заместитель председателя и секретарь избираются на первом заседании Комиссии открытым голосованием. Избранным председателем, заместителем председателя и секретарем признается член Комиссии, набравший большинство голосов из числа присутствующих на заседании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2.5. Основной формой деятельности Комиссии является заседание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Заседания Комиссии созываются ее председателем по мере необходимости. Председатель Комиссии обязан созвать заседание по требованию не менее 3 членов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2.6. 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представляет Комиссию в отношениях с органами государственной власти Пензенской области, органами местного самоуправления, а также организациями, физическими лицами, подписывает протоколы заседаний и решения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Заместитель председателя Комиссии выполняет обязанности председателя Комиссии в случае его отсутствия, а также осуществляет иные полномочия по поручению председателя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Секретарь Комиссии организационно обеспечивает деятельность Комиссии, ведет делопроизводство Комиссии, принимает поступающие в Комиссию материалы, проверяет правильность их оформления, регистрирует поступающие и исходящие материалы и документы, готовит их для рассмотрения на заседании Комиссии, подписывает совместно с председателем протоколы заседаний Комиссии и решения Комиссии, информирует членов Комиссии о проведении заседаний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Члены Комиссии вправе:</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по поручению председателя принимать поступающие в Комиссию материалы;</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выступать на заседании Комиссии, вносить предложения по вопросам, отнесенным к компетенции Комиссии, и требовать проведения по данным вопросам голосования;</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задавать другим участникам заседания Комиссии вопросы в соответствии с повесткой дня и получать на них ответы по существу. </w:t>
      </w:r>
    </w:p>
    <w:p w:rsidR="00717CFA" w:rsidRPr="00717CFA" w:rsidRDefault="00717CFA" w:rsidP="00717CFA">
      <w:pPr>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Члены Комиссии обязаны:</w:t>
      </w:r>
    </w:p>
    <w:p w:rsidR="00717CFA" w:rsidRPr="00717CFA" w:rsidRDefault="00717CFA" w:rsidP="00717CFA">
      <w:pPr>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участвовать в заседаниях Комиссии лично без права передачи своих полномочий другим лицам;</w:t>
      </w:r>
    </w:p>
    <w:p w:rsidR="00717CFA" w:rsidRPr="00717CFA" w:rsidRDefault="00717CFA" w:rsidP="00717CFA">
      <w:pPr>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не разглашать сведения, ставшие им известными в ходе работы Комиссии о проведении заседаний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2.7. Полномочия назначенного Собранием представителей члена Комиссии прекращаются досрочно решением Собрания представителей в случае:</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 подачи им заявления в письменной форме о сложении своих полномочий;</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2) подачи им заявления об участии в конкурсе.</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Собрание представителей в случае досрочного прекращения полномочий назначенного Собранием представителей члена Комиссии принимает решение о назначении нового члена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2.8. Заседание Комиссии считается правомочным, если на нем присутствует не менее 6 членов Комиссии. Решение Комиссии принимается простым большинством голосов ее членов, присутствующих на заседании.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При равенстве голосов решающим является голос председателя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2.9. Результаты заседания Комиссии оформляются протоколами заседания Комиссии и решениями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Протоколы заседания Комиссии и решения Комиссии подписываются председателем и секретарем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2.10. По вопросам, не урегулированным настоящим Порядком, Комиссия принимает решения в соответствии с законодательством Российской Федерации, Пензенской области и муниципальными правовыми актами </w:t>
      </w:r>
      <w:r w:rsidRPr="00717CFA">
        <w:rPr>
          <w:rFonts w:ascii="Times New Roman" w:eastAsia="Times New Roman" w:hAnsi="Times New Roman" w:cs="Times New Roman"/>
          <w:bCs/>
          <w:sz w:val="16"/>
          <w:szCs w:val="16"/>
          <w:lang w:eastAsia="ru-RU"/>
        </w:rPr>
        <w:t>Мокшанского района Пензенской области</w:t>
      </w:r>
      <w:r w:rsidRPr="00717CFA">
        <w:rPr>
          <w:rFonts w:ascii="Times New Roman" w:eastAsia="Times New Roman" w:hAnsi="Times New Roman" w:cs="Times New Roman"/>
          <w:sz w:val="16"/>
          <w:szCs w:val="16"/>
          <w:lang w:eastAsia="ru-RU"/>
        </w:rPr>
        <w:t>.</w:t>
      </w:r>
    </w:p>
    <w:p w:rsidR="00717CFA" w:rsidRPr="00717CFA" w:rsidRDefault="00717CFA" w:rsidP="00717CFA">
      <w:pPr>
        <w:autoSpaceDE w:val="0"/>
        <w:autoSpaceDN w:val="0"/>
        <w:adjustRightInd w:val="0"/>
        <w:ind w:firstLine="720"/>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III. Условия конкурса</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bCs/>
          <w:sz w:val="16"/>
          <w:szCs w:val="16"/>
          <w:lang w:eastAsia="ru-RU"/>
        </w:rPr>
        <w:t xml:space="preserve">3.1. </w:t>
      </w:r>
      <w:proofErr w:type="gramStart"/>
      <w:r w:rsidRPr="00717CFA">
        <w:rPr>
          <w:rFonts w:ascii="Times New Roman" w:eastAsia="Times New Roman" w:hAnsi="Times New Roman" w:cs="Times New Roman"/>
          <w:sz w:val="16"/>
          <w:szCs w:val="16"/>
          <w:lang w:eastAsia="ru-RU"/>
        </w:rPr>
        <w:t xml:space="preserve">Кандидатом на должность Главы может быть зарегистрирован гражданин, который на день проведения конкурса не имеет в соответствии с Федеральным </w:t>
      </w:r>
      <w:hyperlink r:id="rId9" w:history="1">
        <w:r w:rsidRPr="00717CFA">
          <w:rPr>
            <w:rFonts w:ascii="Times New Roman" w:eastAsia="Times New Roman" w:hAnsi="Times New Roman" w:cs="Times New Roman"/>
            <w:sz w:val="16"/>
            <w:szCs w:val="16"/>
            <w:lang w:eastAsia="ru-RU"/>
          </w:rPr>
          <w:t>законом</w:t>
        </w:r>
      </w:hyperlink>
      <w:r w:rsidRPr="00717CFA">
        <w:rPr>
          <w:rFonts w:ascii="Times New Roman" w:eastAsia="Times New Roman" w:hAnsi="Times New Roman" w:cs="Times New Roman"/>
          <w:sz w:val="16"/>
          <w:szCs w:val="16"/>
          <w:lang w:eastAsia="ru-RU"/>
        </w:rPr>
        <w:t xml:space="preserve"> от 12.06.2002 № 67-ФЗ «Об основных гарантиях избирательных прав и права на участие в референдуме граждан Российской Федерации» (далее – ФЗ № 67-ФЗ) ограничений пассивного избирательного права для избрания выборным должностным лицом местного самоуправления.</w:t>
      </w:r>
      <w:proofErr w:type="gramEnd"/>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bCs/>
          <w:sz w:val="16"/>
          <w:szCs w:val="16"/>
          <w:lang w:eastAsia="ru-RU"/>
        </w:rPr>
        <w:lastRenderedPageBreak/>
        <w:t xml:space="preserve">3.2. </w:t>
      </w:r>
      <w:r w:rsidRPr="00717CFA">
        <w:rPr>
          <w:rFonts w:ascii="Times New Roman" w:eastAsia="Times New Roman" w:hAnsi="Times New Roman" w:cs="Times New Roman"/>
          <w:sz w:val="16"/>
          <w:szCs w:val="16"/>
          <w:lang w:eastAsia="ru-RU"/>
        </w:rPr>
        <w:t xml:space="preserve">Требованием к профессиональному образованию, </w:t>
      </w:r>
      <w:r w:rsidRPr="00717CFA">
        <w:rPr>
          <w:rFonts w:ascii="Times New Roman" w:eastAsia="Times New Roman" w:hAnsi="Times New Roman" w:cs="Times New Roman"/>
          <w:iCs/>
          <w:sz w:val="16"/>
          <w:szCs w:val="16"/>
          <w:lang w:eastAsia="ru-RU"/>
        </w:rPr>
        <w:t>которое является предпочтительным для осуществления Главой полномочий по решению вопросов местного значения,</w:t>
      </w:r>
      <w:r w:rsidRPr="00717CFA">
        <w:rPr>
          <w:rFonts w:ascii="Times New Roman" w:eastAsia="Times New Roman" w:hAnsi="Times New Roman" w:cs="Times New Roman"/>
          <w:sz w:val="16"/>
          <w:szCs w:val="16"/>
          <w:lang w:eastAsia="ru-RU"/>
        </w:rPr>
        <w:t xml:space="preserve"> является наличие высшего образования не ниже уровня </w:t>
      </w:r>
      <w:proofErr w:type="spellStart"/>
      <w:r w:rsidRPr="00717CFA">
        <w:rPr>
          <w:rFonts w:ascii="Times New Roman" w:eastAsia="Times New Roman" w:hAnsi="Times New Roman" w:cs="Times New Roman"/>
          <w:sz w:val="16"/>
          <w:szCs w:val="16"/>
          <w:lang w:eastAsia="ru-RU"/>
        </w:rPr>
        <w:t>специалитета</w:t>
      </w:r>
      <w:proofErr w:type="spellEnd"/>
      <w:r w:rsidRPr="00717CFA">
        <w:rPr>
          <w:rFonts w:ascii="Times New Roman" w:eastAsia="Times New Roman" w:hAnsi="Times New Roman" w:cs="Times New Roman"/>
          <w:sz w:val="16"/>
          <w:szCs w:val="16"/>
          <w:lang w:eastAsia="ru-RU"/>
        </w:rPr>
        <w:t>, магистратуры.</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bCs/>
          <w:sz w:val="16"/>
          <w:szCs w:val="16"/>
          <w:lang w:eastAsia="ru-RU"/>
        </w:rPr>
        <w:t>3.3. Гражданин, изъявивший желание участвовать в конкурсе, представляет в Комиссию:</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1) </w:t>
      </w:r>
      <w:r w:rsidRPr="00717CFA">
        <w:rPr>
          <w:rFonts w:ascii="Times New Roman" w:eastAsia="Times New Roman" w:hAnsi="Times New Roman" w:cs="Times New Roman"/>
          <w:bCs/>
          <w:sz w:val="16"/>
          <w:szCs w:val="16"/>
          <w:lang w:eastAsia="ru-RU"/>
        </w:rPr>
        <w:t>личное заявление по форме согласно приложению к настоящему Порядку;</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2) собственноручно заполненную и подписанную анкету по форме, установленной распоряжением Правительства Российской Федерации от 26.05.2005 № 667-р;</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proofErr w:type="gramStart"/>
      <w:r w:rsidRPr="00717CFA">
        <w:rPr>
          <w:rFonts w:ascii="Times New Roman" w:eastAsia="Times New Roman" w:hAnsi="Times New Roman" w:cs="Times New Roman"/>
          <w:sz w:val="16"/>
          <w:szCs w:val="16"/>
          <w:lang w:eastAsia="ru-RU"/>
        </w:rPr>
        <w:t xml:space="preserve">3) </w:t>
      </w:r>
      <w:hyperlink r:id="rId10" w:tooltip="Приказ МВД России от 07.11.2011 N 1121 (ред. от 22.08.2017) &quot;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 w:history="1">
        <w:r w:rsidRPr="00717CFA">
          <w:rPr>
            <w:rFonts w:ascii="Times New Roman" w:eastAsia="Times New Roman" w:hAnsi="Times New Roman" w:cs="Times New Roman"/>
            <w:sz w:val="16"/>
            <w:szCs w:val="16"/>
            <w:lang w:eastAsia="ru-RU"/>
          </w:rPr>
          <w:t>справку</w:t>
        </w:r>
      </w:hyperlink>
      <w:r w:rsidRPr="00717CFA">
        <w:rPr>
          <w:rFonts w:ascii="Times New Roman" w:eastAsia="Times New Roman" w:hAnsi="Times New Roman" w:cs="Times New Roman"/>
          <w:sz w:val="16"/>
          <w:szCs w:val="16"/>
          <w:lang w:eastAsia="ru-RU"/>
        </w:rPr>
        <w:t xml:space="preserve"> о наличии (отсутствии) судимости и (или) факта уголовного преследования либо о прекращении уголовного преследования, выданную в порядке и по форме, установленной Приказом Министерства внутренних дел Российской Федерации от 27.09.2019 № 660 «Об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w:t>
      </w:r>
      <w:proofErr w:type="gramEnd"/>
      <w:r w:rsidRPr="00717CFA">
        <w:rPr>
          <w:rFonts w:ascii="Times New Roman" w:eastAsia="Times New Roman" w:hAnsi="Times New Roman" w:cs="Times New Roman"/>
          <w:sz w:val="16"/>
          <w:szCs w:val="16"/>
          <w:lang w:eastAsia="ru-RU"/>
        </w:rPr>
        <w:t xml:space="preserve"> уголовного преследования»;</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4) паспорт;</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5) трудовую книжку (при наличии) и (или) сведения о трудовой деятельности, оформленные в установленном законодательстве порядке, за исключением случаев, когда служебная (трудовая) деятельность осуществляется впервые; </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6) документы об образовании и о квалификации, а также по желанию гражданина документы, подтверждающие участие в мероприятиях по профессиональному развитию, документы о присвоении ученой степени, ученого звания;</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7) документ, подтверждающий регистрацию в системе индивидуального (персонифицированного) учета, в том числе в форме электронного документа;</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8) свидетельство о постановке физического лица на учет в налоговом органе по месту жительства на территории Российской Федерации;</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9) документы воинского учета - для граждан, пребывающих в запасе, и лиц, подлежащих призыву на военную службу;</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10) заключение медицинской организации по форме 001-ГС/у, утвержденной приказом Министерства здравоохранения и социального развития Российской Федерации от 14.12.2009 № 984н;</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11) сведения об адресах сайтов и (или) страниц сайтов в информационно-телекоммуникационной сети «Интернет», на которых гражданин, претендующий на замещение муниципальной должности, размещал общедоступную информацию, а также данные, позволяющие его идентифицировать, по форме, утвержденной </w:t>
      </w:r>
      <w:r w:rsidRPr="00717CFA">
        <w:rPr>
          <w:rFonts w:ascii="Times New Roman" w:eastAsia="Times New Roman" w:hAnsi="Times New Roman" w:cs="Times New Roman"/>
          <w:bCs/>
          <w:sz w:val="16"/>
          <w:szCs w:val="16"/>
          <w:lang w:eastAsia="ru-RU"/>
        </w:rPr>
        <w:t>распоряжением Правительства Российской Федерации от 28.12.2016 № 2867-р, за три календарных года, предшествующих году участия в конкурсе</w:t>
      </w:r>
      <w:r w:rsidRPr="00717CFA">
        <w:rPr>
          <w:rFonts w:ascii="Times New Roman" w:eastAsia="Times New Roman" w:hAnsi="Times New Roman" w:cs="Times New Roman"/>
          <w:sz w:val="16"/>
          <w:szCs w:val="16"/>
          <w:lang w:eastAsia="ru-RU"/>
        </w:rPr>
        <w:t>.</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3.4. Гражданин вправе представить иные характеризующие его документы (рекомендательные письма, характеристику с места работы, документы о получении дополнительного профессионального образования, об участии в конкурсах </w:t>
      </w:r>
      <w:proofErr w:type="gramStart"/>
      <w:r w:rsidRPr="00717CFA">
        <w:rPr>
          <w:rFonts w:ascii="Times New Roman" w:eastAsia="Times New Roman" w:hAnsi="Times New Roman" w:cs="Times New Roman"/>
          <w:sz w:val="16"/>
          <w:szCs w:val="16"/>
          <w:lang w:eastAsia="ru-RU"/>
        </w:rPr>
        <w:t>на</w:t>
      </w:r>
      <w:proofErr w:type="gramEnd"/>
      <w:r w:rsidRPr="00717CFA">
        <w:rPr>
          <w:rFonts w:ascii="Times New Roman" w:eastAsia="Times New Roman" w:hAnsi="Times New Roman" w:cs="Times New Roman"/>
          <w:sz w:val="16"/>
          <w:szCs w:val="16"/>
          <w:lang w:eastAsia="ru-RU"/>
        </w:rPr>
        <w:t xml:space="preserve"> </w:t>
      </w:r>
      <w:proofErr w:type="gramStart"/>
      <w:r w:rsidRPr="00717CFA">
        <w:rPr>
          <w:rFonts w:ascii="Times New Roman" w:eastAsia="Times New Roman" w:hAnsi="Times New Roman" w:cs="Times New Roman"/>
          <w:sz w:val="16"/>
          <w:szCs w:val="16"/>
          <w:lang w:eastAsia="ru-RU"/>
        </w:rPr>
        <w:t>лучшего</w:t>
      </w:r>
      <w:proofErr w:type="gramEnd"/>
      <w:r w:rsidRPr="00717CFA">
        <w:rPr>
          <w:rFonts w:ascii="Times New Roman" w:eastAsia="Times New Roman" w:hAnsi="Times New Roman" w:cs="Times New Roman"/>
          <w:sz w:val="16"/>
          <w:szCs w:val="16"/>
          <w:lang w:eastAsia="ru-RU"/>
        </w:rPr>
        <w:t xml:space="preserve"> по профессии, о наличии государственных и иных наград и знаков отличия).</w:t>
      </w:r>
    </w:p>
    <w:p w:rsidR="00717CFA" w:rsidRPr="00717CFA" w:rsidRDefault="00717CFA" w:rsidP="00717CFA">
      <w:pPr>
        <w:autoSpaceDE w:val="0"/>
        <w:autoSpaceDN w:val="0"/>
        <w:adjustRightInd w:val="0"/>
        <w:ind w:firstLine="540"/>
        <w:rPr>
          <w:rFonts w:ascii="Times New Roman" w:eastAsia="Times New Roman" w:hAnsi="Times New Roman" w:cs="Times New Roman"/>
          <w:bCs/>
          <w:sz w:val="16"/>
          <w:szCs w:val="16"/>
          <w:lang w:eastAsia="ru-RU"/>
        </w:rPr>
      </w:pPr>
      <w:r w:rsidRPr="00717CFA">
        <w:rPr>
          <w:rFonts w:ascii="Times New Roman" w:eastAsia="Times New Roman" w:hAnsi="Times New Roman" w:cs="Times New Roman"/>
          <w:sz w:val="16"/>
          <w:szCs w:val="16"/>
          <w:lang w:eastAsia="ru-RU"/>
        </w:rPr>
        <w:t>3.5.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гражданин представляет Губернатору Пензенской области  в порядке, установленном Законом Пензенской области от 14.11.2006 № 1141-ЗПО «О противодействии коррупции в Пензенской области».</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3.6. Документы, указанные в подпунктах 4-9 пункта 3.3 настоящего Порядка, представляются в подлинниках, которые после изготовления с них копий возвращаются гражданину, либо в копиях, заверенных в порядке, установленном законодательством Российской Федерации. Копии документов сверяются с подлинными документами секретарем или членом Комиссии, осуществляющим прием документов. </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3.7. Документы, указанные в пунктах 3.3, 3.4, 3.5 настоящего Порядка, представляются в течение 35 дней после дня опубликования Собранием представителей объявления о проведении конкурса. </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Представление документов не в полном объеме является основанием для отказа гражданину в их приеме.</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О приеме документов в специальном журнале делается соответствующая запись, гражданину выдается расписка о приеме документов.</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3.8. С согласия гражданина проводится процедура оформления его допуска к сведениям, составляющим государственную тайну.</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Комиссия вправе осуществлять проверку достоверности сведений, представленных гражданином.</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3.9. На основании представленных гражданином документов Комиссия принимает решение о допуске гражданина к участию в конкурсе (далее - претендент) или отказе в допуске гражданина к участию в конкурсе. </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color w:val="000000"/>
          <w:sz w:val="16"/>
          <w:szCs w:val="16"/>
          <w:lang w:eastAsia="ru-RU"/>
        </w:rPr>
        <w:t>Основанием отказа в допуске гражданина к участию в конкурсе</w:t>
      </w:r>
      <w:r w:rsidRPr="00717CFA">
        <w:rPr>
          <w:rFonts w:ascii="Times New Roman" w:eastAsia="Times New Roman" w:hAnsi="Times New Roman" w:cs="Times New Roman"/>
          <w:sz w:val="16"/>
          <w:szCs w:val="16"/>
          <w:lang w:eastAsia="ru-RU"/>
        </w:rPr>
        <w:t xml:space="preserve"> </w:t>
      </w:r>
      <w:r w:rsidRPr="00717CFA">
        <w:rPr>
          <w:rFonts w:ascii="Times New Roman" w:eastAsia="Times New Roman" w:hAnsi="Times New Roman" w:cs="Times New Roman"/>
          <w:color w:val="000000"/>
          <w:sz w:val="16"/>
          <w:szCs w:val="16"/>
          <w:lang w:eastAsia="ru-RU"/>
        </w:rPr>
        <w:t xml:space="preserve">является </w:t>
      </w:r>
      <w:r w:rsidRPr="00717CFA">
        <w:rPr>
          <w:rFonts w:ascii="Times New Roman" w:eastAsia="Times New Roman" w:hAnsi="Times New Roman" w:cs="Times New Roman"/>
          <w:sz w:val="16"/>
          <w:szCs w:val="16"/>
          <w:lang w:eastAsia="ru-RU"/>
        </w:rPr>
        <w:t>установление в ходе проверки недостоверности представленных сведений.</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Допуск гражданина к участию в конкурсе и отказ </w:t>
      </w:r>
      <w:r w:rsidRPr="00717CFA">
        <w:rPr>
          <w:rFonts w:ascii="Times New Roman" w:eastAsia="Times New Roman" w:hAnsi="Times New Roman" w:cs="Times New Roman"/>
          <w:color w:val="000000"/>
          <w:sz w:val="16"/>
          <w:szCs w:val="16"/>
          <w:lang w:eastAsia="ru-RU"/>
        </w:rPr>
        <w:t>в допуске гражданина к участию в конкурсе</w:t>
      </w:r>
      <w:r w:rsidRPr="00717CFA">
        <w:rPr>
          <w:rFonts w:ascii="Times New Roman" w:eastAsia="Times New Roman" w:hAnsi="Times New Roman" w:cs="Times New Roman"/>
          <w:sz w:val="16"/>
          <w:szCs w:val="16"/>
          <w:lang w:eastAsia="ru-RU"/>
        </w:rPr>
        <w:t xml:space="preserve"> оформляется решением Комиссии.</w:t>
      </w:r>
    </w:p>
    <w:p w:rsidR="00717CFA" w:rsidRPr="00717CFA" w:rsidRDefault="00717CFA" w:rsidP="00717CFA">
      <w:pPr>
        <w:autoSpaceDE w:val="0"/>
        <w:autoSpaceDN w:val="0"/>
        <w:adjustRightInd w:val="0"/>
        <w:ind w:firstLine="54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3.10. С решением о </w:t>
      </w:r>
      <w:r w:rsidRPr="00717CFA">
        <w:rPr>
          <w:rFonts w:ascii="Times New Roman" w:eastAsia="Times New Roman" w:hAnsi="Times New Roman" w:cs="Times New Roman"/>
          <w:color w:val="000000"/>
          <w:sz w:val="16"/>
          <w:szCs w:val="16"/>
          <w:lang w:eastAsia="ru-RU"/>
        </w:rPr>
        <w:t xml:space="preserve">допуске к участию в конкурсе или об отказе в допуске к участию в конкурсе гражданин должен быть </w:t>
      </w:r>
      <w:r w:rsidRPr="00717CFA">
        <w:rPr>
          <w:rFonts w:ascii="Times New Roman" w:eastAsia="Times New Roman" w:hAnsi="Times New Roman" w:cs="Times New Roman"/>
          <w:sz w:val="16"/>
          <w:szCs w:val="16"/>
          <w:lang w:eastAsia="ru-RU"/>
        </w:rPr>
        <w:t>ознакомлен в двухдневный срок со дня его принятия.</w:t>
      </w:r>
    </w:p>
    <w:p w:rsidR="00717CFA" w:rsidRPr="00717CFA" w:rsidRDefault="00717CFA" w:rsidP="00717CFA">
      <w:pPr>
        <w:autoSpaceDE w:val="0"/>
        <w:autoSpaceDN w:val="0"/>
        <w:adjustRightInd w:val="0"/>
        <w:ind w:firstLine="720"/>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 xml:space="preserve">IV. Порядок проведения конкурса </w:t>
      </w:r>
    </w:p>
    <w:p w:rsidR="00717CFA" w:rsidRPr="00717CFA" w:rsidRDefault="00717CFA" w:rsidP="00717CFA">
      <w:pPr>
        <w:autoSpaceDE w:val="0"/>
        <w:autoSpaceDN w:val="0"/>
        <w:adjustRightInd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4.1. Комиссия оценивает профессиональный уровень претендента на основании представленных им документов, его выступления и индивидуального собеседования. </w:t>
      </w:r>
    </w:p>
    <w:p w:rsidR="00717CFA" w:rsidRPr="00717CFA" w:rsidRDefault="00717CFA" w:rsidP="00717CFA">
      <w:pPr>
        <w:autoSpaceDE w:val="0"/>
        <w:autoSpaceDN w:val="0"/>
        <w:adjustRightInd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4.2. Заслушивание претендентов проводится в порядке очередности, установленной Комиссией (в алфавитном порядке или по дате подачи документов).</w:t>
      </w:r>
    </w:p>
    <w:p w:rsidR="00717CFA" w:rsidRPr="00717CFA" w:rsidRDefault="00717CFA" w:rsidP="00717CFA">
      <w:pPr>
        <w:autoSpaceDE w:val="0"/>
        <w:autoSpaceDN w:val="0"/>
        <w:adjustRightInd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4.3. Критерием оценки претендента является соответствие его требованиям пункта 3.1 настоящего Порядка.</w:t>
      </w:r>
    </w:p>
    <w:p w:rsidR="00717CFA" w:rsidRPr="00717CFA" w:rsidRDefault="00717CFA" w:rsidP="00717CFA">
      <w:pPr>
        <w:autoSpaceDE w:val="0"/>
        <w:autoSpaceDN w:val="0"/>
        <w:adjustRightInd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4.4. После выступления претендентов и проведения с ними собеседования Комиссия проводит голосование отдельно по каждому претенденту. </w:t>
      </w:r>
    </w:p>
    <w:p w:rsidR="00717CFA" w:rsidRPr="00717CFA" w:rsidRDefault="00717CFA" w:rsidP="00717CFA">
      <w:pPr>
        <w:autoSpaceDE w:val="0"/>
        <w:autoSpaceDN w:val="0"/>
        <w:adjustRightInd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4.5. По итогам проведенного конкурса в отношении каждого претендента Комиссия  принимает одно из следующих решений:</w:t>
      </w:r>
    </w:p>
    <w:p w:rsidR="00717CFA" w:rsidRPr="00717CFA" w:rsidRDefault="00717CFA" w:rsidP="00717CFA">
      <w:pPr>
        <w:autoSpaceDE w:val="0"/>
        <w:autoSpaceDN w:val="0"/>
        <w:adjustRightInd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1) решение о регистрации кандидатом на должность Главы; </w:t>
      </w:r>
    </w:p>
    <w:p w:rsidR="00717CFA" w:rsidRPr="00717CFA" w:rsidRDefault="00717CFA" w:rsidP="00717CFA">
      <w:pPr>
        <w:tabs>
          <w:tab w:val="left" w:pos="851"/>
        </w:tabs>
        <w:suppressAutoHyphens/>
        <w:ind w:firstLine="567"/>
        <w:rPr>
          <w:rFonts w:ascii="Times New Roman" w:eastAsia="Lucida Sans Unicode" w:hAnsi="Times New Roman" w:cs="Times New Roman"/>
          <w:kern w:val="1"/>
          <w:sz w:val="16"/>
          <w:szCs w:val="16"/>
        </w:rPr>
      </w:pPr>
      <w:r w:rsidRPr="00717CFA">
        <w:rPr>
          <w:rFonts w:ascii="Times New Roman" w:eastAsia="Lucida Sans Unicode" w:hAnsi="Times New Roman" w:cs="Times New Roman"/>
          <w:kern w:val="1"/>
          <w:sz w:val="16"/>
          <w:szCs w:val="16"/>
        </w:rPr>
        <w:t>2) решение об отказе в регистрации кандидатом на должность Главы</w:t>
      </w:r>
      <w:r w:rsidRPr="00717CFA">
        <w:rPr>
          <w:rFonts w:ascii="Times New Roman" w:eastAsia="Times New Roman" w:hAnsi="Times New Roman" w:cs="Times New Roman"/>
          <w:sz w:val="16"/>
          <w:szCs w:val="16"/>
          <w:lang w:eastAsia="ru-RU"/>
        </w:rPr>
        <w:t xml:space="preserve"> (в случае несоответствия его требованиям пункта 3.1 настоящего Порядка).</w:t>
      </w:r>
    </w:p>
    <w:p w:rsidR="00717CFA" w:rsidRPr="00717CFA" w:rsidRDefault="00717CFA" w:rsidP="00717CFA">
      <w:pPr>
        <w:autoSpaceDE w:val="0"/>
        <w:autoSpaceDN w:val="0"/>
        <w:adjustRightInd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4.6. Решение Комиссии о регистрации кандидатом на должность Главы, а также решение </w:t>
      </w:r>
      <w:r w:rsidRPr="00717CFA">
        <w:rPr>
          <w:rFonts w:ascii="Times New Roman" w:eastAsia="Lucida Sans Unicode" w:hAnsi="Times New Roman" w:cs="Times New Roman"/>
          <w:kern w:val="1"/>
          <w:sz w:val="16"/>
          <w:szCs w:val="16"/>
        </w:rPr>
        <w:t>об отказе в регистрации кандидатом на должность  Главы</w:t>
      </w:r>
      <w:r w:rsidRPr="00717CFA">
        <w:rPr>
          <w:rFonts w:ascii="Times New Roman" w:eastAsia="Times New Roman" w:hAnsi="Times New Roman" w:cs="Times New Roman"/>
          <w:sz w:val="16"/>
          <w:szCs w:val="16"/>
          <w:lang w:eastAsia="ru-RU"/>
        </w:rPr>
        <w:t xml:space="preserve"> считается принятым, если за него проголосовало большинство членов Комиссии, присутствующих на заседании.</w:t>
      </w:r>
    </w:p>
    <w:p w:rsidR="00717CFA" w:rsidRPr="00717CFA" w:rsidRDefault="00717CFA" w:rsidP="00717CFA">
      <w:pPr>
        <w:autoSpaceDE w:val="0"/>
        <w:autoSpaceDN w:val="0"/>
        <w:adjustRightInd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4.7. Решение Комиссии принимается в отсутствие претендентов, в день принятия решение Комиссии оглашается претендентам (кандидатам). </w:t>
      </w:r>
    </w:p>
    <w:p w:rsidR="00717CFA" w:rsidRPr="00717CFA" w:rsidRDefault="00717CFA" w:rsidP="00717CFA">
      <w:pPr>
        <w:autoSpaceDE w:val="0"/>
        <w:autoSpaceDN w:val="0"/>
        <w:adjustRightInd w:val="0"/>
        <w:ind w:firstLine="567"/>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Факт оглашения Комиссией вышеуказанного решения претендентам (кандидатам) и факт их присутствия во время оглашения фиксируются в протоколе заседания Комиссии.</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4.8. По результатам конкурса Комиссия представляет Собранию представителей не менее двух зарегистрированных кандидатов на должность Главы. </w:t>
      </w:r>
    </w:p>
    <w:p w:rsidR="00717CFA" w:rsidRPr="00717CFA" w:rsidRDefault="00717CFA" w:rsidP="00717CFA">
      <w:pPr>
        <w:tabs>
          <w:tab w:val="left" w:pos="851"/>
        </w:tabs>
        <w:suppressAutoHyphens/>
        <w:ind w:firstLine="709"/>
        <w:rPr>
          <w:rFonts w:ascii="Times New Roman" w:eastAsia="Lucida Sans Unicode" w:hAnsi="Times New Roman" w:cs="Times New Roman"/>
          <w:kern w:val="1"/>
          <w:sz w:val="16"/>
          <w:szCs w:val="16"/>
        </w:rPr>
      </w:pPr>
      <w:r w:rsidRPr="00717CFA">
        <w:rPr>
          <w:rFonts w:ascii="Times New Roman" w:eastAsia="Lucida Sans Unicode" w:hAnsi="Times New Roman" w:cs="Times New Roman"/>
          <w:kern w:val="1"/>
          <w:sz w:val="16"/>
          <w:szCs w:val="16"/>
        </w:rPr>
        <w:t xml:space="preserve">4.9. В случаях, предусмотренных пунктом 4.10 настоящего Порядка, Комиссия принимает соответствующее решение и направляет его в Собрание представителей. </w:t>
      </w:r>
    </w:p>
    <w:p w:rsidR="00717CFA" w:rsidRPr="00717CFA" w:rsidRDefault="00717CFA" w:rsidP="00717CFA">
      <w:pPr>
        <w:tabs>
          <w:tab w:val="left" w:pos="851"/>
        </w:tabs>
        <w:suppressAutoHyphens/>
        <w:ind w:firstLine="709"/>
        <w:rPr>
          <w:rFonts w:ascii="Times New Roman" w:eastAsia="Times New Roman" w:hAnsi="Times New Roman" w:cs="Times New Roman"/>
          <w:sz w:val="16"/>
          <w:szCs w:val="16"/>
          <w:lang w:eastAsia="ru-RU"/>
        </w:rPr>
      </w:pPr>
      <w:r w:rsidRPr="00717CFA">
        <w:rPr>
          <w:rFonts w:ascii="Times New Roman" w:eastAsia="Lucida Sans Unicode" w:hAnsi="Times New Roman" w:cs="Times New Roman"/>
          <w:kern w:val="1"/>
          <w:sz w:val="16"/>
          <w:szCs w:val="16"/>
        </w:rPr>
        <w:t xml:space="preserve">4.10. </w:t>
      </w:r>
      <w:r w:rsidRPr="00717CFA">
        <w:rPr>
          <w:rFonts w:ascii="Times New Roman" w:eastAsia="Times New Roman" w:hAnsi="Times New Roman" w:cs="Times New Roman"/>
          <w:sz w:val="16"/>
          <w:szCs w:val="16"/>
          <w:lang w:eastAsia="ru-RU"/>
        </w:rPr>
        <w:t xml:space="preserve">Конкурс признается </w:t>
      </w:r>
      <w:r w:rsidRPr="00717CFA">
        <w:rPr>
          <w:rFonts w:ascii="Times New Roman" w:eastAsia="Lucida Sans Unicode" w:hAnsi="Times New Roman" w:cs="Times New Roman"/>
          <w:kern w:val="1"/>
          <w:sz w:val="16"/>
          <w:szCs w:val="16"/>
        </w:rPr>
        <w:t xml:space="preserve">Собранием представителей </w:t>
      </w:r>
      <w:r w:rsidRPr="00717CFA">
        <w:rPr>
          <w:rFonts w:ascii="Times New Roman" w:eastAsia="Times New Roman" w:hAnsi="Times New Roman" w:cs="Times New Roman"/>
          <w:sz w:val="16"/>
          <w:szCs w:val="16"/>
          <w:lang w:eastAsia="ru-RU"/>
        </w:rPr>
        <w:t>несостоявшимся в случаях, если:</w:t>
      </w:r>
    </w:p>
    <w:p w:rsidR="00717CFA" w:rsidRPr="00717CFA" w:rsidRDefault="00717CFA" w:rsidP="00717CFA">
      <w:pPr>
        <w:tabs>
          <w:tab w:val="left" w:pos="851"/>
        </w:tabs>
        <w:suppressAutoHyphens/>
        <w:ind w:firstLine="709"/>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а) не подано ни одного заявления на участие в конкурсе;</w:t>
      </w:r>
    </w:p>
    <w:p w:rsidR="00717CFA" w:rsidRPr="00717CFA" w:rsidRDefault="00717CFA" w:rsidP="00717CFA">
      <w:pPr>
        <w:tabs>
          <w:tab w:val="left" w:pos="851"/>
        </w:tabs>
        <w:suppressAutoHyphens/>
        <w:ind w:firstLine="709"/>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б) подано только одно заявление на участие в конкурсе;</w:t>
      </w:r>
    </w:p>
    <w:p w:rsidR="00717CFA" w:rsidRPr="00717CFA" w:rsidRDefault="00717CFA" w:rsidP="00717CFA">
      <w:pPr>
        <w:tabs>
          <w:tab w:val="left" w:pos="851"/>
        </w:tabs>
        <w:suppressAutoHyphens/>
        <w:ind w:firstLine="709"/>
        <w:rPr>
          <w:rFonts w:ascii="Times New Roman" w:eastAsia="Times New Roman" w:hAnsi="Times New Roman" w:cs="Times New Roman"/>
          <w:sz w:val="16"/>
          <w:szCs w:val="16"/>
          <w:lang w:eastAsia="ru-RU"/>
        </w:rPr>
      </w:pPr>
      <w:r w:rsidRPr="00717CFA">
        <w:rPr>
          <w:rFonts w:ascii="Times New Roman" w:eastAsia="Lucida Sans Unicode" w:hAnsi="Times New Roman" w:cs="Times New Roman"/>
          <w:kern w:val="1"/>
          <w:sz w:val="16"/>
          <w:szCs w:val="16"/>
        </w:rPr>
        <w:t xml:space="preserve">в) ни один гражданин не </w:t>
      </w:r>
      <w:r w:rsidRPr="00717CFA">
        <w:rPr>
          <w:rFonts w:ascii="Times New Roman" w:eastAsia="Times New Roman" w:hAnsi="Times New Roman" w:cs="Times New Roman"/>
          <w:color w:val="000000"/>
          <w:sz w:val="16"/>
          <w:szCs w:val="16"/>
          <w:lang w:eastAsia="ru-RU"/>
        </w:rPr>
        <w:t>допущен к участию в конкурсе</w:t>
      </w:r>
      <w:r w:rsidRPr="00717CFA">
        <w:rPr>
          <w:rFonts w:ascii="Times New Roman" w:eastAsia="Lucida Sans Unicode" w:hAnsi="Times New Roman" w:cs="Times New Roman"/>
          <w:kern w:val="1"/>
          <w:sz w:val="16"/>
          <w:szCs w:val="16"/>
        </w:rPr>
        <w:t xml:space="preserve">; </w:t>
      </w:r>
    </w:p>
    <w:p w:rsidR="00717CFA" w:rsidRPr="00717CFA" w:rsidRDefault="00717CFA" w:rsidP="00717CFA">
      <w:pPr>
        <w:tabs>
          <w:tab w:val="left" w:pos="851"/>
        </w:tabs>
        <w:suppressAutoHyphens/>
        <w:ind w:firstLine="709"/>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г) только один гражданин </w:t>
      </w:r>
      <w:r w:rsidRPr="00717CFA">
        <w:rPr>
          <w:rFonts w:ascii="Times New Roman" w:eastAsia="Times New Roman" w:hAnsi="Times New Roman" w:cs="Times New Roman"/>
          <w:color w:val="000000"/>
          <w:sz w:val="16"/>
          <w:szCs w:val="16"/>
          <w:lang w:eastAsia="ru-RU"/>
        </w:rPr>
        <w:t>допущен к участию в конкурсе</w:t>
      </w:r>
      <w:r w:rsidRPr="00717CFA">
        <w:rPr>
          <w:rFonts w:ascii="Times New Roman" w:eastAsia="Lucida Sans Unicode" w:hAnsi="Times New Roman" w:cs="Times New Roman"/>
          <w:kern w:val="1"/>
          <w:sz w:val="16"/>
          <w:szCs w:val="16"/>
        </w:rPr>
        <w:t>;</w:t>
      </w:r>
    </w:p>
    <w:p w:rsidR="00717CFA" w:rsidRPr="00717CFA" w:rsidRDefault="00717CFA" w:rsidP="00717CFA">
      <w:pPr>
        <w:tabs>
          <w:tab w:val="left" w:pos="851"/>
        </w:tabs>
        <w:suppressAutoHyphens/>
        <w:ind w:firstLine="709"/>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д) все претенденты  отказались от участия в конкурсе;</w:t>
      </w:r>
    </w:p>
    <w:p w:rsidR="00717CFA" w:rsidRPr="00717CFA" w:rsidRDefault="00717CFA" w:rsidP="00717CFA">
      <w:pPr>
        <w:tabs>
          <w:tab w:val="left" w:pos="851"/>
        </w:tabs>
        <w:suppressAutoHyphens/>
        <w:ind w:firstLine="709"/>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е) в день проведения конкурса все претенденты не явились на конкурс;</w:t>
      </w:r>
    </w:p>
    <w:p w:rsidR="00717CFA" w:rsidRPr="00717CFA" w:rsidRDefault="00717CFA" w:rsidP="00717CFA">
      <w:pPr>
        <w:tabs>
          <w:tab w:val="left" w:pos="851"/>
        </w:tabs>
        <w:suppressAutoHyphens/>
        <w:ind w:firstLine="709"/>
        <w:rPr>
          <w:rFonts w:ascii="Times New Roman" w:eastAsia="Times New Roman" w:hAnsi="Times New Roman" w:cs="Times New Roman"/>
          <w:sz w:val="16"/>
          <w:szCs w:val="16"/>
          <w:lang w:eastAsia="ru-RU"/>
        </w:rPr>
      </w:pPr>
      <w:r w:rsidRPr="00717CFA">
        <w:rPr>
          <w:rFonts w:ascii="Times New Roman" w:eastAsia="Lucida Sans Unicode" w:hAnsi="Times New Roman" w:cs="Times New Roman"/>
          <w:kern w:val="1"/>
          <w:sz w:val="16"/>
          <w:szCs w:val="16"/>
        </w:rPr>
        <w:lastRenderedPageBreak/>
        <w:t>ж) в день проведения конкурса только один претендент явился на конкурс</w:t>
      </w:r>
      <w:r w:rsidRPr="00717CFA">
        <w:rPr>
          <w:rFonts w:ascii="Times New Roman" w:eastAsia="Times New Roman" w:hAnsi="Times New Roman" w:cs="Times New Roman"/>
          <w:iCs/>
          <w:sz w:val="16"/>
          <w:szCs w:val="16"/>
          <w:lang w:eastAsia="ru-RU"/>
        </w:rPr>
        <w:t xml:space="preserve">. </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color w:val="000000"/>
          <w:sz w:val="16"/>
          <w:szCs w:val="16"/>
          <w:lang w:eastAsia="ru-RU"/>
        </w:rPr>
        <w:t xml:space="preserve">4.11. </w:t>
      </w:r>
      <w:r w:rsidRPr="00717CFA">
        <w:rPr>
          <w:rFonts w:ascii="Times New Roman" w:eastAsia="Times New Roman" w:hAnsi="Times New Roman" w:cs="Times New Roman"/>
          <w:sz w:val="16"/>
          <w:szCs w:val="16"/>
          <w:lang w:eastAsia="ru-RU"/>
        </w:rPr>
        <w:t>При признании конкурса несостоявшимся Собрание представителей не позднее 1 месяца со дня признания конкурса несостоявшимся принимает решение о проведении конкурса повторно при условии соблюдения сроков, установленных частями 8.1</w:t>
      </w:r>
      <w:r w:rsidRPr="00717CFA">
        <w:rPr>
          <w:rFonts w:ascii="Times New Roman" w:eastAsia="Times New Roman" w:hAnsi="Times New Roman" w:cs="Times New Roman"/>
          <w:sz w:val="16"/>
          <w:szCs w:val="16"/>
          <w:vertAlign w:val="superscript"/>
          <w:lang w:eastAsia="ru-RU"/>
        </w:rPr>
        <w:t xml:space="preserve">1 </w:t>
      </w:r>
      <w:r w:rsidRPr="00717CFA">
        <w:rPr>
          <w:rFonts w:ascii="Times New Roman" w:eastAsia="Times New Roman" w:hAnsi="Times New Roman" w:cs="Times New Roman"/>
          <w:sz w:val="16"/>
          <w:szCs w:val="16"/>
          <w:lang w:eastAsia="ru-RU"/>
        </w:rPr>
        <w:t>и 8.2 статьи 36 Федерального закона от 06.10.2003 № 131-ФЗ «Об общих принципах организации местного самоуправления в Российской Федерации».</w:t>
      </w:r>
    </w:p>
    <w:p w:rsidR="00717CFA" w:rsidRPr="00717CFA" w:rsidRDefault="00717CFA" w:rsidP="00717CFA">
      <w:pPr>
        <w:autoSpaceDE w:val="0"/>
        <w:autoSpaceDN w:val="0"/>
        <w:adjustRightInd w:val="0"/>
        <w:spacing w:before="120"/>
        <w:ind w:firstLine="720"/>
        <w:jc w:val="center"/>
        <w:rPr>
          <w:rFonts w:ascii="Times New Roman" w:eastAsia="Times New Roman" w:hAnsi="Times New Roman" w:cs="Times New Roman"/>
          <w:b/>
          <w:bCs/>
          <w:sz w:val="16"/>
          <w:szCs w:val="16"/>
          <w:lang w:eastAsia="ru-RU"/>
        </w:rPr>
      </w:pPr>
      <w:r w:rsidRPr="00717CFA">
        <w:rPr>
          <w:rFonts w:ascii="Times New Roman" w:eastAsia="Times New Roman" w:hAnsi="Times New Roman" w:cs="Times New Roman"/>
          <w:b/>
          <w:bCs/>
          <w:sz w:val="16"/>
          <w:szCs w:val="16"/>
          <w:lang w:eastAsia="ru-RU"/>
        </w:rPr>
        <w:t>V. Заключительные положения</w:t>
      </w:r>
    </w:p>
    <w:p w:rsidR="00717CFA" w:rsidRPr="00717CFA" w:rsidRDefault="00717CFA" w:rsidP="00717CFA">
      <w:pPr>
        <w:autoSpaceDE w:val="0"/>
        <w:autoSpaceDN w:val="0"/>
        <w:adjustRightInd w:val="0"/>
        <w:spacing w:before="12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5.1. Расходы, связанные с организацией проведения конкурса, производятся за счет средств бюджета </w:t>
      </w:r>
      <w:r w:rsidRPr="00717CFA">
        <w:rPr>
          <w:rFonts w:ascii="Times New Roman" w:eastAsia="Times New Roman" w:hAnsi="Times New Roman" w:cs="Times New Roman"/>
          <w:bCs/>
          <w:sz w:val="16"/>
          <w:szCs w:val="16"/>
          <w:lang w:eastAsia="ru-RU"/>
        </w:rPr>
        <w:t>Мокшанского района Пензенской области</w:t>
      </w:r>
      <w:r w:rsidRPr="00717CFA">
        <w:rPr>
          <w:rFonts w:ascii="Times New Roman" w:eastAsia="Times New Roman" w:hAnsi="Times New Roman" w:cs="Times New Roman"/>
          <w:sz w:val="16"/>
          <w:szCs w:val="16"/>
          <w:lang w:eastAsia="ru-RU"/>
        </w:rPr>
        <w:t>.</w:t>
      </w:r>
    </w:p>
    <w:p w:rsidR="00717CFA" w:rsidRPr="00717CFA" w:rsidRDefault="00717CFA" w:rsidP="00717CFA">
      <w:pPr>
        <w:autoSpaceDE w:val="0"/>
        <w:autoSpaceDN w:val="0"/>
        <w:adjustRightInd w:val="0"/>
        <w:ind w:firstLine="72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5.2. Обеспечение деятельности Комиссии осуществляется администрацией.</w:t>
      </w:r>
    </w:p>
    <w:p w:rsidR="00717CFA" w:rsidRPr="00717CFA" w:rsidRDefault="00717CFA" w:rsidP="00717CFA">
      <w:pPr>
        <w:autoSpaceDE w:val="0"/>
        <w:autoSpaceDN w:val="0"/>
        <w:adjustRightInd w:val="0"/>
        <w:ind w:firstLine="720"/>
        <w:jc w:val="right"/>
        <w:rPr>
          <w:rFonts w:ascii="Times New Roman" w:eastAsia="Times New Roman" w:hAnsi="Times New Roman" w:cs="Times New Roman"/>
          <w:color w:val="000000"/>
          <w:sz w:val="16"/>
          <w:szCs w:val="16"/>
          <w:lang w:eastAsia="ru-RU"/>
        </w:rPr>
      </w:pPr>
    </w:p>
    <w:p w:rsidR="0016749D" w:rsidRDefault="0016749D" w:rsidP="00717CFA">
      <w:pPr>
        <w:autoSpaceDE w:val="0"/>
        <w:autoSpaceDN w:val="0"/>
        <w:adjustRightInd w:val="0"/>
        <w:ind w:firstLine="720"/>
        <w:jc w:val="right"/>
        <w:rPr>
          <w:rFonts w:ascii="Times New Roman" w:eastAsia="Times New Roman" w:hAnsi="Times New Roman" w:cs="Times New Roman"/>
          <w:color w:val="000000"/>
          <w:sz w:val="16"/>
          <w:szCs w:val="16"/>
          <w:lang w:eastAsia="ru-RU"/>
        </w:rPr>
      </w:pPr>
    </w:p>
    <w:p w:rsidR="0016749D" w:rsidRDefault="0016749D" w:rsidP="00717CFA">
      <w:pPr>
        <w:autoSpaceDE w:val="0"/>
        <w:autoSpaceDN w:val="0"/>
        <w:adjustRightInd w:val="0"/>
        <w:ind w:firstLine="720"/>
        <w:jc w:val="right"/>
        <w:rPr>
          <w:rFonts w:ascii="Times New Roman" w:eastAsia="Times New Roman" w:hAnsi="Times New Roman" w:cs="Times New Roman"/>
          <w:color w:val="000000"/>
          <w:sz w:val="16"/>
          <w:szCs w:val="16"/>
          <w:lang w:eastAsia="ru-RU"/>
        </w:rPr>
      </w:pPr>
    </w:p>
    <w:p w:rsidR="0016749D" w:rsidRDefault="0016749D" w:rsidP="00717CFA">
      <w:pPr>
        <w:autoSpaceDE w:val="0"/>
        <w:autoSpaceDN w:val="0"/>
        <w:adjustRightInd w:val="0"/>
        <w:ind w:firstLine="720"/>
        <w:jc w:val="right"/>
        <w:rPr>
          <w:rFonts w:ascii="Times New Roman" w:eastAsia="Times New Roman" w:hAnsi="Times New Roman" w:cs="Times New Roman"/>
          <w:color w:val="000000"/>
          <w:sz w:val="16"/>
          <w:szCs w:val="16"/>
          <w:lang w:eastAsia="ru-RU"/>
        </w:rPr>
      </w:pPr>
    </w:p>
    <w:p w:rsidR="00717CFA" w:rsidRPr="00717CFA" w:rsidRDefault="00717CFA" w:rsidP="00717CFA">
      <w:pPr>
        <w:autoSpaceDE w:val="0"/>
        <w:autoSpaceDN w:val="0"/>
        <w:adjustRightInd w:val="0"/>
        <w:ind w:firstLine="720"/>
        <w:jc w:val="right"/>
        <w:rPr>
          <w:rFonts w:ascii="Times New Roman" w:eastAsia="Times New Roman" w:hAnsi="Times New Roman" w:cs="Times New Roman"/>
          <w:color w:val="000000"/>
          <w:sz w:val="16"/>
          <w:szCs w:val="16"/>
          <w:lang w:eastAsia="ru-RU"/>
        </w:rPr>
      </w:pPr>
      <w:r w:rsidRPr="00717CFA">
        <w:rPr>
          <w:rFonts w:ascii="Times New Roman" w:eastAsia="Times New Roman" w:hAnsi="Times New Roman" w:cs="Times New Roman"/>
          <w:color w:val="000000"/>
          <w:sz w:val="16"/>
          <w:szCs w:val="16"/>
          <w:lang w:eastAsia="ru-RU"/>
        </w:rPr>
        <w:t xml:space="preserve">Приложение </w:t>
      </w:r>
    </w:p>
    <w:p w:rsidR="00717CFA" w:rsidRPr="00717CFA" w:rsidRDefault="00717CFA" w:rsidP="00717CFA">
      <w:pPr>
        <w:autoSpaceDE w:val="0"/>
        <w:autoSpaceDN w:val="0"/>
        <w:adjustRightInd w:val="0"/>
        <w:ind w:firstLine="720"/>
        <w:jc w:val="right"/>
        <w:rPr>
          <w:rFonts w:ascii="Times New Roman" w:eastAsia="Times New Roman" w:hAnsi="Times New Roman" w:cs="Times New Roman"/>
          <w:sz w:val="16"/>
          <w:szCs w:val="16"/>
          <w:lang w:eastAsia="ru-RU"/>
        </w:rPr>
      </w:pPr>
      <w:r w:rsidRPr="00717CFA">
        <w:rPr>
          <w:rFonts w:ascii="Times New Roman" w:eastAsia="Times New Roman" w:hAnsi="Times New Roman" w:cs="Times New Roman"/>
          <w:color w:val="000000"/>
          <w:sz w:val="16"/>
          <w:szCs w:val="16"/>
          <w:lang w:eastAsia="ru-RU"/>
        </w:rPr>
        <w:t>к Порядку</w:t>
      </w:r>
      <w:r w:rsidR="007809BE">
        <w:rPr>
          <w:rFonts w:ascii="Times New Roman" w:eastAsia="Times New Roman" w:hAnsi="Times New Roman" w:cs="Times New Roman"/>
          <w:color w:val="000000"/>
          <w:sz w:val="16"/>
          <w:szCs w:val="16"/>
          <w:lang w:eastAsia="ru-RU"/>
        </w:rPr>
        <w:t xml:space="preserve"> </w:t>
      </w:r>
      <w:r w:rsidRPr="00717CFA">
        <w:rPr>
          <w:rFonts w:ascii="Times New Roman" w:eastAsia="Times New Roman" w:hAnsi="Times New Roman" w:cs="Times New Roman"/>
          <w:sz w:val="16"/>
          <w:szCs w:val="16"/>
          <w:lang w:eastAsia="ru-RU"/>
        </w:rPr>
        <w:t xml:space="preserve">проведения конкурса </w:t>
      </w:r>
    </w:p>
    <w:p w:rsidR="00717CFA" w:rsidRPr="00717CFA" w:rsidRDefault="00717CFA" w:rsidP="00717CFA">
      <w:pPr>
        <w:autoSpaceDE w:val="0"/>
        <w:autoSpaceDN w:val="0"/>
        <w:adjustRightInd w:val="0"/>
        <w:ind w:firstLine="720"/>
        <w:jc w:val="right"/>
        <w:rPr>
          <w:rFonts w:ascii="Times New Roman" w:eastAsia="Times New Roman" w:hAnsi="Times New Roman" w:cs="Times New Roman"/>
          <w:bCs/>
          <w:sz w:val="16"/>
          <w:szCs w:val="16"/>
          <w:lang w:eastAsia="ru-RU"/>
        </w:rPr>
      </w:pPr>
      <w:r w:rsidRPr="00717CFA">
        <w:rPr>
          <w:rFonts w:ascii="Times New Roman" w:eastAsia="Times New Roman" w:hAnsi="Times New Roman" w:cs="Times New Roman"/>
          <w:sz w:val="16"/>
          <w:szCs w:val="16"/>
          <w:lang w:eastAsia="ru-RU"/>
        </w:rPr>
        <w:t xml:space="preserve">по отбору кандидатур </w:t>
      </w:r>
      <w:r w:rsidR="007809BE">
        <w:rPr>
          <w:rFonts w:ascii="Times New Roman" w:eastAsia="Times New Roman" w:hAnsi="Times New Roman" w:cs="Times New Roman"/>
          <w:sz w:val="16"/>
          <w:szCs w:val="16"/>
          <w:lang w:eastAsia="ru-RU"/>
        </w:rPr>
        <w:t xml:space="preserve"> </w:t>
      </w:r>
      <w:r w:rsidRPr="00717CFA">
        <w:rPr>
          <w:rFonts w:ascii="Times New Roman" w:eastAsia="Times New Roman" w:hAnsi="Times New Roman" w:cs="Times New Roman"/>
          <w:sz w:val="16"/>
          <w:szCs w:val="16"/>
          <w:lang w:eastAsia="ru-RU"/>
        </w:rPr>
        <w:t>на должность главы</w:t>
      </w:r>
    </w:p>
    <w:p w:rsidR="00717CFA" w:rsidRPr="00717CFA" w:rsidRDefault="00717CFA" w:rsidP="00717CFA">
      <w:pPr>
        <w:autoSpaceDE w:val="0"/>
        <w:autoSpaceDN w:val="0"/>
        <w:adjustRightInd w:val="0"/>
        <w:ind w:firstLine="720"/>
        <w:jc w:val="right"/>
        <w:rPr>
          <w:rFonts w:ascii="Times New Roman" w:eastAsia="Times New Roman" w:hAnsi="Times New Roman" w:cs="Times New Roman"/>
          <w:color w:val="000000"/>
          <w:sz w:val="16"/>
          <w:szCs w:val="16"/>
          <w:lang w:eastAsia="ru-RU"/>
        </w:rPr>
      </w:pPr>
      <w:r w:rsidRPr="00717CFA">
        <w:rPr>
          <w:rFonts w:ascii="Times New Roman" w:eastAsia="Times New Roman" w:hAnsi="Times New Roman" w:cs="Times New Roman"/>
          <w:bCs/>
          <w:sz w:val="16"/>
          <w:szCs w:val="16"/>
          <w:lang w:eastAsia="ru-RU"/>
        </w:rPr>
        <w:t>Мокшанского района Пензенской области</w:t>
      </w:r>
    </w:p>
    <w:p w:rsidR="00717CFA" w:rsidRPr="00717CFA" w:rsidRDefault="00717CFA" w:rsidP="00717CFA">
      <w:pPr>
        <w:autoSpaceDE w:val="0"/>
        <w:autoSpaceDN w:val="0"/>
        <w:adjustRightInd w:val="0"/>
        <w:ind w:firstLine="720"/>
        <w:jc w:val="right"/>
        <w:rPr>
          <w:rFonts w:ascii="Times New Roman" w:eastAsia="Times New Roman" w:hAnsi="Times New Roman" w:cs="Times New Roman"/>
          <w:color w:val="000000"/>
          <w:sz w:val="16"/>
          <w:szCs w:val="16"/>
          <w:lang w:eastAsia="ru-RU"/>
        </w:rPr>
      </w:pP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Председателю</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Конкурсной комиссии по проведению</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конкурса по отбору кандидатур </w:t>
      </w:r>
      <w:proofErr w:type="gramStart"/>
      <w:r w:rsidRPr="00717CFA">
        <w:rPr>
          <w:rFonts w:ascii="Times New Roman" w:eastAsia="Times New Roman" w:hAnsi="Times New Roman" w:cs="Times New Roman"/>
          <w:sz w:val="16"/>
          <w:szCs w:val="16"/>
          <w:lang w:eastAsia="ru-RU"/>
        </w:rPr>
        <w:t>на</w:t>
      </w:r>
      <w:proofErr w:type="gramEnd"/>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должность главы Мокшанского района </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Пензенской области</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_____________________________________</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фамилия, имя, отчество (при наличии)</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председателя Конкурсной комиссии</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__________________________________</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фамилия, имя, отчество (при наличии)</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____________________________________,</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w:t>
      </w:r>
      <w:proofErr w:type="gramStart"/>
      <w:r w:rsidRPr="00717CFA">
        <w:rPr>
          <w:rFonts w:ascii="Times New Roman" w:eastAsia="Times New Roman" w:hAnsi="Times New Roman" w:cs="Times New Roman"/>
          <w:sz w:val="16"/>
          <w:szCs w:val="16"/>
          <w:lang w:eastAsia="ru-RU"/>
        </w:rPr>
        <w:t>проживающего</w:t>
      </w:r>
      <w:proofErr w:type="gramEnd"/>
      <w:r w:rsidRPr="00717CFA">
        <w:rPr>
          <w:rFonts w:ascii="Times New Roman" w:eastAsia="Times New Roman" w:hAnsi="Times New Roman" w:cs="Times New Roman"/>
          <w:sz w:val="16"/>
          <w:szCs w:val="16"/>
          <w:lang w:eastAsia="ru-RU"/>
        </w:rPr>
        <w:t xml:space="preserve"> по адресу: _____________</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_____________________________________</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_____________________________________</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w:t>
      </w:r>
      <w:proofErr w:type="gramStart"/>
      <w:r w:rsidRPr="00717CFA">
        <w:rPr>
          <w:rFonts w:ascii="Times New Roman" w:eastAsia="Times New Roman" w:hAnsi="Times New Roman" w:cs="Times New Roman"/>
          <w:sz w:val="16"/>
          <w:szCs w:val="16"/>
          <w:lang w:eastAsia="ru-RU"/>
        </w:rPr>
        <w:t>контактные</w:t>
      </w:r>
      <w:proofErr w:type="gramEnd"/>
      <w:r w:rsidRPr="00717CFA">
        <w:rPr>
          <w:rFonts w:ascii="Times New Roman" w:eastAsia="Times New Roman" w:hAnsi="Times New Roman" w:cs="Times New Roman"/>
          <w:sz w:val="16"/>
          <w:szCs w:val="16"/>
          <w:lang w:eastAsia="ru-RU"/>
        </w:rPr>
        <w:t xml:space="preserve"> телефон, адрес электронной</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почты (при наличии): ________________</w:t>
      </w:r>
    </w:p>
    <w:p w:rsidR="00717CFA" w:rsidRPr="00717CFA" w:rsidRDefault="00717CFA" w:rsidP="00717CFA">
      <w:pPr>
        <w:autoSpaceDE w:val="0"/>
        <w:autoSpaceDN w:val="0"/>
        <w:adjustRightInd w:val="0"/>
        <w:jc w:val="right"/>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_____________________________________</w:t>
      </w:r>
    </w:p>
    <w:p w:rsidR="00717CFA" w:rsidRPr="00717CFA" w:rsidRDefault="00717CFA" w:rsidP="00717CFA">
      <w:pPr>
        <w:autoSpaceDE w:val="0"/>
        <w:autoSpaceDN w:val="0"/>
        <w:adjustRightInd w:val="0"/>
        <w:jc w:val="center"/>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ЗАЯВЛЕНИЕ</w:t>
      </w:r>
    </w:p>
    <w:p w:rsidR="00717CFA" w:rsidRPr="00717CFA" w:rsidRDefault="00717CFA" w:rsidP="00717CFA">
      <w:pPr>
        <w:autoSpaceDE w:val="0"/>
        <w:autoSpaceDN w:val="0"/>
        <w:adjustRightInd w:val="0"/>
        <w:outlineLvl w:val="0"/>
        <w:rPr>
          <w:rFonts w:ascii="Times New Roman" w:eastAsia="Times New Roman" w:hAnsi="Times New Roman" w:cs="Times New Roman"/>
          <w:sz w:val="16"/>
          <w:szCs w:val="16"/>
          <w:lang w:eastAsia="ru-RU"/>
        </w:rPr>
      </w:pPr>
    </w:p>
    <w:p w:rsidR="00717CFA" w:rsidRPr="00717CFA" w:rsidRDefault="00717CFA" w:rsidP="00717CFA">
      <w:pPr>
        <w:autoSpaceDE w:val="0"/>
        <w:autoSpaceDN w:val="0"/>
        <w:adjustRightInd w:val="0"/>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Я, ___________________________________________________________________________,</w:t>
      </w:r>
    </w:p>
    <w:p w:rsidR="00717CFA" w:rsidRPr="00717CFA" w:rsidRDefault="00717CFA" w:rsidP="00717CFA">
      <w:pPr>
        <w:autoSpaceDE w:val="0"/>
        <w:autoSpaceDN w:val="0"/>
        <w:adjustRightInd w:val="0"/>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(фамилия, имя, отчество (последнее - при наличии))</w:t>
      </w:r>
    </w:p>
    <w:p w:rsidR="00717CFA" w:rsidRPr="00717CFA" w:rsidRDefault="00717CFA" w:rsidP="00717CFA">
      <w:pPr>
        <w:autoSpaceDE w:val="0"/>
        <w:autoSpaceDN w:val="0"/>
        <w:adjustRightInd w:val="0"/>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________________________________________________________________________________,</w:t>
      </w:r>
    </w:p>
    <w:p w:rsidR="00717CFA" w:rsidRPr="00717CFA" w:rsidRDefault="00717CFA" w:rsidP="00717CFA">
      <w:pPr>
        <w:autoSpaceDE w:val="0"/>
        <w:autoSpaceDN w:val="0"/>
        <w:adjustRightInd w:val="0"/>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(число, месяц и год рождения)</w:t>
      </w:r>
    </w:p>
    <w:p w:rsidR="00717CFA" w:rsidRPr="00717CFA" w:rsidRDefault="00717CFA" w:rsidP="00717CFA">
      <w:pPr>
        <w:autoSpaceDE w:val="0"/>
        <w:autoSpaceDN w:val="0"/>
        <w:adjustRightInd w:val="0"/>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желаю  принять  участие  в конкурсе по отбору кандидатур на должность главы Мокшанского района Пензенской области.</w:t>
      </w:r>
    </w:p>
    <w:p w:rsidR="00717CFA" w:rsidRPr="00717CFA" w:rsidRDefault="00717CFA" w:rsidP="00717CFA">
      <w:pPr>
        <w:autoSpaceDE w:val="0"/>
        <w:autoSpaceDN w:val="0"/>
        <w:adjustRightInd w:val="0"/>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Настоящим  подтверждаю, что я являюсь гражданином Российской Федерации, дееспособен,   на  день  проведения  конкурса  не  имею  в  соответствии  с Федеральным   законом   от   12.06.2002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717CFA" w:rsidRPr="00717CFA" w:rsidRDefault="00717CFA" w:rsidP="00717CFA">
      <w:pPr>
        <w:autoSpaceDE w:val="0"/>
        <w:autoSpaceDN w:val="0"/>
        <w:adjustRightInd w:val="0"/>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Настоящим  также  подтверждаю, что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717CFA" w:rsidRPr="00717CFA" w:rsidRDefault="00717CFA" w:rsidP="00717CFA">
      <w:pPr>
        <w:autoSpaceDE w:val="0"/>
        <w:autoSpaceDN w:val="0"/>
        <w:adjustRightInd w:val="0"/>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В случае избрания на должность главы Мокшанского района Пензенской области  обязуюсь  прекратить  деятельность,  несовместимую  со статусом главы Мокшанского района Пензенской области</w:t>
      </w:r>
      <w:proofErr w:type="gramStart"/>
      <w:r w:rsidRPr="00717CFA">
        <w:rPr>
          <w:rFonts w:ascii="Times New Roman" w:eastAsia="Times New Roman" w:hAnsi="Times New Roman" w:cs="Times New Roman"/>
          <w:sz w:val="16"/>
          <w:szCs w:val="16"/>
          <w:lang w:eastAsia="ru-RU"/>
        </w:rPr>
        <w:t xml:space="preserve"> .</w:t>
      </w:r>
      <w:proofErr w:type="gramEnd"/>
    </w:p>
    <w:p w:rsidR="00717CFA" w:rsidRPr="00717CFA" w:rsidRDefault="00717CFA" w:rsidP="00717CFA">
      <w:pPr>
        <w:autoSpaceDE w:val="0"/>
        <w:autoSpaceDN w:val="0"/>
        <w:adjustRightInd w:val="0"/>
        <w:outlineLvl w:val="0"/>
        <w:rPr>
          <w:rFonts w:ascii="Times New Roman" w:eastAsia="Times New Roman" w:hAnsi="Times New Roman" w:cs="Times New Roman"/>
          <w:sz w:val="8"/>
          <w:szCs w:val="8"/>
          <w:lang w:eastAsia="ru-RU"/>
        </w:rPr>
      </w:pPr>
    </w:p>
    <w:p w:rsidR="00717CFA" w:rsidRPr="00717CFA" w:rsidRDefault="00717CFA" w:rsidP="00717CFA">
      <w:pPr>
        <w:autoSpaceDE w:val="0"/>
        <w:autoSpaceDN w:val="0"/>
        <w:adjustRightInd w:val="0"/>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Перечень документов, прилагаемых к заявлению:</w:t>
      </w:r>
    </w:p>
    <w:p w:rsidR="00717CFA" w:rsidRPr="00717CFA" w:rsidRDefault="00717CFA" w:rsidP="00717CFA">
      <w:pPr>
        <w:autoSpaceDE w:val="0"/>
        <w:autoSpaceDN w:val="0"/>
        <w:adjustRightInd w:val="0"/>
        <w:ind w:firstLine="567"/>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 собственноручно заполненная и подписанная анкета;</w:t>
      </w:r>
    </w:p>
    <w:p w:rsidR="00717CFA" w:rsidRPr="00717CFA" w:rsidRDefault="00717CFA" w:rsidP="00717CFA">
      <w:pPr>
        <w:autoSpaceDE w:val="0"/>
        <w:autoSpaceDN w:val="0"/>
        <w:adjustRightInd w:val="0"/>
        <w:ind w:firstLine="567"/>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2) </w:t>
      </w:r>
      <w:hyperlink r:id="rId11" w:tooltip="Приказ МВД России от 07.11.2011 N 1121 (ред. от 22.08.2017) &quot;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 w:history="1">
        <w:r w:rsidRPr="00717CFA">
          <w:rPr>
            <w:rFonts w:ascii="Times New Roman" w:eastAsia="Times New Roman" w:hAnsi="Times New Roman" w:cs="Times New Roman"/>
            <w:sz w:val="16"/>
            <w:szCs w:val="16"/>
            <w:lang w:eastAsia="ru-RU"/>
          </w:rPr>
          <w:t>справка</w:t>
        </w:r>
      </w:hyperlink>
      <w:r w:rsidRPr="00717CFA">
        <w:rPr>
          <w:rFonts w:ascii="Times New Roman" w:eastAsia="Times New Roman" w:hAnsi="Times New Roman" w:cs="Times New Roman"/>
          <w:sz w:val="16"/>
          <w:szCs w:val="16"/>
          <w:lang w:eastAsia="ru-RU"/>
        </w:rPr>
        <w:t xml:space="preserve"> о наличии (отсутствии) судимости и (или) факта уголовного преследования либо о прекращении уголовного преследования;</w:t>
      </w:r>
    </w:p>
    <w:p w:rsidR="00717CFA" w:rsidRPr="00717CFA" w:rsidRDefault="00717CFA" w:rsidP="00717CFA">
      <w:pPr>
        <w:autoSpaceDE w:val="0"/>
        <w:autoSpaceDN w:val="0"/>
        <w:adjustRightInd w:val="0"/>
        <w:ind w:firstLine="567"/>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3) копия паспорта;</w:t>
      </w:r>
    </w:p>
    <w:p w:rsidR="00717CFA" w:rsidRPr="00717CFA" w:rsidRDefault="00717CFA" w:rsidP="00717CFA">
      <w:pPr>
        <w:autoSpaceDE w:val="0"/>
        <w:autoSpaceDN w:val="0"/>
        <w:adjustRightInd w:val="0"/>
        <w:ind w:firstLine="567"/>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4) копия трудовой книжки (при наличии) и (или) сведения о трудовой деятельности, (за исключением случаев, когда служебная (трудовая) деятельность осуществляется впервые); </w:t>
      </w:r>
    </w:p>
    <w:p w:rsidR="00717CFA" w:rsidRPr="00717CFA" w:rsidRDefault="00717CFA" w:rsidP="00717CFA">
      <w:pPr>
        <w:autoSpaceDE w:val="0"/>
        <w:autoSpaceDN w:val="0"/>
        <w:adjustRightInd w:val="0"/>
        <w:ind w:firstLine="567"/>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5) копии документов об образовании и о квалификации (по желанию гражданина - копии документов, подтверждающих участие в мероприятиях по профессиональному развитию, документов о присвоении ученой степени, ученого звания);</w:t>
      </w:r>
    </w:p>
    <w:p w:rsidR="00717CFA" w:rsidRPr="00717CFA" w:rsidRDefault="00717CFA" w:rsidP="00717CFA">
      <w:pPr>
        <w:autoSpaceDE w:val="0"/>
        <w:autoSpaceDN w:val="0"/>
        <w:adjustRightInd w:val="0"/>
        <w:ind w:firstLine="567"/>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6) копия документа, подтверждающего регистрацию в системе индивидуального (персонифицированного) учета, в том числе в форме электронного документа;</w:t>
      </w:r>
    </w:p>
    <w:p w:rsidR="00717CFA" w:rsidRPr="00717CFA" w:rsidRDefault="00717CFA" w:rsidP="00717CFA">
      <w:pPr>
        <w:autoSpaceDE w:val="0"/>
        <w:autoSpaceDN w:val="0"/>
        <w:adjustRightInd w:val="0"/>
        <w:ind w:firstLine="567"/>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7) копия свидетельства о постановке физического лица на учет в налоговом органе по месту жительства на территории Российской Федерации;</w:t>
      </w:r>
    </w:p>
    <w:p w:rsidR="00717CFA" w:rsidRPr="00717CFA" w:rsidRDefault="00717CFA" w:rsidP="00717CFA">
      <w:pPr>
        <w:autoSpaceDE w:val="0"/>
        <w:autoSpaceDN w:val="0"/>
        <w:adjustRightInd w:val="0"/>
        <w:ind w:firstLine="567"/>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8) копии документов воинского учета (для граждан, пребывающих в запасе, и лиц, подлежащих призыву на военную службу);</w:t>
      </w:r>
    </w:p>
    <w:p w:rsidR="00717CFA" w:rsidRPr="00717CFA" w:rsidRDefault="00717CFA" w:rsidP="00717CFA">
      <w:pPr>
        <w:autoSpaceDE w:val="0"/>
        <w:autoSpaceDN w:val="0"/>
        <w:adjustRightInd w:val="0"/>
        <w:ind w:firstLine="567"/>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9) заключение медицинской организации;</w:t>
      </w:r>
    </w:p>
    <w:p w:rsidR="00717CFA" w:rsidRPr="00717CFA" w:rsidRDefault="00717CFA" w:rsidP="00717CFA">
      <w:pPr>
        <w:autoSpaceDE w:val="0"/>
        <w:autoSpaceDN w:val="0"/>
        <w:adjustRightInd w:val="0"/>
        <w:ind w:firstLine="567"/>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10) сведения об адресах сайтов и (или) страниц сайтов в информационно-телекоммуникационной сети «Интернет», на которых гражданин, претендующий на замещение муниципальной должности, размещал общедоступную информацию, а также данные, позволяющие его идентифицировать;</w:t>
      </w:r>
    </w:p>
    <w:p w:rsidR="00717CFA" w:rsidRPr="00717CFA" w:rsidRDefault="00717CFA" w:rsidP="007809BE">
      <w:pPr>
        <w:autoSpaceDE w:val="0"/>
        <w:autoSpaceDN w:val="0"/>
        <w:adjustRightInd w:val="0"/>
        <w:ind w:firstLine="567"/>
        <w:outlineLvl w:val="0"/>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_________________                                        __________________</w:t>
      </w:r>
    </w:p>
    <w:p w:rsidR="00717CFA" w:rsidRPr="00717CFA" w:rsidRDefault="00717CFA" w:rsidP="007809BE">
      <w:pPr>
        <w:autoSpaceDE w:val="0"/>
        <w:autoSpaceDN w:val="0"/>
        <w:adjustRightInd w:val="0"/>
        <w:ind w:firstLine="567"/>
        <w:outlineLvl w:val="0"/>
        <w:rPr>
          <w:rFonts w:ascii="Times New Roman" w:eastAsia="Times New Roman" w:hAnsi="Times New Roman" w:cs="Times New Roman"/>
          <w:color w:val="000000"/>
          <w:sz w:val="16"/>
          <w:szCs w:val="16"/>
          <w:lang w:eastAsia="ru-RU"/>
        </w:rPr>
      </w:pPr>
      <w:r w:rsidRPr="00717CFA">
        <w:rPr>
          <w:rFonts w:ascii="Times New Roman" w:eastAsia="Times New Roman" w:hAnsi="Times New Roman" w:cs="Times New Roman"/>
          <w:sz w:val="16"/>
          <w:szCs w:val="16"/>
          <w:lang w:eastAsia="ru-RU"/>
        </w:rPr>
        <w:t xml:space="preserve">     дата                                                      подпись</w:t>
      </w:r>
    </w:p>
    <w:tbl>
      <w:tblPr>
        <w:tblW w:w="0" w:type="auto"/>
        <w:tblLayout w:type="fixed"/>
        <w:tblCellMar>
          <w:left w:w="0" w:type="dxa"/>
          <w:right w:w="0" w:type="dxa"/>
        </w:tblCellMar>
        <w:tblLook w:val="01E0" w:firstRow="1" w:lastRow="1" w:firstColumn="1" w:lastColumn="1" w:noHBand="0" w:noVBand="0"/>
      </w:tblPr>
      <w:tblGrid>
        <w:gridCol w:w="9606"/>
      </w:tblGrid>
      <w:tr w:rsidR="00717CFA" w:rsidRPr="00717CFA" w:rsidTr="00875285">
        <w:tc>
          <w:tcPr>
            <w:tcW w:w="9606" w:type="dxa"/>
          </w:tcPr>
          <w:p w:rsidR="0016749D" w:rsidRDefault="0016749D" w:rsidP="00717CFA">
            <w:pPr>
              <w:jc w:val="center"/>
              <w:rPr>
                <w:rFonts w:ascii="Times New Roman" w:eastAsia="Times New Roman" w:hAnsi="Times New Roman" w:cs="Times New Roman"/>
                <w:b/>
                <w:sz w:val="16"/>
                <w:szCs w:val="16"/>
                <w:lang w:eastAsia="ru-RU"/>
              </w:rPr>
            </w:pPr>
          </w:p>
          <w:p w:rsidR="0016749D" w:rsidRDefault="0016749D" w:rsidP="00717CFA">
            <w:pPr>
              <w:jc w:val="center"/>
              <w:rPr>
                <w:rFonts w:ascii="Times New Roman" w:eastAsia="Times New Roman" w:hAnsi="Times New Roman" w:cs="Times New Roman"/>
                <w:b/>
                <w:sz w:val="16"/>
                <w:szCs w:val="16"/>
                <w:lang w:eastAsia="ru-RU"/>
              </w:rPr>
            </w:pPr>
          </w:p>
          <w:p w:rsidR="0016749D" w:rsidRDefault="0016749D" w:rsidP="00717CFA">
            <w:pPr>
              <w:jc w:val="center"/>
              <w:rPr>
                <w:rFonts w:ascii="Times New Roman" w:eastAsia="Times New Roman" w:hAnsi="Times New Roman" w:cs="Times New Roman"/>
                <w:b/>
                <w:sz w:val="16"/>
                <w:szCs w:val="16"/>
                <w:lang w:eastAsia="ru-RU"/>
              </w:rPr>
            </w:pPr>
          </w:p>
          <w:p w:rsidR="0016749D" w:rsidRDefault="0016749D" w:rsidP="00717CFA">
            <w:pPr>
              <w:jc w:val="center"/>
              <w:rPr>
                <w:rFonts w:ascii="Times New Roman" w:eastAsia="Times New Roman" w:hAnsi="Times New Roman" w:cs="Times New Roman"/>
                <w:b/>
                <w:sz w:val="16"/>
                <w:szCs w:val="16"/>
                <w:lang w:eastAsia="ru-RU"/>
              </w:rPr>
            </w:pPr>
          </w:p>
          <w:p w:rsidR="0016749D" w:rsidRDefault="0016749D" w:rsidP="00717CFA">
            <w:pPr>
              <w:jc w:val="center"/>
              <w:rPr>
                <w:rFonts w:ascii="Times New Roman" w:eastAsia="Times New Roman" w:hAnsi="Times New Roman" w:cs="Times New Roman"/>
                <w:b/>
                <w:sz w:val="16"/>
                <w:szCs w:val="16"/>
                <w:lang w:eastAsia="ru-RU"/>
              </w:rPr>
            </w:pPr>
          </w:p>
          <w:p w:rsidR="0016749D" w:rsidRDefault="0016749D" w:rsidP="00717CFA">
            <w:pPr>
              <w:jc w:val="center"/>
              <w:rPr>
                <w:rFonts w:ascii="Times New Roman" w:eastAsia="Times New Roman" w:hAnsi="Times New Roman" w:cs="Times New Roman"/>
                <w:b/>
                <w:sz w:val="16"/>
                <w:szCs w:val="16"/>
                <w:lang w:eastAsia="ru-RU"/>
              </w:rPr>
            </w:pPr>
          </w:p>
          <w:p w:rsidR="0016749D" w:rsidRDefault="0016749D" w:rsidP="00717CFA">
            <w:pPr>
              <w:jc w:val="center"/>
              <w:rPr>
                <w:rFonts w:ascii="Times New Roman" w:eastAsia="Times New Roman" w:hAnsi="Times New Roman" w:cs="Times New Roman"/>
                <w:b/>
                <w:sz w:val="16"/>
                <w:szCs w:val="16"/>
                <w:lang w:eastAsia="ru-RU"/>
              </w:rPr>
            </w:pPr>
          </w:p>
          <w:p w:rsidR="0016749D" w:rsidRDefault="0016749D" w:rsidP="00717CFA">
            <w:pPr>
              <w:jc w:val="center"/>
              <w:rPr>
                <w:rFonts w:ascii="Times New Roman" w:eastAsia="Times New Roman" w:hAnsi="Times New Roman" w:cs="Times New Roman"/>
                <w:b/>
                <w:sz w:val="16"/>
                <w:szCs w:val="16"/>
                <w:lang w:eastAsia="ru-RU"/>
              </w:rPr>
            </w:pPr>
          </w:p>
          <w:p w:rsidR="0016749D" w:rsidRDefault="0016749D" w:rsidP="00717CFA">
            <w:pPr>
              <w:jc w:val="center"/>
              <w:rPr>
                <w:rFonts w:ascii="Times New Roman" w:eastAsia="Times New Roman" w:hAnsi="Times New Roman" w:cs="Times New Roman"/>
                <w:b/>
                <w:sz w:val="16"/>
                <w:szCs w:val="16"/>
                <w:lang w:eastAsia="ru-RU"/>
              </w:rPr>
            </w:pPr>
          </w:p>
          <w:p w:rsidR="00717CFA" w:rsidRPr="00717CFA" w:rsidRDefault="00717CFA" w:rsidP="00717CFA">
            <w:pPr>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lastRenderedPageBreak/>
              <w:t xml:space="preserve">СОБРАНИЕ ПРЕДСТАВИТЕЛЕЙ </w:t>
            </w:r>
          </w:p>
          <w:p w:rsidR="00717CFA" w:rsidRPr="00717CFA" w:rsidRDefault="00717CFA" w:rsidP="00717CFA">
            <w:pPr>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МОКШАНСКОГО РАЙОНА ПЕНЗЕНСКОЙ ОБЛАСТИ</w:t>
            </w:r>
          </w:p>
          <w:p w:rsidR="00717CFA" w:rsidRPr="00717CFA" w:rsidRDefault="00717CFA" w:rsidP="00717CFA">
            <w:pPr>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ПЯТОГО СОЗЫВА</w:t>
            </w:r>
          </w:p>
        </w:tc>
      </w:tr>
      <w:tr w:rsidR="00717CFA" w:rsidRPr="00717CFA" w:rsidTr="00875285">
        <w:tc>
          <w:tcPr>
            <w:tcW w:w="9606" w:type="dxa"/>
          </w:tcPr>
          <w:p w:rsidR="00717CFA" w:rsidRPr="00717CFA" w:rsidRDefault="00717CFA" w:rsidP="00875285">
            <w:pPr>
              <w:keepNext/>
              <w:keepLines/>
              <w:spacing w:before="120"/>
              <w:ind w:left="567"/>
              <w:jc w:val="center"/>
              <w:outlineLvl w:val="2"/>
              <w:rPr>
                <w:rFonts w:ascii="Times New Roman" w:eastAsia="Times New Roman" w:hAnsi="Times New Roman" w:cs="Times New Roman"/>
                <w:b/>
                <w:sz w:val="16"/>
                <w:szCs w:val="16"/>
                <w:lang w:eastAsia="ru-RU"/>
              </w:rPr>
            </w:pPr>
            <w:proofErr w:type="gramStart"/>
            <w:r w:rsidRPr="00717CFA">
              <w:rPr>
                <w:rFonts w:ascii="Times New Roman" w:eastAsia="Times New Roman" w:hAnsi="Times New Roman" w:cs="Times New Roman"/>
                <w:b/>
                <w:sz w:val="16"/>
                <w:szCs w:val="16"/>
                <w:lang w:eastAsia="ru-RU"/>
              </w:rPr>
              <w:lastRenderedPageBreak/>
              <w:t>Р</w:t>
            </w:r>
            <w:proofErr w:type="gramEnd"/>
            <w:r w:rsidRPr="00717CFA">
              <w:rPr>
                <w:rFonts w:ascii="Times New Roman" w:eastAsia="Times New Roman" w:hAnsi="Times New Roman" w:cs="Times New Roman"/>
                <w:b/>
                <w:sz w:val="16"/>
                <w:szCs w:val="16"/>
                <w:lang w:eastAsia="ru-RU"/>
              </w:rPr>
              <w:t xml:space="preserve"> Е Ш Е Н И Е</w:t>
            </w:r>
          </w:p>
          <w:p w:rsidR="00717CFA" w:rsidRPr="00717CFA" w:rsidRDefault="00717CFA" w:rsidP="00717CFA">
            <w:pPr>
              <w:jc w:val="left"/>
              <w:rPr>
                <w:rFonts w:ascii="Times New Roman" w:eastAsia="Times New Roman" w:hAnsi="Times New Roman" w:cs="Times New Roman"/>
                <w:b/>
                <w:i/>
                <w:sz w:val="16"/>
                <w:szCs w:val="16"/>
              </w:rPr>
            </w:pPr>
          </w:p>
        </w:tc>
      </w:tr>
    </w:tbl>
    <w:p w:rsidR="00717CFA" w:rsidRPr="00717CFA" w:rsidRDefault="00717CFA" w:rsidP="00717CFA">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17CFA" w:rsidRPr="00717CFA" w:rsidTr="00875285">
        <w:tc>
          <w:tcPr>
            <w:tcW w:w="284" w:type="dxa"/>
            <w:vAlign w:val="bottom"/>
          </w:tcPr>
          <w:p w:rsidR="00717CFA" w:rsidRPr="00717CFA" w:rsidRDefault="00717CFA" w:rsidP="00717CFA">
            <w:pPr>
              <w:jc w:val="left"/>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17CFA" w:rsidRPr="00717CFA" w:rsidRDefault="00717CFA" w:rsidP="00717CFA">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11 мая 2023 года</w:t>
            </w:r>
          </w:p>
        </w:tc>
        <w:tc>
          <w:tcPr>
            <w:tcW w:w="397" w:type="dxa"/>
          </w:tcPr>
          <w:p w:rsidR="00717CFA" w:rsidRPr="00717CFA" w:rsidRDefault="00717CFA" w:rsidP="00717CFA">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717CFA" w:rsidRPr="00717CFA" w:rsidRDefault="00717CFA" w:rsidP="00717CFA">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174-12/5</w:t>
            </w:r>
          </w:p>
        </w:tc>
      </w:tr>
      <w:tr w:rsidR="00717CFA" w:rsidRPr="00717CFA" w:rsidTr="00875285">
        <w:tc>
          <w:tcPr>
            <w:tcW w:w="4650" w:type="dxa"/>
            <w:gridSpan w:val="4"/>
          </w:tcPr>
          <w:p w:rsidR="00717CFA" w:rsidRPr="00717CFA" w:rsidRDefault="00717CFA" w:rsidP="00717CFA">
            <w:pPr>
              <w:jc w:val="center"/>
              <w:rPr>
                <w:rFonts w:ascii="Times New Roman" w:eastAsia="Times New Roman" w:hAnsi="Times New Roman" w:cs="Times New Roman"/>
                <w:sz w:val="16"/>
                <w:szCs w:val="16"/>
                <w:lang w:eastAsia="ru-RU"/>
              </w:rPr>
            </w:pPr>
            <w:proofErr w:type="spellStart"/>
            <w:r w:rsidRPr="00717CFA">
              <w:rPr>
                <w:rFonts w:ascii="Times New Roman" w:eastAsia="Times New Roman" w:hAnsi="Times New Roman" w:cs="Times New Roman"/>
                <w:sz w:val="16"/>
                <w:szCs w:val="16"/>
                <w:lang w:eastAsia="ru-RU"/>
              </w:rPr>
              <w:t>р.п</w:t>
            </w:r>
            <w:proofErr w:type="spellEnd"/>
            <w:r w:rsidRPr="00717CFA">
              <w:rPr>
                <w:rFonts w:ascii="Times New Roman" w:eastAsia="Times New Roman" w:hAnsi="Times New Roman" w:cs="Times New Roman"/>
                <w:sz w:val="16"/>
                <w:szCs w:val="16"/>
                <w:lang w:eastAsia="ru-RU"/>
              </w:rPr>
              <w:t>. Мокшан</w:t>
            </w:r>
          </w:p>
        </w:tc>
      </w:tr>
    </w:tbl>
    <w:p w:rsidR="00717CFA" w:rsidRPr="00717CFA" w:rsidRDefault="00717CFA" w:rsidP="00717CFA">
      <w:pPr>
        <w:jc w:val="center"/>
        <w:rPr>
          <w:rFonts w:ascii="Times New Roman" w:eastAsia="Times New Roman" w:hAnsi="Times New Roman" w:cs="Times New Roman"/>
          <w:sz w:val="16"/>
          <w:szCs w:val="16"/>
          <w:lang w:eastAsia="ru-RU"/>
        </w:rPr>
      </w:pPr>
    </w:p>
    <w:p w:rsidR="00717CFA" w:rsidRPr="00717CFA" w:rsidRDefault="00717CFA" w:rsidP="00717CFA">
      <w:pPr>
        <w:jc w:val="center"/>
        <w:rPr>
          <w:rFonts w:ascii="Times New Roman" w:eastAsia="Times New Roman" w:hAnsi="Times New Roman" w:cs="Times New Roman"/>
          <w:sz w:val="16"/>
          <w:szCs w:val="16"/>
          <w:lang w:eastAsia="ru-RU"/>
        </w:rPr>
      </w:pPr>
    </w:p>
    <w:p w:rsidR="00717CFA" w:rsidRPr="00717CFA" w:rsidRDefault="00717CFA" w:rsidP="00717CFA">
      <w:pPr>
        <w:jc w:val="center"/>
        <w:rPr>
          <w:rFonts w:ascii="Times New Roman" w:eastAsia="Times New Roman" w:hAnsi="Times New Roman" w:cs="Times New Roman"/>
          <w:sz w:val="16"/>
          <w:szCs w:val="16"/>
          <w:lang w:eastAsia="ru-RU"/>
        </w:rPr>
      </w:pPr>
    </w:p>
    <w:p w:rsidR="00717CFA" w:rsidRPr="00717CFA" w:rsidRDefault="00717CFA" w:rsidP="00717CFA">
      <w:pPr>
        <w:jc w:val="center"/>
        <w:rPr>
          <w:rFonts w:ascii="Arial" w:eastAsia="Times New Roman" w:hAnsi="Arial" w:cs="Arial"/>
          <w:b/>
          <w:sz w:val="14"/>
          <w:szCs w:val="14"/>
        </w:rPr>
      </w:pPr>
      <w:r w:rsidRPr="00717CFA">
        <w:rPr>
          <w:rFonts w:ascii="Arial" w:eastAsia="Times New Roman" w:hAnsi="Arial" w:cs="Arial"/>
          <w:b/>
          <w:sz w:val="14"/>
          <w:szCs w:val="14"/>
        </w:rPr>
        <w:t>О внесении изменений в Положение об оплате труда муниципальных служащих органов местного самоуправления Мокшанского района Пензенской области и лиц, замещающих муниципальные должности Мокшанского района Пензенской области, утвержденное решением Собрания представителей Мокшанского района Пензенской области  от 26.07.2019 № 322-30/4</w:t>
      </w:r>
    </w:p>
    <w:p w:rsidR="00717CFA" w:rsidRPr="00717CFA" w:rsidRDefault="00717CFA" w:rsidP="00717CFA">
      <w:pPr>
        <w:jc w:val="center"/>
        <w:rPr>
          <w:rFonts w:ascii="Arial" w:eastAsia="Times New Roman" w:hAnsi="Arial" w:cs="Arial"/>
          <w:sz w:val="14"/>
          <w:szCs w:val="14"/>
          <w:lang w:eastAsia="ru-RU"/>
        </w:rPr>
      </w:pPr>
    </w:p>
    <w:p w:rsidR="00717CFA" w:rsidRPr="00717CFA" w:rsidRDefault="00717CFA" w:rsidP="00717CFA">
      <w:pPr>
        <w:ind w:firstLine="708"/>
        <w:rPr>
          <w:rFonts w:ascii="Arial" w:eastAsia="Times New Roman" w:hAnsi="Arial" w:cs="Arial"/>
          <w:i/>
          <w:sz w:val="14"/>
          <w:szCs w:val="14"/>
          <w:lang w:eastAsia="ru-RU"/>
        </w:rPr>
      </w:pPr>
      <w:proofErr w:type="gramStart"/>
      <w:r w:rsidRPr="00717CFA">
        <w:rPr>
          <w:rFonts w:ascii="Arial" w:eastAsia="Times New Roman" w:hAnsi="Arial" w:cs="Arial"/>
          <w:iCs/>
          <w:sz w:val="14"/>
          <w:szCs w:val="14"/>
          <w:lang w:eastAsia="ru-RU"/>
        </w:rPr>
        <w:t xml:space="preserve">В соответствии со статьей 86 Бюджетного кодекса Российской Федерации, статьей 22 Федерального закона от 02.03.2007 № 25-ФЗ «О муниципальной службе в Российской Федерации», статьей 9 Закона Пензенской области от 10.10.2007 № 1390-ЗПО «О муниципальной службе в Пензенской области», </w:t>
      </w:r>
      <w:r w:rsidRPr="00717CFA">
        <w:rPr>
          <w:rFonts w:ascii="Arial" w:eastAsia="Times New Roman" w:hAnsi="Arial" w:cs="Arial"/>
          <w:sz w:val="14"/>
          <w:szCs w:val="14"/>
          <w:lang w:eastAsia="ru-RU"/>
        </w:rPr>
        <w:t>постановлением Правительства Пензенской области от 28.12.2007 № 913-пП «О нормативах формирования расходов на оплату труда депутатов, выборных должностных лиц местного самоуправления, осуществляющих свои полномочия на</w:t>
      </w:r>
      <w:proofErr w:type="gramEnd"/>
      <w:r w:rsidRPr="00717CFA">
        <w:rPr>
          <w:rFonts w:ascii="Arial" w:eastAsia="Times New Roman" w:hAnsi="Arial" w:cs="Arial"/>
          <w:sz w:val="14"/>
          <w:szCs w:val="14"/>
          <w:lang w:eastAsia="ru-RU"/>
        </w:rPr>
        <w:t xml:space="preserve"> постоянной основе, муниципальных служащих Пензенской области», на основании статьи 18 Устава Мокшанского района Пензенской области,</w:t>
      </w:r>
    </w:p>
    <w:p w:rsidR="00717CFA" w:rsidRPr="00717CFA" w:rsidRDefault="00875285" w:rsidP="00875285">
      <w:pPr>
        <w:tabs>
          <w:tab w:val="left" w:pos="2835"/>
        </w:tabs>
        <w:ind w:firstLine="708"/>
        <w:rPr>
          <w:rFonts w:ascii="Arial" w:eastAsia="Times New Roman" w:hAnsi="Arial" w:cs="Arial"/>
          <w:b/>
          <w:sz w:val="14"/>
          <w:szCs w:val="14"/>
          <w:lang w:eastAsia="ru-RU"/>
        </w:rPr>
      </w:pPr>
      <w:r w:rsidRPr="00875285">
        <w:rPr>
          <w:rFonts w:ascii="Arial" w:eastAsia="Times New Roman" w:hAnsi="Arial" w:cs="Arial"/>
          <w:sz w:val="14"/>
          <w:szCs w:val="14"/>
          <w:lang w:eastAsia="ru-RU"/>
        </w:rPr>
        <w:tab/>
      </w:r>
      <w:r w:rsidR="00717CFA" w:rsidRPr="00717CFA">
        <w:rPr>
          <w:rFonts w:ascii="Arial" w:eastAsia="Times New Roman" w:hAnsi="Arial" w:cs="Arial"/>
          <w:b/>
          <w:sz w:val="14"/>
          <w:szCs w:val="14"/>
          <w:lang w:eastAsia="ru-RU"/>
        </w:rPr>
        <w:t>Собрание представителей Мокшанского района  решило:</w:t>
      </w:r>
    </w:p>
    <w:p w:rsidR="00717CFA" w:rsidRPr="00717CFA" w:rsidRDefault="00717CFA" w:rsidP="00717CFA">
      <w:pPr>
        <w:ind w:firstLine="708"/>
        <w:jc w:val="center"/>
        <w:rPr>
          <w:rFonts w:ascii="Arial" w:eastAsia="Times New Roman" w:hAnsi="Arial" w:cs="Arial"/>
          <w:sz w:val="14"/>
          <w:szCs w:val="14"/>
          <w:lang w:eastAsia="ru-RU"/>
        </w:rPr>
      </w:pPr>
    </w:p>
    <w:p w:rsidR="00717CFA" w:rsidRPr="00717CFA" w:rsidRDefault="00717CFA" w:rsidP="00717CFA">
      <w:pPr>
        <w:ind w:firstLine="708"/>
        <w:rPr>
          <w:rFonts w:ascii="Arial" w:eastAsia="Times New Roman" w:hAnsi="Arial" w:cs="Arial"/>
          <w:iCs/>
          <w:sz w:val="14"/>
          <w:szCs w:val="14"/>
          <w:lang w:eastAsia="ru-RU"/>
        </w:rPr>
      </w:pPr>
      <w:r w:rsidRPr="00717CFA">
        <w:rPr>
          <w:rFonts w:ascii="Arial" w:eastAsia="Times New Roman" w:hAnsi="Arial" w:cs="Arial"/>
          <w:sz w:val="14"/>
          <w:szCs w:val="14"/>
          <w:lang w:eastAsia="ru-RU"/>
        </w:rPr>
        <w:t xml:space="preserve">1. Внести в </w:t>
      </w:r>
      <w:r w:rsidRPr="00717CFA">
        <w:rPr>
          <w:rFonts w:ascii="Arial" w:eastAsia="Times New Roman" w:hAnsi="Arial" w:cs="Arial"/>
          <w:iCs/>
          <w:sz w:val="14"/>
          <w:szCs w:val="14"/>
          <w:lang w:eastAsia="ru-RU"/>
        </w:rPr>
        <w:t xml:space="preserve">Положение об оплате труда муниципальных служащих органов местного самоуправления </w:t>
      </w:r>
      <w:r w:rsidRPr="00717CFA">
        <w:rPr>
          <w:rFonts w:ascii="Arial" w:eastAsia="Times New Roman" w:hAnsi="Arial" w:cs="Arial"/>
          <w:sz w:val="14"/>
          <w:szCs w:val="14"/>
          <w:lang w:eastAsia="ru-RU"/>
        </w:rPr>
        <w:t>Мокшанского района Пензенской области</w:t>
      </w:r>
      <w:r w:rsidRPr="00717CFA">
        <w:rPr>
          <w:rFonts w:ascii="Arial" w:eastAsia="Times New Roman" w:hAnsi="Arial" w:cs="Arial"/>
          <w:iCs/>
          <w:sz w:val="14"/>
          <w:szCs w:val="14"/>
          <w:lang w:eastAsia="ru-RU"/>
        </w:rPr>
        <w:t xml:space="preserve"> и лиц, замещающих муниципальные должности </w:t>
      </w:r>
      <w:r w:rsidRPr="00717CFA">
        <w:rPr>
          <w:rFonts w:ascii="Arial" w:eastAsia="Times New Roman" w:hAnsi="Arial" w:cs="Arial"/>
          <w:sz w:val="14"/>
          <w:szCs w:val="14"/>
          <w:lang w:eastAsia="ru-RU"/>
        </w:rPr>
        <w:t>Мокшанского района Пензенской области</w:t>
      </w:r>
      <w:r w:rsidRPr="00717CFA">
        <w:rPr>
          <w:rFonts w:ascii="Arial" w:eastAsia="Times New Roman" w:hAnsi="Arial" w:cs="Arial"/>
          <w:i/>
          <w:iCs/>
          <w:sz w:val="14"/>
          <w:szCs w:val="14"/>
          <w:lang w:eastAsia="ru-RU"/>
        </w:rPr>
        <w:t xml:space="preserve"> </w:t>
      </w:r>
      <w:r w:rsidRPr="00717CFA">
        <w:rPr>
          <w:rFonts w:ascii="Arial" w:eastAsia="Times New Roman" w:hAnsi="Arial" w:cs="Arial"/>
          <w:iCs/>
          <w:sz w:val="14"/>
          <w:szCs w:val="14"/>
          <w:lang w:eastAsia="ru-RU"/>
        </w:rPr>
        <w:t xml:space="preserve">(далее – Положение), утвержденное решением Собрания представителей </w:t>
      </w:r>
      <w:r w:rsidRPr="00717CFA">
        <w:rPr>
          <w:rFonts w:ascii="Arial" w:eastAsia="Times New Roman" w:hAnsi="Arial" w:cs="Arial"/>
          <w:sz w:val="14"/>
          <w:szCs w:val="14"/>
          <w:lang w:eastAsia="ru-RU"/>
        </w:rPr>
        <w:t>Мокшанского района Пензенской области</w:t>
      </w:r>
      <w:r w:rsidRPr="00717CFA">
        <w:rPr>
          <w:rFonts w:ascii="Arial" w:eastAsia="Times New Roman" w:hAnsi="Arial" w:cs="Arial"/>
          <w:iCs/>
          <w:sz w:val="14"/>
          <w:szCs w:val="14"/>
          <w:lang w:eastAsia="ru-RU"/>
        </w:rPr>
        <w:t xml:space="preserve"> от 26.07.2019 № 322-30/4, следующие изменения:</w:t>
      </w:r>
    </w:p>
    <w:p w:rsidR="00717CFA" w:rsidRPr="00717CFA" w:rsidRDefault="00717CFA" w:rsidP="00717CFA">
      <w:pPr>
        <w:autoSpaceDE w:val="0"/>
        <w:autoSpaceDN w:val="0"/>
        <w:adjustRightInd w:val="0"/>
        <w:ind w:firstLine="709"/>
        <w:outlineLvl w:val="1"/>
        <w:rPr>
          <w:rFonts w:ascii="Arial" w:eastAsia="Times New Roman" w:hAnsi="Arial" w:cs="Arial"/>
          <w:iCs/>
          <w:sz w:val="14"/>
          <w:szCs w:val="14"/>
          <w:lang w:eastAsia="ru-RU"/>
        </w:rPr>
      </w:pPr>
      <w:r w:rsidRPr="00717CFA">
        <w:rPr>
          <w:rFonts w:ascii="Arial" w:eastAsia="Times New Roman" w:hAnsi="Arial" w:cs="Arial"/>
          <w:iCs/>
          <w:sz w:val="14"/>
          <w:szCs w:val="14"/>
          <w:lang w:eastAsia="ru-RU"/>
        </w:rPr>
        <w:t>1) дополнить пунктом 27.1 следующего содержания:</w:t>
      </w:r>
    </w:p>
    <w:p w:rsidR="00717CFA" w:rsidRPr="00717CFA" w:rsidRDefault="00717CFA" w:rsidP="00717CFA">
      <w:pPr>
        <w:autoSpaceDE w:val="0"/>
        <w:autoSpaceDN w:val="0"/>
        <w:adjustRightInd w:val="0"/>
        <w:ind w:firstLine="709"/>
        <w:rPr>
          <w:rFonts w:ascii="Arial" w:eastAsia="Times New Roman" w:hAnsi="Arial" w:cs="Arial"/>
          <w:iCs/>
          <w:sz w:val="14"/>
          <w:szCs w:val="14"/>
          <w:lang w:eastAsia="ru-RU"/>
        </w:rPr>
      </w:pPr>
      <w:r w:rsidRPr="00717CFA">
        <w:rPr>
          <w:rFonts w:ascii="Arial" w:eastAsia="Times New Roman" w:hAnsi="Arial" w:cs="Arial"/>
          <w:iCs/>
          <w:sz w:val="14"/>
          <w:szCs w:val="14"/>
          <w:lang w:eastAsia="ru-RU"/>
        </w:rPr>
        <w:t>«27.1. Представитель нанимателя (работодатель) вправе увеличивать фонд оплаты труда при направлении муниципальных служащих в служебную командировку на территории Донецкой Народной Республики, Луганской Народной Республики, Запорожской области и Херсонской области в целях обеспечения выплаты двойного денежного содержания в период командирования на указанные территории</w:t>
      </w:r>
      <w:proofErr w:type="gramStart"/>
      <w:r w:rsidRPr="00717CFA">
        <w:rPr>
          <w:rFonts w:ascii="Arial" w:eastAsia="Times New Roman" w:hAnsi="Arial" w:cs="Arial"/>
          <w:iCs/>
          <w:sz w:val="14"/>
          <w:szCs w:val="14"/>
          <w:lang w:eastAsia="ru-RU"/>
        </w:rPr>
        <w:t>.»;</w:t>
      </w:r>
      <w:proofErr w:type="gramEnd"/>
    </w:p>
    <w:p w:rsidR="00717CFA" w:rsidRPr="00717CFA" w:rsidRDefault="00717CFA" w:rsidP="00717CFA">
      <w:pPr>
        <w:autoSpaceDE w:val="0"/>
        <w:autoSpaceDN w:val="0"/>
        <w:adjustRightInd w:val="0"/>
        <w:ind w:firstLine="709"/>
        <w:rPr>
          <w:rFonts w:ascii="Arial" w:eastAsia="Times New Roman" w:hAnsi="Arial" w:cs="Arial"/>
          <w:iCs/>
          <w:sz w:val="14"/>
          <w:szCs w:val="14"/>
          <w:lang w:eastAsia="ru-RU"/>
        </w:rPr>
      </w:pPr>
      <w:r w:rsidRPr="00717CFA">
        <w:rPr>
          <w:rFonts w:ascii="Arial" w:eastAsia="Times New Roman" w:hAnsi="Arial" w:cs="Arial"/>
          <w:iCs/>
          <w:sz w:val="14"/>
          <w:szCs w:val="14"/>
          <w:lang w:eastAsia="ru-RU"/>
        </w:rPr>
        <w:t>2) дополнить пунктом 29.1 следующего содержания:</w:t>
      </w:r>
    </w:p>
    <w:p w:rsidR="00717CFA" w:rsidRPr="00717CFA" w:rsidRDefault="00717CFA" w:rsidP="00717CFA">
      <w:pPr>
        <w:autoSpaceDE w:val="0"/>
        <w:autoSpaceDN w:val="0"/>
        <w:adjustRightInd w:val="0"/>
        <w:ind w:firstLine="709"/>
        <w:rPr>
          <w:rFonts w:ascii="Arial" w:eastAsia="Times New Roman" w:hAnsi="Arial" w:cs="Arial"/>
          <w:iCs/>
          <w:sz w:val="14"/>
          <w:szCs w:val="14"/>
          <w:lang w:eastAsia="ru-RU"/>
        </w:rPr>
      </w:pPr>
      <w:r w:rsidRPr="00717CFA">
        <w:rPr>
          <w:rFonts w:ascii="Arial" w:eastAsia="Times New Roman" w:hAnsi="Arial" w:cs="Arial"/>
          <w:iCs/>
          <w:sz w:val="14"/>
          <w:szCs w:val="14"/>
          <w:lang w:eastAsia="ru-RU"/>
        </w:rPr>
        <w:t>«29.1. Работодатель вправе увеличивать фонд оплаты труда при направлении лиц, замещающих муниципальные должности, в служебную командировку на территории Донецкой Народной Республики, Луганской Народной Республики, Запорожской области и Херсонской области в целях обеспечения выплаты двойного денежного содержания в период командирования на указанные территории</w:t>
      </w:r>
      <w:proofErr w:type="gramStart"/>
      <w:r w:rsidRPr="00717CFA">
        <w:rPr>
          <w:rFonts w:ascii="Arial" w:eastAsia="Times New Roman" w:hAnsi="Arial" w:cs="Arial"/>
          <w:iCs/>
          <w:sz w:val="14"/>
          <w:szCs w:val="14"/>
          <w:lang w:eastAsia="ru-RU"/>
        </w:rPr>
        <w:t>.».</w:t>
      </w:r>
      <w:proofErr w:type="gramEnd"/>
    </w:p>
    <w:p w:rsidR="00717CFA" w:rsidRPr="00717CFA" w:rsidRDefault="00717CFA" w:rsidP="00717CFA">
      <w:pPr>
        <w:ind w:firstLine="567"/>
        <w:rPr>
          <w:rFonts w:ascii="Arial" w:eastAsia="Times New Roman" w:hAnsi="Arial" w:cs="Arial"/>
          <w:color w:val="000000"/>
          <w:sz w:val="14"/>
          <w:szCs w:val="14"/>
          <w:lang w:eastAsia="ru-RU"/>
        </w:rPr>
      </w:pPr>
      <w:r w:rsidRPr="00717CFA">
        <w:rPr>
          <w:rFonts w:ascii="Arial" w:eastAsia="Times New Roman" w:hAnsi="Arial" w:cs="Arial"/>
          <w:color w:val="000000"/>
          <w:sz w:val="14"/>
          <w:szCs w:val="14"/>
          <w:lang w:eastAsia="ru-RU"/>
        </w:rPr>
        <w:t xml:space="preserve"> 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717CFA" w:rsidRPr="00717CFA" w:rsidRDefault="00717CFA" w:rsidP="00717CFA">
      <w:pPr>
        <w:ind w:firstLine="567"/>
        <w:rPr>
          <w:rFonts w:ascii="Arial" w:eastAsia="Times New Roman" w:hAnsi="Arial" w:cs="Arial"/>
          <w:color w:val="000000"/>
          <w:sz w:val="14"/>
          <w:szCs w:val="14"/>
          <w:lang w:eastAsia="ru-RU"/>
        </w:rPr>
      </w:pPr>
      <w:r w:rsidRPr="00717CFA">
        <w:rPr>
          <w:rFonts w:ascii="Arial" w:eastAsia="Times New Roman" w:hAnsi="Arial" w:cs="Arial"/>
          <w:color w:val="000000"/>
          <w:sz w:val="14"/>
          <w:szCs w:val="14"/>
          <w:lang w:eastAsia="ru-RU"/>
        </w:rPr>
        <w:t xml:space="preserve"> 3. Настоящее решение вступает в силу на следующий день после опубликования.</w:t>
      </w:r>
    </w:p>
    <w:p w:rsidR="00717CFA" w:rsidRPr="00717CFA" w:rsidRDefault="00717CFA" w:rsidP="00717CFA">
      <w:pPr>
        <w:ind w:firstLine="567"/>
        <w:rPr>
          <w:rFonts w:ascii="Arial" w:eastAsia="Times New Roman" w:hAnsi="Arial" w:cs="Arial"/>
          <w:color w:val="000000"/>
          <w:sz w:val="14"/>
          <w:szCs w:val="14"/>
          <w:lang w:eastAsia="ru-RU"/>
        </w:rPr>
      </w:pPr>
      <w:r w:rsidRPr="00717CFA">
        <w:rPr>
          <w:rFonts w:ascii="Arial" w:eastAsia="Times New Roman" w:hAnsi="Arial" w:cs="Arial"/>
          <w:color w:val="000000"/>
          <w:sz w:val="14"/>
          <w:szCs w:val="14"/>
          <w:lang w:eastAsia="ru-RU"/>
        </w:rPr>
        <w:t xml:space="preserve"> 4. </w:t>
      </w:r>
      <w:proofErr w:type="gramStart"/>
      <w:r w:rsidRPr="00717CFA">
        <w:rPr>
          <w:rFonts w:ascii="Arial" w:eastAsia="Times New Roman" w:hAnsi="Arial" w:cs="Arial"/>
          <w:color w:val="000000"/>
          <w:sz w:val="14"/>
          <w:szCs w:val="14"/>
          <w:lang w:eastAsia="ru-RU"/>
        </w:rPr>
        <w:t>Контроль за</w:t>
      </w:r>
      <w:proofErr w:type="gramEnd"/>
      <w:r w:rsidRPr="00717CFA">
        <w:rPr>
          <w:rFonts w:ascii="Arial" w:eastAsia="Times New Roman" w:hAnsi="Arial" w:cs="Arial"/>
          <w:color w:val="000000"/>
          <w:sz w:val="14"/>
          <w:szCs w:val="14"/>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717CFA" w:rsidRPr="00717CFA" w:rsidRDefault="00717CFA" w:rsidP="00717CFA">
      <w:pPr>
        <w:ind w:firstLine="567"/>
        <w:rPr>
          <w:rFonts w:ascii="Arial" w:eastAsia="Times New Roman" w:hAnsi="Arial" w:cs="Arial"/>
          <w:color w:val="000000"/>
          <w:sz w:val="14"/>
          <w:szCs w:val="14"/>
          <w:lang w:eastAsia="ru-RU"/>
        </w:rPr>
      </w:pPr>
    </w:p>
    <w:p w:rsidR="00717CFA" w:rsidRPr="00717CFA" w:rsidRDefault="00717CFA" w:rsidP="00717CFA">
      <w:pPr>
        <w:rPr>
          <w:rFonts w:ascii="Arial" w:eastAsia="Times New Roman" w:hAnsi="Arial" w:cs="Arial"/>
          <w:color w:val="000000"/>
          <w:sz w:val="14"/>
          <w:szCs w:val="14"/>
          <w:lang w:eastAsia="ru-RU"/>
        </w:rPr>
      </w:pPr>
      <w:r w:rsidRPr="00717CFA">
        <w:rPr>
          <w:rFonts w:ascii="Arial" w:eastAsia="Times New Roman" w:hAnsi="Arial" w:cs="Arial"/>
          <w:color w:val="000000"/>
          <w:sz w:val="14"/>
          <w:szCs w:val="14"/>
          <w:lang w:eastAsia="ru-RU"/>
        </w:rPr>
        <w:t>Председатель Собрания представителей</w:t>
      </w:r>
      <w:r w:rsidR="00875285" w:rsidRPr="00875285">
        <w:rPr>
          <w:rFonts w:ascii="Arial" w:eastAsia="Times New Roman" w:hAnsi="Arial" w:cs="Arial"/>
          <w:color w:val="000000"/>
          <w:sz w:val="14"/>
          <w:szCs w:val="14"/>
          <w:lang w:eastAsia="ru-RU"/>
        </w:rPr>
        <w:t xml:space="preserve">   </w:t>
      </w:r>
      <w:r w:rsidRPr="00717CFA">
        <w:rPr>
          <w:rFonts w:ascii="Arial" w:eastAsia="Times New Roman" w:hAnsi="Arial" w:cs="Arial"/>
          <w:color w:val="000000"/>
          <w:sz w:val="14"/>
          <w:szCs w:val="14"/>
          <w:lang w:eastAsia="ru-RU"/>
        </w:rPr>
        <w:t xml:space="preserve">Мокшанского района Пензенской области                                         </w:t>
      </w:r>
      <w:r w:rsidR="00875285">
        <w:rPr>
          <w:rFonts w:ascii="Arial" w:eastAsia="Times New Roman" w:hAnsi="Arial" w:cs="Arial"/>
          <w:color w:val="000000"/>
          <w:sz w:val="14"/>
          <w:szCs w:val="14"/>
          <w:lang w:eastAsia="ru-RU"/>
        </w:rPr>
        <w:t xml:space="preserve">                  </w:t>
      </w:r>
      <w:r w:rsidRPr="00717CFA">
        <w:rPr>
          <w:rFonts w:ascii="Arial" w:eastAsia="Times New Roman" w:hAnsi="Arial" w:cs="Arial"/>
          <w:color w:val="000000"/>
          <w:sz w:val="14"/>
          <w:szCs w:val="14"/>
          <w:lang w:eastAsia="ru-RU"/>
        </w:rPr>
        <w:t xml:space="preserve">   </w:t>
      </w:r>
      <w:proofErr w:type="spellStart"/>
      <w:r w:rsidRPr="00717CFA">
        <w:rPr>
          <w:rFonts w:ascii="Arial" w:eastAsia="Times New Roman" w:hAnsi="Arial" w:cs="Arial"/>
          <w:color w:val="000000"/>
          <w:sz w:val="14"/>
          <w:szCs w:val="14"/>
          <w:lang w:eastAsia="ru-RU"/>
        </w:rPr>
        <w:t>Е.В.Комина</w:t>
      </w:r>
      <w:proofErr w:type="spellEnd"/>
    </w:p>
    <w:p w:rsidR="00717CFA" w:rsidRPr="00717CFA" w:rsidRDefault="00717CFA" w:rsidP="00717CFA">
      <w:pPr>
        <w:ind w:firstLine="567"/>
        <w:rPr>
          <w:rFonts w:ascii="Arial" w:eastAsia="Times New Roman" w:hAnsi="Arial" w:cs="Arial"/>
          <w:color w:val="000000"/>
          <w:sz w:val="14"/>
          <w:szCs w:val="14"/>
          <w:lang w:eastAsia="ru-RU"/>
        </w:rPr>
      </w:pPr>
      <w:r w:rsidRPr="00717CFA">
        <w:rPr>
          <w:rFonts w:ascii="Arial" w:eastAsia="Times New Roman" w:hAnsi="Arial" w:cs="Arial"/>
          <w:color w:val="000000"/>
          <w:sz w:val="14"/>
          <w:szCs w:val="14"/>
          <w:lang w:eastAsia="ru-RU"/>
        </w:rPr>
        <w:t> </w:t>
      </w:r>
    </w:p>
    <w:p w:rsidR="00717CFA" w:rsidRPr="00717CFA" w:rsidRDefault="00717CFA" w:rsidP="00875285">
      <w:pPr>
        <w:tabs>
          <w:tab w:val="left" w:pos="2516"/>
        </w:tabs>
        <w:rPr>
          <w:rFonts w:ascii="Arial" w:eastAsia="Times New Roman" w:hAnsi="Arial" w:cs="Arial"/>
          <w:sz w:val="14"/>
          <w:szCs w:val="14"/>
          <w:lang w:eastAsia="ru-RU"/>
        </w:rPr>
      </w:pPr>
      <w:r w:rsidRPr="00717CFA">
        <w:rPr>
          <w:rFonts w:ascii="Arial" w:eastAsia="Times New Roman" w:hAnsi="Arial" w:cs="Arial"/>
          <w:sz w:val="14"/>
          <w:szCs w:val="14"/>
          <w:lang w:eastAsia="ru-RU"/>
        </w:rPr>
        <w:t>Глава Мокшанского района</w:t>
      </w:r>
      <w:r w:rsidR="00875285" w:rsidRPr="00875285">
        <w:rPr>
          <w:rFonts w:ascii="Arial" w:eastAsia="Times New Roman" w:hAnsi="Arial" w:cs="Arial"/>
          <w:sz w:val="14"/>
          <w:szCs w:val="14"/>
          <w:lang w:eastAsia="ru-RU"/>
        </w:rPr>
        <w:t xml:space="preserve">  </w:t>
      </w:r>
      <w:r w:rsidRPr="00717CFA">
        <w:rPr>
          <w:rFonts w:ascii="Arial" w:eastAsia="Times New Roman" w:hAnsi="Arial" w:cs="Arial"/>
          <w:sz w:val="14"/>
          <w:szCs w:val="14"/>
          <w:lang w:eastAsia="ru-RU"/>
        </w:rPr>
        <w:t xml:space="preserve">Пензенской области                             </w:t>
      </w:r>
      <w:r w:rsidR="00875285" w:rsidRPr="00875285">
        <w:rPr>
          <w:rFonts w:ascii="Arial" w:eastAsia="Times New Roman" w:hAnsi="Arial" w:cs="Arial"/>
          <w:sz w:val="14"/>
          <w:szCs w:val="14"/>
          <w:lang w:eastAsia="ru-RU"/>
        </w:rPr>
        <w:t xml:space="preserve">                                                  </w:t>
      </w:r>
      <w:r w:rsidR="00875285">
        <w:rPr>
          <w:rFonts w:ascii="Arial" w:eastAsia="Times New Roman" w:hAnsi="Arial" w:cs="Arial"/>
          <w:sz w:val="14"/>
          <w:szCs w:val="14"/>
          <w:lang w:eastAsia="ru-RU"/>
        </w:rPr>
        <w:t xml:space="preserve">                 </w:t>
      </w:r>
      <w:r w:rsidR="00875285" w:rsidRPr="00875285">
        <w:rPr>
          <w:rFonts w:ascii="Arial" w:eastAsia="Times New Roman" w:hAnsi="Arial" w:cs="Arial"/>
          <w:sz w:val="14"/>
          <w:szCs w:val="14"/>
          <w:lang w:eastAsia="ru-RU"/>
        </w:rPr>
        <w:t xml:space="preserve">    </w:t>
      </w:r>
      <w:r w:rsidRPr="00717CFA">
        <w:rPr>
          <w:rFonts w:ascii="Arial" w:eastAsia="Times New Roman" w:hAnsi="Arial" w:cs="Arial"/>
          <w:sz w:val="14"/>
          <w:szCs w:val="14"/>
          <w:lang w:eastAsia="ru-RU"/>
        </w:rPr>
        <w:t xml:space="preserve">   </w:t>
      </w:r>
      <w:proofErr w:type="spellStart"/>
      <w:r w:rsidRPr="00717CFA">
        <w:rPr>
          <w:rFonts w:ascii="Arial" w:eastAsia="Times New Roman" w:hAnsi="Arial" w:cs="Arial"/>
          <w:sz w:val="14"/>
          <w:szCs w:val="14"/>
          <w:lang w:eastAsia="ru-RU"/>
        </w:rPr>
        <w:t>Н.Н.Тихомиров</w:t>
      </w:r>
      <w:proofErr w:type="spellEnd"/>
      <w:r w:rsidRPr="00717CFA">
        <w:rPr>
          <w:rFonts w:ascii="Arial" w:eastAsia="Times New Roman" w:hAnsi="Arial" w:cs="Arial"/>
          <w:sz w:val="14"/>
          <w:szCs w:val="14"/>
          <w:lang w:eastAsia="ru-RU"/>
        </w:rPr>
        <w:t xml:space="preserve">                                                   </w:t>
      </w:r>
      <w:bookmarkStart w:id="0" w:name="Par35"/>
      <w:bookmarkStart w:id="1" w:name="Par9"/>
      <w:bookmarkEnd w:id="0"/>
      <w:bookmarkEnd w:id="1"/>
      <w:r w:rsidRPr="00717CFA">
        <w:rPr>
          <w:rFonts w:ascii="Arial" w:eastAsia="Times New Roman" w:hAnsi="Arial" w:cs="Arial"/>
          <w:sz w:val="14"/>
          <w:szCs w:val="14"/>
          <w:lang w:eastAsia="ru-RU"/>
        </w:rPr>
        <w:t> </w:t>
      </w:r>
    </w:p>
    <w:p w:rsidR="002A4681" w:rsidRDefault="002A4681" w:rsidP="002D4AA4">
      <w:pPr>
        <w:pStyle w:val="afd"/>
        <w:jc w:val="right"/>
        <w:rPr>
          <w:sz w:val="16"/>
          <w:szCs w:val="16"/>
        </w:rPr>
      </w:pPr>
    </w:p>
    <w:tbl>
      <w:tblPr>
        <w:tblW w:w="0" w:type="auto"/>
        <w:tblInd w:w="-426" w:type="dxa"/>
        <w:tblLayout w:type="fixed"/>
        <w:tblCellMar>
          <w:left w:w="0" w:type="dxa"/>
          <w:right w:w="0" w:type="dxa"/>
        </w:tblCellMar>
        <w:tblLook w:val="01E0" w:firstRow="1" w:lastRow="1" w:firstColumn="1" w:lastColumn="1" w:noHBand="0" w:noVBand="0"/>
      </w:tblPr>
      <w:tblGrid>
        <w:gridCol w:w="9606"/>
      </w:tblGrid>
      <w:tr w:rsidR="00875285" w:rsidRPr="00717CFA" w:rsidTr="00875285">
        <w:tc>
          <w:tcPr>
            <w:tcW w:w="9606" w:type="dxa"/>
          </w:tcPr>
          <w:p w:rsidR="00875285" w:rsidRPr="00717CFA" w:rsidRDefault="00875285" w:rsidP="00875285">
            <w:pPr>
              <w:ind w:right="-144"/>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 xml:space="preserve">СОБРАНИЕ ПРЕДСТАВИТЕЛЕЙ </w:t>
            </w:r>
          </w:p>
          <w:p w:rsidR="00875285" w:rsidRPr="00717CFA" w:rsidRDefault="00875285" w:rsidP="00875285">
            <w:pPr>
              <w:ind w:right="-144"/>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МОКШАНСКОГО РАЙОНА ПЕНЗЕНСКОЙ ОБЛАСТИ</w:t>
            </w:r>
          </w:p>
          <w:p w:rsidR="00875285" w:rsidRPr="00717CFA" w:rsidRDefault="00875285" w:rsidP="00875285">
            <w:pPr>
              <w:ind w:right="-144"/>
              <w:jc w:val="center"/>
              <w:rPr>
                <w:rFonts w:ascii="Times New Roman" w:eastAsia="Times New Roman" w:hAnsi="Times New Roman" w:cs="Times New Roman"/>
                <w:b/>
                <w:sz w:val="16"/>
                <w:szCs w:val="16"/>
                <w:lang w:eastAsia="ru-RU"/>
              </w:rPr>
            </w:pPr>
            <w:r w:rsidRPr="00717CFA">
              <w:rPr>
                <w:rFonts w:ascii="Times New Roman" w:eastAsia="Times New Roman" w:hAnsi="Times New Roman" w:cs="Times New Roman"/>
                <w:b/>
                <w:sz w:val="16"/>
                <w:szCs w:val="16"/>
                <w:lang w:eastAsia="ru-RU"/>
              </w:rPr>
              <w:t>ПЯТОГО СОЗЫВА</w:t>
            </w:r>
          </w:p>
        </w:tc>
      </w:tr>
      <w:tr w:rsidR="00875285" w:rsidRPr="00717CFA" w:rsidTr="00875285">
        <w:tc>
          <w:tcPr>
            <w:tcW w:w="9606" w:type="dxa"/>
          </w:tcPr>
          <w:p w:rsidR="00875285" w:rsidRPr="00717CFA" w:rsidRDefault="00875285" w:rsidP="00875285">
            <w:pPr>
              <w:keepNext/>
              <w:keepLines/>
              <w:spacing w:before="120"/>
              <w:ind w:left="567"/>
              <w:jc w:val="center"/>
              <w:outlineLvl w:val="2"/>
              <w:rPr>
                <w:rFonts w:ascii="Times New Roman" w:eastAsia="Times New Roman" w:hAnsi="Times New Roman" w:cs="Times New Roman"/>
                <w:b/>
                <w:sz w:val="16"/>
                <w:szCs w:val="16"/>
                <w:lang w:eastAsia="ru-RU"/>
              </w:rPr>
            </w:pPr>
            <w:proofErr w:type="gramStart"/>
            <w:r w:rsidRPr="00717CFA">
              <w:rPr>
                <w:rFonts w:ascii="Times New Roman" w:eastAsia="Times New Roman" w:hAnsi="Times New Roman" w:cs="Times New Roman"/>
                <w:b/>
                <w:sz w:val="16"/>
                <w:szCs w:val="16"/>
                <w:lang w:eastAsia="ru-RU"/>
              </w:rPr>
              <w:t>Р</w:t>
            </w:r>
            <w:proofErr w:type="gramEnd"/>
            <w:r w:rsidRPr="00717CFA">
              <w:rPr>
                <w:rFonts w:ascii="Times New Roman" w:eastAsia="Times New Roman" w:hAnsi="Times New Roman" w:cs="Times New Roman"/>
                <w:b/>
                <w:sz w:val="16"/>
                <w:szCs w:val="16"/>
                <w:lang w:eastAsia="ru-RU"/>
              </w:rPr>
              <w:t xml:space="preserve"> Е Ш Е Н И Е</w:t>
            </w:r>
          </w:p>
          <w:p w:rsidR="00875285" w:rsidRPr="00717CFA" w:rsidRDefault="00875285" w:rsidP="00875285">
            <w:pPr>
              <w:jc w:val="left"/>
              <w:rPr>
                <w:rFonts w:ascii="Times New Roman" w:eastAsia="Times New Roman" w:hAnsi="Times New Roman" w:cs="Times New Roman"/>
                <w:b/>
                <w:i/>
                <w:sz w:val="16"/>
                <w:szCs w:val="16"/>
              </w:rPr>
            </w:pPr>
          </w:p>
        </w:tc>
      </w:tr>
    </w:tbl>
    <w:p w:rsidR="00875285" w:rsidRPr="00717CFA" w:rsidRDefault="00875285" w:rsidP="00875285">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551"/>
        <w:gridCol w:w="397"/>
        <w:gridCol w:w="879"/>
      </w:tblGrid>
      <w:tr w:rsidR="00875285" w:rsidRPr="00717CFA" w:rsidTr="00875285">
        <w:tc>
          <w:tcPr>
            <w:tcW w:w="284" w:type="dxa"/>
            <w:vAlign w:val="bottom"/>
          </w:tcPr>
          <w:p w:rsidR="00875285" w:rsidRPr="00717CFA" w:rsidRDefault="00875285" w:rsidP="00875285">
            <w:pPr>
              <w:jc w:val="left"/>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875285" w:rsidRPr="00717CFA" w:rsidRDefault="00875285" w:rsidP="00875285">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11 мая 2023 года</w:t>
            </w:r>
          </w:p>
        </w:tc>
        <w:tc>
          <w:tcPr>
            <w:tcW w:w="397" w:type="dxa"/>
          </w:tcPr>
          <w:p w:rsidR="00875285" w:rsidRPr="00717CFA" w:rsidRDefault="00875285" w:rsidP="00875285">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 xml:space="preserve">№  </w:t>
            </w:r>
          </w:p>
        </w:tc>
        <w:tc>
          <w:tcPr>
            <w:tcW w:w="879" w:type="dxa"/>
            <w:tcBorders>
              <w:top w:val="nil"/>
              <w:left w:val="nil"/>
              <w:bottom w:val="single" w:sz="6" w:space="0" w:color="auto"/>
              <w:right w:val="nil"/>
            </w:tcBorders>
          </w:tcPr>
          <w:p w:rsidR="00875285" w:rsidRPr="00717CFA" w:rsidRDefault="00875285" w:rsidP="00875285">
            <w:pPr>
              <w:jc w:val="center"/>
              <w:rPr>
                <w:rFonts w:ascii="Times New Roman" w:eastAsia="Times New Roman" w:hAnsi="Times New Roman" w:cs="Times New Roman"/>
                <w:sz w:val="16"/>
                <w:szCs w:val="16"/>
                <w:lang w:eastAsia="ru-RU"/>
              </w:rPr>
            </w:pPr>
            <w:r w:rsidRPr="00717CFA">
              <w:rPr>
                <w:rFonts w:ascii="Times New Roman" w:eastAsia="Times New Roman" w:hAnsi="Times New Roman" w:cs="Times New Roman"/>
                <w:sz w:val="16"/>
                <w:szCs w:val="16"/>
                <w:lang w:eastAsia="ru-RU"/>
              </w:rPr>
              <w:t>17</w:t>
            </w:r>
            <w:r>
              <w:rPr>
                <w:rFonts w:ascii="Times New Roman" w:eastAsia="Times New Roman" w:hAnsi="Times New Roman" w:cs="Times New Roman"/>
                <w:sz w:val="16"/>
                <w:szCs w:val="16"/>
                <w:lang w:eastAsia="ru-RU"/>
              </w:rPr>
              <w:t>5</w:t>
            </w:r>
            <w:r w:rsidRPr="00717CFA">
              <w:rPr>
                <w:rFonts w:ascii="Times New Roman" w:eastAsia="Times New Roman" w:hAnsi="Times New Roman" w:cs="Times New Roman"/>
                <w:sz w:val="16"/>
                <w:szCs w:val="16"/>
                <w:lang w:eastAsia="ru-RU"/>
              </w:rPr>
              <w:t>-12/5</w:t>
            </w:r>
          </w:p>
        </w:tc>
      </w:tr>
      <w:tr w:rsidR="00875285" w:rsidRPr="00717CFA" w:rsidTr="00875285">
        <w:tc>
          <w:tcPr>
            <w:tcW w:w="4111" w:type="dxa"/>
            <w:gridSpan w:val="4"/>
          </w:tcPr>
          <w:p w:rsidR="00875285" w:rsidRPr="00717CFA" w:rsidRDefault="00875285" w:rsidP="00875285">
            <w:pPr>
              <w:jc w:val="center"/>
              <w:rPr>
                <w:rFonts w:ascii="Times New Roman" w:eastAsia="Times New Roman" w:hAnsi="Times New Roman" w:cs="Times New Roman"/>
                <w:sz w:val="16"/>
                <w:szCs w:val="16"/>
                <w:lang w:eastAsia="ru-RU"/>
              </w:rPr>
            </w:pPr>
            <w:proofErr w:type="spellStart"/>
            <w:r w:rsidRPr="00717CFA">
              <w:rPr>
                <w:rFonts w:ascii="Times New Roman" w:eastAsia="Times New Roman" w:hAnsi="Times New Roman" w:cs="Times New Roman"/>
                <w:sz w:val="16"/>
                <w:szCs w:val="16"/>
                <w:lang w:eastAsia="ru-RU"/>
              </w:rPr>
              <w:t>р.п</w:t>
            </w:r>
            <w:proofErr w:type="spellEnd"/>
            <w:r w:rsidRPr="00717CFA">
              <w:rPr>
                <w:rFonts w:ascii="Times New Roman" w:eastAsia="Times New Roman" w:hAnsi="Times New Roman" w:cs="Times New Roman"/>
                <w:sz w:val="16"/>
                <w:szCs w:val="16"/>
                <w:lang w:eastAsia="ru-RU"/>
              </w:rPr>
              <w:t>. Мокшан</w:t>
            </w:r>
          </w:p>
        </w:tc>
      </w:tr>
    </w:tbl>
    <w:p w:rsidR="00875285" w:rsidRDefault="00875285" w:rsidP="00875285">
      <w:pPr>
        <w:jc w:val="center"/>
        <w:rPr>
          <w:rFonts w:ascii="Times New Roman" w:eastAsia="Times New Roman" w:hAnsi="Times New Roman" w:cs="Times New Roman"/>
          <w:b/>
          <w:sz w:val="16"/>
          <w:szCs w:val="16"/>
          <w:lang w:eastAsia="ru-RU"/>
        </w:rPr>
      </w:pPr>
    </w:p>
    <w:p w:rsidR="00875285" w:rsidRDefault="00875285" w:rsidP="00875285">
      <w:pPr>
        <w:jc w:val="center"/>
        <w:rPr>
          <w:rFonts w:ascii="Times New Roman" w:eastAsia="Times New Roman" w:hAnsi="Times New Roman" w:cs="Times New Roman"/>
          <w:b/>
          <w:sz w:val="16"/>
          <w:szCs w:val="16"/>
          <w:lang w:eastAsia="ru-RU"/>
        </w:rPr>
      </w:pPr>
    </w:p>
    <w:p w:rsidR="00875285" w:rsidRDefault="00875285" w:rsidP="00875285">
      <w:pPr>
        <w:jc w:val="center"/>
        <w:rPr>
          <w:rFonts w:ascii="Times New Roman" w:eastAsia="Times New Roman" w:hAnsi="Times New Roman" w:cs="Times New Roman"/>
          <w:b/>
          <w:sz w:val="16"/>
          <w:szCs w:val="16"/>
          <w:lang w:eastAsia="ru-RU"/>
        </w:rPr>
      </w:pPr>
    </w:p>
    <w:p w:rsidR="00875285" w:rsidRPr="00875285" w:rsidRDefault="00875285" w:rsidP="00875285">
      <w:pPr>
        <w:jc w:val="center"/>
        <w:rPr>
          <w:rFonts w:ascii="Arial" w:eastAsia="Times New Roman" w:hAnsi="Arial" w:cs="Arial"/>
          <w:b/>
          <w:sz w:val="14"/>
          <w:szCs w:val="14"/>
          <w:lang w:eastAsia="ru-RU"/>
        </w:rPr>
      </w:pPr>
      <w:r w:rsidRPr="00875285">
        <w:rPr>
          <w:rFonts w:ascii="Arial" w:eastAsia="Times New Roman" w:hAnsi="Arial" w:cs="Arial"/>
          <w:b/>
          <w:sz w:val="14"/>
          <w:szCs w:val="14"/>
          <w:lang w:eastAsia="ru-RU"/>
        </w:rPr>
        <w:t>О внесении изменения в Положение о премировании муниципальных служащих органов местного самоуправления Мокшанского района Пензенской области, утвержденное решением Собрания представителей Мокшанского района Пензенской области от 07.11.2019 № 369-34/4</w:t>
      </w:r>
    </w:p>
    <w:p w:rsidR="00875285" w:rsidRPr="00875285" w:rsidRDefault="00875285" w:rsidP="00875285">
      <w:pPr>
        <w:jc w:val="center"/>
        <w:rPr>
          <w:rFonts w:ascii="Arial" w:eastAsia="Times New Roman" w:hAnsi="Arial" w:cs="Arial"/>
          <w:b/>
          <w:sz w:val="14"/>
          <w:szCs w:val="14"/>
          <w:lang w:eastAsia="ru-RU"/>
        </w:rPr>
      </w:pPr>
    </w:p>
    <w:p w:rsidR="00875285" w:rsidRPr="00875285" w:rsidRDefault="00875285" w:rsidP="00875285">
      <w:pPr>
        <w:ind w:firstLine="708"/>
        <w:rPr>
          <w:rFonts w:ascii="Arial" w:eastAsia="Times New Roman" w:hAnsi="Arial" w:cs="Arial"/>
          <w:sz w:val="14"/>
          <w:szCs w:val="14"/>
          <w:lang w:eastAsia="ru-RU"/>
        </w:rPr>
      </w:pPr>
      <w:proofErr w:type="gramStart"/>
      <w:r w:rsidRPr="00875285">
        <w:rPr>
          <w:rFonts w:ascii="Arial" w:eastAsia="Times New Roman" w:hAnsi="Arial" w:cs="Arial"/>
          <w:sz w:val="14"/>
          <w:szCs w:val="14"/>
          <w:lang w:eastAsia="ru-RU"/>
        </w:rPr>
        <w:t xml:space="preserve">В соответствии с федеральными законами от 06.10.2003 № 131-ФЗ «Об общих принципах организации местного самоуправления в Российской Федерации» (с последующими изменениями), от 02.03.2007 № 25-ФЗ «О муниципальной службе в Российской Федерации» (с последующими изменениями), Законом Пензенской области от 10.10.2007 № 1390-ЗПО «О муниципальной службе в Пензенской области» (с последующими изменениями), руководствуясь Уставом Мокшанского района Пензенской области, </w:t>
      </w:r>
      <w:proofErr w:type="gramEnd"/>
    </w:p>
    <w:p w:rsidR="00875285" w:rsidRPr="00875285" w:rsidRDefault="00875285" w:rsidP="00875285">
      <w:pPr>
        <w:ind w:firstLine="720"/>
        <w:jc w:val="center"/>
        <w:rPr>
          <w:rFonts w:ascii="Arial" w:eastAsia="Times New Roman" w:hAnsi="Arial" w:cs="Arial"/>
          <w:b/>
          <w:sz w:val="14"/>
          <w:szCs w:val="14"/>
          <w:lang w:eastAsia="ru-RU"/>
        </w:rPr>
      </w:pPr>
      <w:r w:rsidRPr="00875285">
        <w:rPr>
          <w:rFonts w:ascii="Arial" w:eastAsia="Times New Roman" w:hAnsi="Arial" w:cs="Arial"/>
          <w:b/>
          <w:sz w:val="14"/>
          <w:szCs w:val="14"/>
          <w:lang w:eastAsia="ru-RU"/>
        </w:rPr>
        <w:t>Собрание представителей Мокшанского района решило:</w:t>
      </w:r>
    </w:p>
    <w:p w:rsidR="00875285" w:rsidRPr="00875285" w:rsidRDefault="00875285" w:rsidP="00875285">
      <w:pPr>
        <w:jc w:val="center"/>
        <w:rPr>
          <w:rFonts w:ascii="Arial" w:eastAsia="Times New Roman" w:hAnsi="Arial" w:cs="Arial"/>
          <w:b/>
          <w:sz w:val="14"/>
          <w:szCs w:val="14"/>
          <w:lang w:eastAsia="ru-RU"/>
        </w:rPr>
      </w:pPr>
    </w:p>
    <w:p w:rsidR="00875285" w:rsidRPr="00875285" w:rsidRDefault="00875285" w:rsidP="005F7C52">
      <w:pPr>
        <w:numPr>
          <w:ilvl w:val="0"/>
          <w:numId w:val="16"/>
        </w:numPr>
        <w:tabs>
          <w:tab w:val="left" w:pos="709"/>
        </w:tabs>
        <w:ind w:left="0" w:firstLine="426"/>
        <w:jc w:val="left"/>
        <w:rPr>
          <w:rFonts w:ascii="Arial" w:eastAsia="Times New Roman" w:hAnsi="Arial" w:cs="Arial"/>
          <w:sz w:val="14"/>
          <w:szCs w:val="14"/>
          <w:lang w:eastAsia="ru-RU"/>
        </w:rPr>
      </w:pPr>
      <w:r w:rsidRPr="00875285">
        <w:rPr>
          <w:rFonts w:ascii="Arial" w:eastAsia="Times New Roman" w:hAnsi="Arial" w:cs="Arial"/>
          <w:sz w:val="14"/>
          <w:szCs w:val="14"/>
          <w:lang w:eastAsia="ru-RU"/>
        </w:rPr>
        <w:t>Внести в Положение о премировании муниципальных служащих органов местного самоуправления Мокшанского района Пензенской области, утвержденное решением Собрания представителей Мокшанского района Пензенской области от 07.11.2019 № 369-34/4, следующие изменения:</w:t>
      </w:r>
    </w:p>
    <w:p w:rsidR="00875285" w:rsidRPr="00875285" w:rsidRDefault="00875285" w:rsidP="005F7C52">
      <w:pPr>
        <w:widowControl w:val="0"/>
        <w:numPr>
          <w:ilvl w:val="1"/>
          <w:numId w:val="16"/>
        </w:numPr>
        <w:tabs>
          <w:tab w:val="left" w:pos="851"/>
        </w:tabs>
        <w:autoSpaceDE w:val="0"/>
        <w:autoSpaceDN w:val="0"/>
        <w:adjustRightInd w:val="0"/>
        <w:ind w:left="0" w:firstLine="567"/>
        <w:jc w:val="left"/>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пункт 4 изложить в редакции:</w:t>
      </w:r>
    </w:p>
    <w:p w:rsidR="00875285" w:rsidRPr="00875285" w:rsidRDefault="00875285" w:rsidP="00875285">
      <w:pPr>
        <w:widowControl w:val="0"/>
        <w:autoSpaceDE w:val="0"/>
        <w:autoSpaceDN w:val="0"/>
        <w:adjustRightInd w:val="0"/>
        <w:ind w:firstLine="567"/>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«4. Премия выплачивается:</w:t>
      </w:r>
    </w:p>
    <w:p w:rsidR="00875285" w:rsidRPr="00875285" w:rsidRDefault="00875285" w:rsidP="00875285">
      <w:pPr>
        <w:widowControl w:val="0"/>
        <w:autoSpaceDE w:val="0"/>
        <w:autoSpaceDN w:val="0"/>
        <w:adjustRightInd w:val="0"/>
        <w:ind w:firstLine="567"/>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 единовременно,</w:t>
      </w:r>
    </w:p>
    <w:p w:rsidR="00875285" w:rsidRPr="00875285" w:rsidRDefault="00875285" w:rsidP="00875285">
      <w:pPr>
        <w:widowControl w:val="0"/>
        <w:autoSpaceDE w:val="0"/>
        <w:autoSpaceDN w:val="0"/>
        <w:adjustRightInd w:val="0"/>
        <w:ind w:firstLine="567"/>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 по итогам года</w:t>
      </w:r>
      <w:proofErr w:type="gramStart"/>
      <w:r w:rsidRPr="00875285">
        <w:rPr>
          <w:rFonts w:ascii="Arial" w:eastAsia="Times New Roman" w:hAnsi="Arial" w:cs="Arial"/>
          <w:spacing w:val="-6"/>
          <w:sz w:val="14"/>
          <w:szCs w:val="14"/>
          <w:lang w:eastAsia="ru-RU"/>
        </w:rPr>
        <w:t>.»;</w:t>
      </w:r>
      <w:proofErr w:type="gramEnd"/>
    </w:p>
    <w:p w:rsidR="00875285" w:rsidRPr="00875285" w:rsidRDefault="00875285" w:rsidP="00875285">
      <w:pPr>
        <w:widowControl w:val="0"/>
        <w:autoSpaceDE w:val="0"/>
        <w:autoSpaceDN w:val="0"/>
        <w:adjustRightInd w:val="0"/>
        <w:ind w:firstLine="567"/>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 xml:space="preserve">1.2. в пункте 5: </w:t>
      </w:r>
    </w:p>
    <w:p w:rsidR="00875285" w:rsidRPr="00875285" w:rsidRDefault="00875285" w:rsidP="00875285">
      <w:pPr>
        <w:widowControl w:val="0"/>
        <w:autoSpaceDE w:val="0"/>
        <w:autoSpaceDN w:val="0"/>
        <w:adjustRightInd w:val="0"/>
        <w:ind w:firstLine="567"/>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а) после слов «по итогам года» дополнить словами «за фактически отработанное время»,</w:t>
      </w:r>
    </w:p>
    <w:p w:rsidR="00875285" w:rsidRPr="00875285" w:rsidRDefault="00875285" w:rsidP="00875285">
      <w:pPr>
        <w:widowControl w:val="0"/>
        <w:autoSpaceDE w:val="0"/>
        <w:autoSpaceDN w:val="0"/>
        <w:adjustRightInd w:val="0"/>
        <w:ind w:firstLine="567"/>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б) слова «10 процентов» заменить словами «15 процентов»,</w:t>
      </w:r>
    </w:p>
    <w:p w:rsidR="00875285" w:rsidRPr="00875285" w:rsidRDefault="00875285" w:rsidP="00875285">
      <w:pPr>
        <w:widowControl w:val="0"/>
        <w:autoSpaceDE w:val="0"/>
        <w:autoSpaceDN w:val="0"/>
        <w:adjustRightInd w:val="0"/>
        <w:ind w:firstLine="567"/>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в) слова «20 процентов» заменить словами «30 процентов»;</w:t>
      </w:r>
    </w:p>
    <w:p w:rsidR="00875285" w:rsidRPr="00875285" w:rsidRDefault="00875285" w:rsidP="00875285">
      <w:pPr>
        <w:widowControl w:val="0"/>
        <w:autoSpaceDE w:val="0"/>
        <w:autoSpaceDN w:val="0"/>
        <w:adjustRightInd w:val="0"/>
        <w:ind w:firstLine="567"/>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1.3. в пункте 6 слова «на основании приказа» заменить словами «на основании приказа (распоряжения)»;</w:t>
      </w:r>
    </w:p>
    <w:p w:rsidR="00875285" w:rsidRPr="00875285" w:rsidRDefault="00875285" w:rsidP="00875285">
      <w:pPr>
        <w:widowControl w:val="0"/>
        <w:autoSpaceDE w:val="0"/>
        <w:autoSpaceDN w:val="0"/>
        <w:adjustRightInd w:val="0"/>
        <w:ind w:firstLine="567"/>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1.4. в пункте 8 слова «Приказ руководителя» заменить словами «Приказ (распоряжение) руководителя»;</w:t>
      </w:r>
    </w:p>
    <w:p w:rsidR="00875285" w:rsidRPr="00875285" w:rsidRDefault="00875285" w:rsidP="00875285">
      <w:pPr>
        <w:widowControl w:val="0"/>
        <w:autoSpaceDE w:val="0"/>
        <w:autoSpaceDN w:val="0"/>
        <w:adjustRightInd w:val="0"/>
        <w:ind w:firstLine="567"/>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1.5. пункт 10 изложить в редакции:</w:t>
      </w:r>
    </w:p>
    <w:p w:rsidR="00875285" w:rsidRPr="00875285" w:rsidRDefault="00875285" w:rsidP="00875285">
      <w:pPr>
        <w:widowControl w:val="0"/>
        <w:autoSpaceDE w:val="0"/>
        <w:autoSpaceDN w:val="0"/>
        <w:adjustRightInd w:val="0"/>
        <w:ind w:firstLine="567"/>
        <w:rPr>
          <w:rFonts w:ascii="Arial" w:eastAsia="Times New Roman" w:hAnsi="Arial" w:cs="Arial"/>
          <w:spacing w:val="-6"/>
          <w:sz w:val="14"/>
          <w:szCs w:val="14"/>
          <w:lang w:eastAsia="ru-RU"/>
        </w:rPr>
      </w:pPr>
      <w:r w:rsidRPr="00875285">
        <w:rPr>
          <w:rFonts w:ascii="Arial" w:eastAsia="Times New Roman" w:hAnsi="Arial" w:cs="Arial"/>
          <w:spacing w:val="-6"/>
          <w:sz w:val="14"/>
          <w:szCs w:val="14"/>
          <w:lang w:eastAsia="ru-RU"/>
        </w:rPr>
        <w:t>«10. Подготовка проекта распоряжения, приказа (распоряжения) о премировании осуществляется кадровой службой администрации, управления администрации</w:t>
      </w:r>
      <w:proofErr w:type="gramStart"/>
      <w:r w:rsidRPr="00875285">
        <w:rPr>
          <w:rFonts w:ascii="Arial" w:eastAsia="Times New Roman" w:hAnsi="Arial" w:cs="Arial"/>
          <w:spacing w:val="-6"/>
          <w:sz w:val="14"/>
          <w:szCs w:val="14"/>
          <w:lang w:eastAsia="ru-RU"/>
        </w:rPr>
        <w:t>.».</w:t>
      </w:r>
      <w:proofErr w:type="gramEnd"/>
    </w:p>
    <w:p w:rsidR="00875285" w:rsidRPr="00875285" w:rsidRDefault="00875285" w:rsidP="00875285">
      <w:pPr>
        <w:autoSpaceDE w:val="0"/>
        <w:autoSpaceDN w:val="0"/>
        <w:adjustRightInd w:val="0"/>
        <w:ind w:firstLine="709"/>
        <w:rPr>
          <w:rFonts w:ascii="Arial" w:eastAsia="Times New Roman" w:hAnsi="Arial" w:cs="Arial"/>
          <w:sz w:val="14"/>
          <w:szCs w:val="14"/>
          <w:lang w:eastAsia="ru-RU"/>
        </w:rPr>
      </w:pPr>
      <w:r w:rsidRPr="00875285">
        <w:rPr>
          <w:rFonts w:ascii="Arial" w:eastAsia="Times New Roman" w:hAnsi="Arial" w:cs="Arial"/>
          <w:sz w:val="14"/>
          <w:szCs w:val="14"/>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875285" w:rsidRPr="00875285" w:rsidRDefault="00875285" w:rsidP="00875285">
      <w:pPr>
        <w:autoSpaceDE w:val="0"/>
        <w:autoSpaceDN w:val="0"/>
        <w:adjustRightInd w:val="0"/>
        <w:ind w:firstLine="709"/>
        <w:rPr>
          <w:rFonts w:ascii="Arial" w:eastAsia="Times New Roman" w:hAnsi="Arial" w:cs="Arial"/>
          <w:sz w:val="14"/>
          <w:szCs w:val="14"/>
          <w:lang w:eastAsia="ru-RU"/>
        </w:rPr>
      </w:pPr>
      <w:r w:rsidRPr="00875285">
        <w:rPr>
          <w:rFonts w:ascii="Arial" w:eastAsia="Times New Roman" w:hAnsi="Arial" w:cs="Arial"/>
          <w:sz w:val="14"/>
          <w:szCs w:val="14"/>
          <w:lang w:eastAsia="ru-RU"/>
        </w:rPr>
        <w:t xml:space="preserve">3. Настоящее решение вступает в силу на следующий день после его официального опубликования. </w:t>
      </w:r>
    </w:p>
    <w:p w:rsidR="00875285" w:rsidRPr="00875285" w:rsidRDefault="00875285" w:rsidP="00875285">
      <w:pPr>
        <w:ind w:firstLine="709"/>
        <w:rPr>
          <w:rFonts w:ascii="Arial" w:eastAsia="Times New Roman" w:hAnsi="Arial" w:cs="Arial"/>
          <w:sz w:val="14"/>
          <w:szCs w:val="14"/>
          <w:lang w:eastAsia="ru-RU"/>
        </w:rPr>
      </w:pPr>
      <w:r w:rsidRPr="00875285">
        <w:rPr>
          <w:rFonts w:ascii="Arial" w:eastAsia="Times New Roman" w:hAnsi="Arial" w:cs="Arial"/>
          <w:sz w:val="14"/>
          <w:szCs w:val="14"/>
          <w:lang w:eastAsia="ru-RU"/>
        </w:rPr>
        <w:t xml:space="preserve">4. </w:t>
      </w:r>
      <w:proofErr w:type="gramStart"/>
      <w:r w:rsidRPr="00875285">
        <w:rPr>
          <w:rFonts w:ascii="Arial" w:eastAsia="Times New Roman" w:hAnsi="Arial" w:cs="Arial"/>
          <w:sz w:val="14"/>
          <w:szCs w:val="14"/>
          <w:lang w:eastAsia="ru-RU"/>
        </w:rPr>
        <w:t>Контроль за</w:t>
      </w:r>
      <w:proofErr w:type="gramEnd"/>
      <w:r w:rsidRPr="00875285">
        <w:rPr>
          <w:rFonts w:ascii="Arial" w:eastAsia="Times New Roman" w:hAnsi="Arial" w:cs="Arial"/>
          <w:sz w:val="14"/>
          <w:szCs w:val="14"/>
          <w:lang w:eastAsia="ru-RU"/>
        </w:rPr>
        <w:t xml:space="preserve"> исполнением решения возложить на постоянную комиссию Собрания представителей Мокшанского района по бюджетной, налоговой и экономической политике.</w:t>
      </w:r>
    </w:p>
    <w:p w:rsidR="00875285" w:rsidRPr="00875285" w:rsidRDefault="00875285" w:rsidP="00875285">
      <w:pPr>
        <w:rPr>
          <w:rFonts w:ascii="Arial" w:eastAsia="Times New Roman" w:hAnsi="Arial" w:cs="Arial"/>
          <w:sz w:val="14"/>
          <w:szCs w:val="14"/>
          <w:lang w:eastAsia="ru-RU"/>
        </w:rPr>
      </w:pPr>
    </w:p>
    <w:p w:rsidR="00875285" w:rsidRPr="00875285" w:rsidRDefault="00875285" w:rsidP="00875285">
      <w:pPr>
        <w:rPr>
          <w:rFonts w:ascii="Arial" w:eastAsia="Times New Roman" w:hAnsi="Arial" w:cs="Arial"/>
          <w:sz w:val="14"/>
          <w:szCs w:val="14"/>
          <w:lang w:eastAsia="ru-RU"/>
        </w:rPr>
      </w:pPr>
      <w:r w:rsidRPr="00875285">
        <w:rPr>
          <w:rFonts w:ascii="Arial" w:eastAsia="Times New Roman" w:hAnsi="Arial" w:cs="Arial"/>
          <w:sz w:val="14"/>
          <w:szCs w:val="14"/>
          <w:lang w:eastAsia="ru-RU"/>
        </w:rPr>
        <w:t xml:space="preserve">Председатель Собрания представителей  Мокшанского района Пензенской области                                            </w:t>
      </w:r>
      <w:proofErr w:type="spellStart"/>
      <w:r w:rsidRPr="00875285">
        <w:rPr>
          <w:rFonts w:ascii="Arial" w:eastAsia="Times New Roman" w:hAnsi="Arial" w:cs="Arial"/>
          <w:sz w:val="14"/>
          <w:szCs w:val="14"/>
          <w:lang w:eastAsia="ru-RU"/>
        </w:rPr>
        <w:t>Е.В.Комина</w:t>
      </w:r>
      <w:proofErr w:type="spellEnd"/>
    </w:p>
    <w:p w:rsidR="00875285" w:rsidRPr="00875285" w:rsidRDefault="00875285" w:rsidP="00875285">
      <w:pPr>
        <w:ind w:firstLine="567"/>
        <w:rPr>
          <w:rFonts w:ascii="Arial" w:eastAsia="Times New Roman" w:hAnsi="Arial" w:cs="Arial"/>
          <w:sz w:val="14"/>
          <w:szCs w:val="14"/>
          <w:lang w:eastAsia="ru-RU"/>
        </w:rPr>
      </w:pPr>
    </w:p>
    <w:p w:rsidR="00875285" w:rsidRPr="00875285" w:rsidRDefault="00875285" w:rsidP="00875285">
      <w:pPr>
        <w:rPr>
          <w:rFonts w:ascii="Arial" w:eastAsia="Times New Roman" w:hAnsi="Arial" w:cs="Arial"/>
          <w:sz w:val="14"/>
          <w:szCs w:val="14"/>
          <w:lang w:eastAsia="ru-RU"/>
        </w:rPr>
      </w:pPr>
      <w:r w:rsidRPr="00875285">
        <w:rPr>
          <w:rFonts w:ascii="Arial" w:eastAsia="Times New Roman" w:hAnsi="Arial" w:cs="Arial"/>
          <w:sz w:val="14"/>
          <w:szCs w:val="14"/>
          <w:lang w:eastAsia="ru-RU"/>
        </w:rPr>
        <w:t xml:space="preserve">Глава Мокшанского района  Пензенской области                                                                                                     </w:t>
      </w:r>
      <w:proofErr w:type="spellStart"/>
      <w:r w:rsidRPr="00875285">
        <w:rPr>
          <w:rFonts w:ascii="Arial" w:eastAsia="Times New Roman" w:hAnsi="Arial" w:cs="Arial"/>
          <w:sz w:val="14"/>
          <w:szCs w:val="14"/>
          <w:lang w:eastAsia="ru-RU"/>
        </w:rPr>
        <w:t>Н.Н.Тихомиров</w:t>
      </w:r>
      <w:proofErr w:type="spellEnd"/>
    </w:p>
    <w:p w:rsidR="00875285" w:rsidRPr="00875285" w:rsidRDefault="00875285" w:rsidP="00875285">
      <w:pPr>
        <w:autoSpaceDE w:val="0"/>
        <w:autoSpaceDN w:val="0"/>
        <w:ind w:firstLine="540"/>
        <w:jc w:val="center"/>
        <w:rPr>
          <w:rFonts w:ascii="Arial" w:eastAsia="Times New Roman" w:hAnsi="Arial" w:cs="Arial"/>
          <w:b/>
          <w:bCs/>
          <w:sz w:val="14"/>
          <w:szCs w:val="14"/>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875285" w:rsidRPr="00875285" w:rsidTr="00875285">
        <w:tc>
          <w:tcPr>
            <w:tcW w:w="9606" w:type="dxa"/>
          </w:tcPr>
          <w:p w:rsidR="00875285" w:rsidRDefault="00875285" w:rsidP="0016749D">
            <w:pPr>
              <w:framePr w:wrap="around" w:vAnchor="page" w:hAnchor="page" w:x="1441" w:y="922"/>
              <w:widowControl w:val="0"/>
              <w:jc w:val="center"/>
              <w:rPr>
                <w:rFonts w:ascii="Times New Roman" w:eastAsia="Times New Roman" w:hAnsi="Times New Roman" w:cs="Times New Roman"/>
                <w:b/>
                <w:sz w:val="16"/>
                <w:szCs w:val="16"/>
                <w:lang w:eastAsia="ru-RU"/>
              </w:rPr>
            </w:pPr>
          </w:p>
          <w:p w:rsidR="0016749D" w:rsidRDefault="0016749D" w:rsidP="0016749D">
            <w:pPr>
              <w:framePr w:wrap="around" w:vAnchor="page" w:hAnchor="page" w:x="1441" w:y="922"/>
              <w:widowControl w:val="0"/>
              <w:jc w:val="center"/>
              <w:rPr>
                <w:rFonts w:ascii="Times New Roman" w:eastAsia="Times New Roman" w:hAnsi="Times New Roman" w:cs="Times New Roman"/>
                <w:b/>
                <w:sz w:val="16"/>
                <w:szCs w:val="16"/>
                <w:lang w:eastAsia="ru-RU"/>
              </w:rPr>
            </w:pPr>
          </w:p>
          <w:p w:rsidR="00875285" w:rsidRPr="00875285" w:rsidRDefault="00875285" w:rsidP="0016749D">
            <w:pPr>
              <w:framePr w:wrap="around" w:vAnchor="page" w:hAnchor="page" w:x="1441" w:y="922"/>
              <w:widowControl w:val="0"/>
              <w:jc w:val="center"/>
              <w:rPr>
                <w:rFonts w:ascii="Times New Roman" w:eastAsia="Times New Roman" w:hAnsi="Times New Roman" w:cs="Times New Roman"/>
                <w:b/>
                <w:sz w:val="16"/>
                <w:szCs w:val="16"/>
                <w:lang w:eastAsia="ru-RU"/>
              </w:rPr>
            </w:pPr>
            <w:r w:rsidRPr="00875285">
              <w:rPr>
                <w:rFonts w:ascii="Times New Roman" w:eastAsia="Times New Roman" w:hAnsi="Times New Roman" w:cs="Times New Roman"/>
                <w:b/>
                <w:sz w:val="16"/>
                <w:szCs w:val="16"/>
                <w:lang w:eastAsia="ru-RU"/>
              </w:rPr>
              <w:t>СОБРАНИЕ ПРЕДСТАВИТЕЛЕЙ</w:t>
            </w:r>
          </w:p>
          <w:p w:rsidR="00875285" w:rsidRPr="00875285" w:rsidRDefault="00875285" w:rsidP="0016749D">
            <w:pPr>
              <w:framePr w:wrap="around" w:vAnchor="page" w:hAnchor="page" w:x="1441" w:y="922"/>
              <w:widowControl w:val="0"/>
              <w:jc w:val="center"/>
              <w:rPr>
                <w:rFonts w:ascii="Times New Roman" w:eastAsia="Times New Roman" w:hAnsi="Times New Roman" w:cs="Times New Roman"/>
                <w:b/>
                <w:sz w:val="16"/>
                <w:szCs w:val="16"/>
                <w:lang w:eastAsia="ru-RU"/>
              </w:rPr>
            </w:pPr>
            <w:r w:rsidRPr="00875285">
              <w:rPr>
                <w:rFonts w:ascii="Times New Roman" w:eastAsia="Times New Roman" w:hAnsi="Times New Roman" w:cs="Times New Roman"/>
                <w:b/>
                <w:sz w:val="16"/>
                <w:szCs w:val="16"/>
                <w:lang w:eastAsia="ru-RU"/>
              </w:rPr>
              <w:t>МОКШАНСКОГО РАЙОНА ПЕНЗЕНСКОЙ ОБЛАСТИ</w:t>
            </w:r>
          </w:p>
          <w:p w:rsidR="00875285" w:rsidRPr="00875285" w:rsidRDefault="00875285" w:rsidP="0016749D">
            <w:pPr>
              <w:framePr w:wrap="around" w:vAnchor="page" w:hAnchor="page" w:x="1441" w:y="922"/>
              <w:jc w:val="center"/>
              <w:rPr>
                <w:rFonts w:ascii="Times New Roman" w:eastAsia="Times New Roman" w:hAnsi="Times New Roman" w:cs="Times New Roman"/>
                <w:b/>
                <w:sz w:val="16"/>
                <w:szCs w:val="16"/>
                <w:lang w:eastAsia="ru-RU"/>
              </w:rPr>
            </w:pPr>
            <w:r w:rsidRPr="00875285">
              <w:rPr>
                <w:rFonts w:ascii="Times New Roman" w:eastAsia="Times New Roman" w:hAnsi="Times New Roman" w:cs="Times New Roman"/>
                <w:b/>
                <w:sz w:val="16"/>
                <w:szCs w:val="16"/>
                <w:lang w:eastAsia="ru-RU"/>
              </w:rPr>
              <w:t xml:space="preserve">ПЯТОГО СОЗЫВА </w:t>
            </w:r>
          </w:p>
        </w:tc>
      </w:tr>
      <w:tr w:rsidR="00875285" w:rsidRPr="00875285" w:rsidTr="00B75FF6">
        <w:trPr>
          <w:trHeight w:hRule="exact" w:val="81"/>
        </w:trPr>
        <w:tc>
          <w:tcPr>
            <w:tcW w:w="9606" w:type="dxa"/>
          </w:tcPr>
          <w:p w:rsidR="00875285" w:rsidRPr="00875285" w:rsidRDefault="00875285" w:rsidP="0016749D">
            <w:pPr>
              <w:framePr w:wrap="around" w:vAnchor="page" w:hAnchor="page" w:x="1441" w:y="922"/>
              <w:rPr>
                <w:rFonts w:ascii="Times New Roman" w:eastAsia="Times New Roman" w:hAnsi="Times New Roman" w:cs="Times New Roman"/>
                <w:sz w:val="16"/>
                <w:szCs w:val="16"/>
                <w:lang w:eastAsia="ru-RU"/>
              </w:rPr>
            </w:pPr>
          </w:p>
        </w:tc>
      </w:tr>
      <w:tr w:rsidR="00875285" w:rsidRPr="00875285" w:rsidTr="00875285">
        <w:trPr>
          <w:trHeight w:val="511"/>
        </w:trPr>
        <w:tc>
          <w:tcPr>
            <w:tcW w:w="9606" w:type="dxa"/>
          </w:tcPr>
          <w:p w:rsidR="00875285" w:rsidRPr="00875285" w:rsidRDefault="00875285" w:rsidP="0016749D">
            <w:pPr>
              <w:keepNext/>
              <w:framePr w:wrap="around" w:vAnchor="page" w:hAnchor="page" w:x="1441" w:y="922"/>
              <w:jc w:val="center"/>
              <w:outlineLvl w:val="2"/>
              <w:rPr>
                <w:rFonts w:ascii="Times New Roman" w:eastAsia="Times New Roman" w:hAnsi="Times New Roman" w:cs="Times New Roman"/>
                <w:b/>
                <w:sz w:val="16"/>
                <w:szCs w:val="16"/>
                <w:lang w:eastAsia="ru-RU"/>
              </w:rPr>
            </w:pPr>
            <w:proofErr w:type="gramStart"/>
            <w:r w:rsidRPr="00875285">
              <w:rPr>
                <w:rFonts w:ascii="Times New Roman" w:eastAsia="Times New Roman" w:hAnsi="Times New Roman" w:cs="Times New Roman"/>
                <w:b/>
                <w:sz w:val="16"/>
                <w:szCs w:val="16"/>
                <w:lang w:eastAsia="ru-RU"/>
              </w:rPr>
              <w:t>Р</w:t>
            </w:r>
            <w:proofErr w:type="gramEnd"/>
            <w:r w:rsidRPr="00875285">
              <w:rPr>
                <w:rFonts w:ascii="Times New Roman" w:eastAsia="Times New Roman" w:hAnsi="Times New Roman" w:cs="Times New Roman"/>
                <w:b/>
                <w:sz w:val="16"/>
                <w:szCs w:val="16"/>
                <w:lang w:eastAsia="ru-RU"/>
              </w:rPr>
              <w:t xml:space="preserve"> Е Ш Е Н И Е</w:t>
            </w:r>
          </w:p>
          <w:p w:rsidR="00875285" w:rsidRPr="00875285" w:rsidRDefault="00875285" w:rsidP="0016749D">
            <w:pPr>
              <w:framePr w:wrap="around" w:vAnchor="page" w:hAnchor="page" w:x="1441" w:y="922"/>
              <w:widowControl w:val="0"/>
              <w:jc w:val="left"/>
              <w:rPr>
                <w:rFonts w:ascii="Times New Roman" w:eastAsia="Times New Roman" w:hAnsi="Times New Roman" w:cs="Times New Roman"/>
                <w:b/>
                <w:i/>
                <w:sz w:val="16"/>
                <w:szCs w:val="16"/>
              </w:rPr>
            </w:pPr>
          </w:p>
        </w:tc>
      </w:tr>
      <w:tr w:rsidR="00875285" w:rsidRPr="00875285" w:rsidTr="00B75FF6">
        <w:trPr>
          <w:trHeight w:hRule="exact" w:val="81"/>
        </w:trPr>
        <w:tc>
          <w:tcPr>
            <w:tcW w:w="9606" w:type="dxa"/>
            <w:vAlign w:val="center"/>
          </w:tcPr>
          <w:p w:rsidR="00875285" w:rsidRPr="00875285" w:rsidRDefault="00875285" w:rsidP="0016749D">
            <w:pPr>
              <w:keepNext/>
              <w:framePr w:wrap="around" w:vAnchor="page" w:hAnchor="page" w:x="1441" w:y="922"/>
              <w:jc w:val="center"/>
              <w:outlineLvl w:val="2"/>
              <w:rPr>
                <w:rFonts w:ascii="Times New Roman" w:eastAsia="Times New Roman" w:hAnsi="Times New Roman" w:cs="Times New Roman"/>
                <w:b/>
                <w:sz w:val="16"/>
                <w:szCs w:val="16"/>
                <w:lang w:eastAsia="ru-RU"/>
              </w:rPr>
            </w:pPr>
          </w:p>
        </w:tc>
      </w:tr>
    </w:tbl>
    <w:p w:rsidR="00875285" w:rsidRPr="00875285" w:rsidRDefault="00875285" w:rsidP="00875285">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143"/>
        <w:tblOverlap w:val="never"/>
        <w:tblW w:w="0" w:type="auto"/>
        <w:tblLayout w:type="fixed"/>
        <w:tblCellMar>
          <w:left w:w="0" w:type="dxa"/>
          <w:right w:w="0" w:type="dxa"/>
        </w:tblCellMar>
        <w:tblLook w:val="0000" w:firstRow="0" w:lastRow="0" w:firstColumn="0" w:lastColumn="0" w:noHBand="0" w:noVBand="0"/>
      </w:tblPr>
      <w:tblGrid>
        <w:gridCol w:w="284"/>
        <w:gridCol w:w="2410"/>
        <w:gridCol w:w="397"/>
        <w:gridCol w:w="878"/>
      </w:tblGrid>
      <w:tr w:rsidR="00875285" w:rsidRPr="00875285" w:rsidTr="00B75FF6">
        <w:tc>
          <w:tcPr>
            <w:tcW w:w="284" w:type="dxa"/>
            <w:vAlign w:val="bottom"/>
          </w:tcPr>
          <w:p w:rsidR="00875285" w:rsidRPr="00875285" w:rsidRDefault="00875285" w:rsidP="00875285">
            <w:pPr>
              <w:widowControl w:val="0"/>
              <w:jc w:val="left"/>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от</w:t>
            </w:r>
          </w:p>
        </w:tc>
        <w:tc>
          <w:tcPr>
            <w:tcW w:w="2410" w:type="dxa"/>
            <w:tcBorders>
              <w:top w:val="nil"/>
              <w:left w:val="nil"/>
              <w:bottom w:val="single" w:sz="6" w:space="0" w:color="auto"/>
              <w:right w:val="nil"/>
            </w:tcBorders>
          </w:tcPr>
          <w:p w:rsidR="00875285" w:rsidRPr="00875285" w:rsidRDefault="00875285" w:rsidP="00875285">
            <w:pPr>
              <w:widowControl w:val="0"/>
              <w:jc w:val="center"/>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11 мая 2023 года</w:t>
            </w:r>
          </w:p>
        </w:tc>
        <w:tc>
          <w:tcPr>
            <w:tcW w:w="397" w:type="dxa"/>
          </w:tcPr>
          <w:p w:rsidR="00875285" w:rsidRPr="00875285" w:rsidRDefault="00875285" w:rsidP="00875285">
            <w:pPr>
              <w:widowControl w:val="0"/>
              <w:jc w:val="center"/>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 xml:space="preserve">№  </w:t>
            </w:r>
          </w:p>
        </w:tc>
        <w:tc>
          <w:tcPr>
            <w:tcW w:w="878" w:type="dxa"/>
            <w:tcBorders>
              <w:top w:val="nil"/>
              <w:left w:val="nil"/>
              <w:bottom w:val="single" w:sz="6" w:space="0" w:color="auto"/>
              <w:right w:val="nil"/>
            </w:tcBorders>
          </w:tcPr>
          <w:p w:rsidR="00875285" w:rsidRPr="00875285" w:rsidRDefault="00875285" w:rsidP="00875285">
            <w:pPr>
              <w:widowControl w:val="0"/>
              <w:jc w:val="center"/>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159-12/5</w:t>
            </w:r>
          </w:p>
        </w:tc>
      </w:tr>
    </w:tbl>
    <w:p w:rsidR="00875285" w:rsidRPr="00875285" w:rsidRDefault="00875285" w:rsidP="00875285">
      <w:pPr>
        <w:widowControl w:val="0"/>
        <w:jc w:val="center"/>
        <w:rPr>
          <w:rFonts w:ascii="Times New Roman" w:eastAsia="Times New Roman" w:hAnsi="Times New Roman" w:cs="Times New Roman"/>
          <w:sz w:val="16"/>
          <w:szCs w:val="16"/>
          <w:lang w:eastAsia="ru-RU"/>
        </w:rPr>
      </w:pPr>
    </w:p>
    <w:p w:rsidR="00875285" w:rsidRPr="00875285" w:rsidRDefault="00875285" w:rsidP="00875285">
      <w:pPr>
        <w:widowControl w:val="0"/>
        <w:ind w:firstLine="708"/>
        <w:jc w:val="center"/>
        <w:rPr>
          <w:rFonts w:ascii="Times New Roman" w:eastAsia="Times New Roman" w:hAnsi="Times New Roman" w:cs="Times New Roman"/>
          <w:b/>
          <w:sz w:val="16"/>
          <w:szCs w:val="16"/>
          <w:lang w:eastAsia="ru-RU"/>
        </w:rPr>
      </w:pPr>
    </w:p>
    <w:p w:rsidR="00875285" w:rsidRPr="00875285" w:rsidRDefault="00B75FF6" w:rsidP="00B75FF6">
      <w:pPr>
        <w:widowContro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spellStart"/>
      <w:r w:rsidR="00875285">
        <w:rPr>
          <w:rFonts w:ascii="Times New Roman" w:eastAsia="Times New Roman" w:hAnsi="Times New Roman" w:cs="Times New Roman"/>
          <w:sz w:val="16"/>
          <w:szCs w:val="16"/>
          <w:lang w:eastAsia="ru-RU"/>
        </w:rPr>
        <w:t>р</w:t>
      </w:r>
      <w:r w:rsidR="00875285" w:rsidRPr="00875285">
        <w:rPr>
          <w:rFonts w:ascii="Times New Roman" w:eastAsia="Times New Roman" w:hAnsi="Times New Roman" w:cs="Times New Roman"/>
          <w:sz w:val="16"/>
          <w:szCs w:val="16"/>
          <w:lang w:eastAsia="ru-RU"/>
        </w:rPr>
        <w:t>.п</w:t>
      </w:r>
      <w:proofErr w:type="spellEnd"/>
      <w:r w:rsidR="00875285" w:rsidRPr="00875285">
        <w:rPr>
          <w:rFonts w:ascii="Times New Roman" w:eastAsia="Times New Roman" w:hAnsi="Times New Roman" w:cs="Times New Roman"/>
          <w:sz w:val="16"/>
          <w:szCs w:val="16"/>
          <w:lang w:eastAsia="ru-RU"/>
        </w:rPr>
        <w:t>. Мокшан</w:t>
      </w:r>
    </w:p>
    <w:p w:rsidR="00875285" w:rsidRDefault="00875285" w:rsidP="00875285">
      <w:pPr>
        <w:widowControl w:val="0"/>
        <w:ind w:firstLine="708"/>
        <w:jc w:val="center"/>
        <w:rPr>
          <w:rFonts w:ascii="Times New Roman" w:eastAsia="Times New Roman" w:hAnsi="Times New Roman" w:cs="Times New Roman"/>
          <w:b/>
          <w:sz w:val="16"/>
          <w:szCs w:val="16"/>
          <w:lang w:eastAsia="ru-RU"/>
        </w:rPr>
      </w:pPr>
    </w:p>
    <w:p w:rsidR="00875285" w:rsidRPr="00875285" w:rsidRDefault="00875285" w:rsidP="00B75FF6">
      <w:pPr>
        <w:widowControl w:val="0"/>
        <w:jc w:val="center"/>
        <w:rPr>
          <w:rFonts w:ascii="Times New Roman" w:eastAsia="Times New Roman" w:hAnsi="Times New Roman" w:cs="Times New Roman"/>
          <w:b/>
          <w:sz w:val="16"/>
          <w:szCs w:val="16"/>
          <w:lang w:eastAsia="ru-RU"/>
        </w:rPr>
      </w:pPr>
      <w:r w:rsidRPr="00875285">
        <w:rPr>
          <w:rFonts w:ascii="Times New Roman" w:eastAsia="Times New Roman" w:hAnsi="Times New Roman" w:cs="Times New Roman"/>
          <w:b/>
          <w:sz w:val="16"/>
          <w:szCs w:val="16"/>
          <w:lang w:eastAsia="ru-RU"/>
        </w:rPr>
        <w:t xml:space="preserve">Об утверждении  отчета об исполнении бюджета </w:t>
      </w:r>
      <w:r w:rsidR="00B75FF6">
        <w:rPr>
          <w:rFonts w:ascii="Times New Roman" w:eastAsia="Times New Roman" w:hAnsi="Times New Roman" w:cs="Times New Roman"/>
          <w:b/>
          <w:sz w:val="16"/>
          <w:szCs w:val="16"/>
          <w:lang w:eastAsia="ru-RU"/>
        </w:rPr>
        <w:t xml:space="preserve"> </w:t>
      </w:r>
      <w:r w:rsidRPr="00875285">
        <w:rPr>
          <w:rFonts w:ascii="Times New Roman" w:eastAsia="Times New Roman" w:hAnsi="Times New Roman" w:cs="Times New Roman"/>
          <w:b/>
          <w:sz w:val="16"/>
          <w:szCs w:val="16"/>
          <w:lang w:eastAsia="ru-RU"/>
        </w:rPr>
        <w:t>Мокшанского района за 2022 год</w:t>
      </w:r>
    </w:p>
    <w:p w:rsidR="00875285" w:rsidRPr="00875285" w:rsidRDefault="00875285" w:rsidP="00875285">
      <w:pPr>
        <w:widowControl w:val="0"/>
        <w:ind w:firstLine="708"/>
        <w:jc w:val="center"/>
        <w:rPr>
          <w:rFonts w:ascii="Times New Roman" w:eastAsia="Times New Roman" w:hAnsi="Times New Roman" w:cs="Times New Roman"/>
          <w:b/>
          <w:sz w:val="16"/>
          <w:szCs w:val="16"/>
          <w:lang w:eastAsia="ru-RU"/>
        </w:rPr>
      </w:pPr>
    </w:p>
    <w:p w:rsidR="00875285" w:rsidRPr="00875285" w:rsidRDefault="00875285" w:rsidP="00875285">
      <w:pPr>
        <w:widowControl w:val="0"/>
        <w:ind w:firstLine="709"/>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 xml:space="preserve">Финансирование расходов бюджета Мокшанского района в течение 2022 года осуществлялось согласно решению Собрания представителей  Мокшанского района от 23.12.2021 № 735-66/4 «О бюджете Мокшанского района Пензенской области на 2022 год и на плановый период 2023 и 2024 годов»  (с последующими изменениями). </w:t>
      </w:r>
    </w:p>
    <w:p w:rsidR="00875285" w:rsidRPr="00875285" w:rsidRDefault="00875285" w:rsidP="00875285">
      <w:pPr>
        <w:widowControl w:val="0"/>
        <w:spacing w:after="120"/>
        <w:ind w:firstLine="709"/>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875285">
        <w:rPr>
          <w:rFonts w:ascii="Times New Roman" w:eastAsia="Times New Roman" w:hAnsi="Times New Roman" w:cs="Times New Roman"/>
          <w:sz w:val="16"/>
          <w:szCs w:val="16"/>
          <w:lang w:eastAsia="ru-RU"/>
        </w:rPr>
        <w:t>Мокшанском</w:t>
      </w:r>
      <w:proofErr w:type="spellEnd"/>
      <w:r w:rsidRPr="00875285">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875285" w:rsidRPr="00875285" w:rsidRDefault="00875285" w:rsidP="00875285">
      <w:pPr>
        <w:widowControl w:val="0"/>
        <w:spacing w:after="120"/>
        <w:jc w:val="center"/>
        <w:rPr>
          <w:rFonts w:ascii="Times New Roman" w:eastAsia="Times New Roman" w:hAnsi="Times New Roman" w:cs="Times New Roman"/>
          <w:b/>
          <w:sz w:val="16"/>
          <w:szCs w:val="16"/>
          <w:lang w:eastAsia="ru-RU"/>
        </w:rPr>
      </w:pPr>
      <w:r w:rsidRPr="00875285">
        <w:rPr>
          <w:rFonts w:ascii="Times New Roman" w:eastAsia="Times New Roman" w:hAnsi="Times New Roman" w:cs="Times New Roman"/>
          <w:b/>
          <w:sz w:val="16"/>
          <w:szCs w:val="16"/>
          <w:lang w:eastAsia="ru-RU"/>
        </w:rPr>
        <w:t>Собрание представителей Мокшанского района решило:</w:t>
      </w:r>
    </w:p>
    <w:p w:rsidR="00875285" w:rsidRPr="00875285" w:rsidRDefault="00875285" w:rsidP="00875285">
      <w:pPr>
        <w:widowControl w:val="0"/>
        <w:ind w:firstLine="720"/>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875285">
        <w:rPr>
          <w:rFonts w:ascii="Times New Roman" w:eastAsia="Times New Roman" w:hAnsi="Times New Roman" w:cs="Times New Roman"/>
          <w:bCs/>
          <w:sz w:val="16"/>
          <w:szCs w:val="16"/>
          <w:lang w:eastAsia="ru-RU"/>
        </w:rPr>
        <w:t>за 2022 год</w:t>
      </w:r>
      <w:r w:rsidRPr="00875285">
        <w:rPr>
          <w:rFonts w:ascii="Times New Roman" w:eastAsia="Times New Roman" w:hAnsi="Times New Roman" w:cs="Times New Roman"/>
          <w:sz w:val="16"/>
          <w:szCs w:val="16"/>
          <w:lang w:eastAsia="ru-RU"/>
        </w:rPr>
        <w:t xml:space="preserve"> по доходам в сумме 787 711,0 тыс. руб., расходам в сумме </w:t>
      </w:r>
      <w:r w:rsidRPr="00875285">
        <w:rPr>
          <w:rFonts w:ascii="Times New Roman" w:eastAsia="Times New Roman" w:hAnsi="Times New Roman" w:cs="Times New Roman"/>
          <w:bCs/>
          <w:sz w:val="16"/>
          <w:szCs w:val="16"/>
          <w:lang w:eastAsia="ru-RU"/>
        </w:rPr>
        <w:t xml:space="preserve">795 576,2 </w:t>
      </w:r>
      <w:proofErr w:type="spellStart"/>
      <w:r w:rsidRPr="00875285">
        <w:rPr>
          <w:rFonts w:ascii="Times New Roman" w:eastAsia="Times New Roman" w:hAnsi="Times New Roman" w:cs="Times New Roman"/>
          <w:sz w:val="16"/>
          <w:szCs w:val="16"/>
          <w:lang w:eastAsia="ru-RU"/>
        </w:rPr>
        <w:t>тыс</w:t>
      </w:r>
      <w:proofErr w:type="gramStart"/>
      <w:r w:rsidRPr="00875285">
        <w:rPr>
          <w:rFonts w:ascii="Times New Roman" w:eastAsia="Times New Roman" w:hAnsi="Times New Roman" w:cs="Times New Roman"/>
          <w:sz w:val="16"/>
          <w:szCs w:val="16"/>
          <w:lang w:eastAsia="ru-RU"/>
        </w:rPr>
        <w:t>.р</w:t>
      </w:r>
      <w:proofErr w:type="gramEnd"/>
      <w:r w:rsidRPr="00875285">
        <w:rPr>
          <w:rFonts w:ascii="Times New Roman" w:eastAsia="Times New Roman" w:hAnsi="Times New Roman" w:cs="Times New Roman"/>
          <w:sz w:val="16"/>
          <w:szCs w:val="16"/>
          <w:lang w:eastAsia="ru-RU"/>
        </w:rPr>
        <w:t>уб</w:t>
      </w:r>
      <w:proofErr w:type="spellEnd"/>
      <w:r w:rsidRPr="00875285">
        <w:rPr>
          <w:rFonts w:ascii="Times New Roman" w:eastAsia="Times New Roman" w:hAnsi="Times New Roman" w:cs="Times New Roman"/>
          <w:sz w:val="16"/>
          <w:szCs w:val="16"/>
          <w:lang w:eastAsia="ru-RU"/>
        </w:rPr>
        <w:t xml:space="preserve">. и дефицит бюджета в сумме 7 865,2 </w:t>
      </w:r>
      <w:proofErr w:type="spellStart"/>
      <w:r w:rsidRPr="00875285">
        <w:rPr>
          <w:rFonts w:ascii="Times New Roman" w:eastAsia="Times New Roman" w:hAnsi="Times New Roman" w:cs="Times New Roman"/>
          <w:sz w:val="16"/>
          <w:szCs w:val="16"/>
          <w:lang w:eastAsia="ru-RU"/>
        </w:rPr>
        <w:t>тыс.руб</w:t>
      </w:r>
      <w:proofErr w:type="spellEnd"/>
      <w:r w:rsidRPr="00875285">
        <w:rPr>
          <w:rFonts w:ascii="Times New Roman" w:eastAsia="Times New Roman" w:hAnsi="Times New Roman" w:cs="Times New Roman"/>
          <w:sz w:val="16"/>
          <w:szCs w:val="16"/>
          <w:lang w:eastAsia="ru-RU"/>
        </w:rPr>
        <w:t>.</w:t>
      </w:r>
    </w:p>
    <w:p w:rsidR="00875285" w:rsidRPr="00875285" w:rsidRDefault="00875285" w:rsidP="00875285">
      <w:pPr>
        <w:widowControl w:val="0"/>
        <w:ind w:firstLine="720"/>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2022 год согласно приложению № 1.</w:t>
      </w:r>
    </w:p>
    <w:p w:rsidR="00875285" w:rsidRPr="00875285" w:rsidRDefault="00875285" w:rsidP="00875285">
      <w:pPr>
        <w:widowControl w:val="0"/>
        <w:ind w:firstLine="720"/>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875285">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875285">
        <w:rPr>
          <w:rFonts w:ascii="Times New Roman" w:eastAsia="Times New Roman" w:hAnsi="Times New Roman" w:cs="Times New Roman"/>
          <w:sz w:val="16"/>
          <w:szCs w:val="16"/>
          <w:lang w:eastAsia="ru-RU"/>
        </w:rPr>
        <w:t xml:space="preserve"> за 2022 год</w:t>
      </w:r>
      <w:r w:rsidRPr="00875285">
        <w:rPr>
          <w:rFonts w:ascii="Times New Roman" w:eastAsia="Times New Roman" w:hAnsi="Times New Roman" w:cs="Times New Roman"/>
          <w:bCs/>
          <w:sz w:val="16"/>
          <w:szCs w:val="16"/>
          <w:lang w:eastAsia="ru-RU"/>
        </w:rPr>
        <w:t xml:space="preserve"> </w:t>
      </w:r>
      <w:r w:rsidRPr="00875285">
        <w:rPr>
          <w:rFonts w:ascii="Times New Roman" w:eastAsia="Times New Roman" w:hAnsi="Times New Roman" w:cs="Times New Roman"/>
          <w:sz w:val="16"/>
          <w:szCs w:val="16"/>
          <w:lang w:eastAsia="ru-RU"/>
        </w:rPr>
        <w:t>согласно приложению №2.</w:t>
      </w:r>
    </w:p>
    <w:p w:rsidR="00875285" w:rsidRPr="00875285" w:rsidRDefault="00875285" w:rsidP="00875285">
      <w:pPr>
        <w:widowControl w:val="0"/>
        <w:ind w:firstLine="720"/>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875285">
        <w:rPr>
          <w:rFonts w:ascii="Times New Roman" w:eastAsia="Times New Roman" w:hAnsi="Times New Roman" w:cs="Times New Roman"/>
          <w:bCs/>
          <w:sz w:val="16"/>
          <w:szCs w:val="16"/>
          <w:lang w:eastAsia="ru-RU"/>
        </w:rPr>
        <w:t>за 2022 год</w:t>
      </w:r>
      <w:r w:rsidRPr="00875285">
        <w:rPr>
          <w:rFonts w:ascii="Times New Roman" w:eastAsia="Times New Roman" w:hAnsi="Times New Roman" w:cs="Times New Roman"/>
          <w:sz w:val="16"/>
          <w:szCs w:val="16"/>
          <w:lang w:eastAsia="ru-RU"/>
        </w:rPr>
        <w:t xml:space="preserve">  согласно приложению № 3.</w:t>
      </w:r>
    </w:p>
    <w:p w:rsidR="00875285" w:rsidRPr="00875285" w:rsidRDefault="00875285" w:rsidP="00875285">
      <w:pPr>
        <w:widowControl w:val="0"/>
        <w:ind w:firstLine="720"/>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875285">
        <w:rPr>
          <w:rFonts w:ascii="Times New Roman" w:eastAsia="Times New Roman" w:hAnsi="Times New Roman" w:cs="Times New Roman"/>
          <w:bCs/>
          <w:sz w:val="16"/>
          <w:szCs w:val="16"/>
          <w:lang w:eastAsia="ru-RU"/>
        </w:rPr>
        <w:t>за 2022 год</w:t>
      </w:r>
      <w:r w:rsidRPr="00875285">
        <w:rPr>
          <w:rFonts w:ascii="Times New Roman" w:eastAsia="Times New Roman" w:hAnsi="Times New Roman" w:cs="Times New Roman"/>
          <w:sz w:val="16"/>
          <w:szCs w:val="16"/>
          <w:lang w:eastAsia="ru-RU"/>
        </w:rPr>
        <w:t xml:space="preserve"> согласно приложению № 4.</w:t>
      </w:r>
    </w:p>
    <w:p w:rsidR="00875285" w:rsidRPr="00875285" w:rsidRDefault="00875285" w:rsidP="00875285">
      <w:pPr>
        <w:widowControl w:val="0"/>
        <w:ind w:firstLine="720"/>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2022 год согласно приложению № 5.</w:t>
      </w:r>
    </w:p>
    <w:p w:rsidR="00875285" w:rsidRPr="00875285" w:rsidRDefault="00875285" w:rsidP="00875285">
      <w:pPr>
        <w:widowControl w:val="0"/>
        <w:ind w:firstLine="720"/>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 xml:space="preserve">1.6. Утвердить отчет об исполнении иных межбюджетных трансферт, предоставляемых бюджетам поселений Мокшанского района из бюджета Мокшанского района </w:t>
      </w:r>
      <w:r w:rsidRPr="00875285">
        <w:rPr>
          <w:rFonts w:ascii="Times New Roman" w:eastAsia="Times New Roman" w:hAnsi="Times New Roman" w:cs="Times New Roman"/>
          <w:bCs/>
          <w:sz w:val="16"/>
          <w:szCs w:val="16"/>
          <w:lang w:eastAsia="ru-RU"/>
        </w:rPr>
        <w:t>в 2022 году</w:t>
      </w:r>
      <w:r w:rsidRPr="00875285">
        <w:rPr>
          <w:rFonts w:ascii="Times New Roman" w:eastAsia="Times New Roman" w:hAnsi="Times New Roman" w:cs="Times New Roman"/>
          <w:sz w:val="16"/>
          <w:szCs w:val="16"/>
          <w:lang w:eastAsia="ru-RU"/>
        </w:rPr>
        <w:t xml:space="preserve"> согласно приложению № 6.</w:t>
      </w:r>
    </w:p>
    <w:p w:rsidR="00875285" w:rsidRPr="00875285" w:rsidRDefault="00875285" w:rsidP="00875285">
      <w:pPr>
        <w:widowControl w:val="0"/>
        <w:ind w:firstLine="720"/>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w:t>
      </w:r>
      <w:r w:rsidRPr="00875285">
        <w:rPr>
          <w:rFonts w:ascii="Times New Roman" w:eastAsia="Times New Roman" w:hAnsi="Times New Roman" w:cs="Times New Roman"/>
          <w:bCs/>
          <w:sz w:val="16"/>
          <w:szCs w:val="16"/>
          <w:lang w:eastAsia="ru-RU"/>
        </w:rPr>
        <w:t>за 2022 год</w:t>
      </w:r>
      <w:r w:rsidRPr="00875285">
        <w:rPr>
          <w:rFonts w:ascii="Times New Roman" w:eastAsia="Times New Roman" w:hAnsi="Times New Roman" w:cs="Times New Roman"/>
          <w:sz w:val="16"/>
          <w:szCs w:val="16"/>
          <w:lang w:eastAsia="ru-RU"/>
        </w:rPr>
        <w:t xml:space="preserve"> согласно приложению № 7.</w:t>
      </w:r>
    </w:p>
    <w:p w:rsidR="00875285" w:rsidRPr="00875285" w:rsidRDefault="00875285" w:rsidP="00875285">
      <w:pPr>
        <w:widowControl w:val="0"/>
        <w:ind w:firstLine="708"/>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 xml:space="preserve">1.8. Утвердить отчет о предоставлении и погашении бюджетных кредитов Мокшанского района за </w:t>
      </w:r>
      <w:r w:rsidRPr="00875285">
        <w:rPr>
          <w:rFonts w:ascii="Times New Roman" w:eastAsia="Times New Roman" w:hAnsi="Times New Roman" w:cs="Times New Roman"/>
          <w:bCs/>
          <w:sz w:val="16"/>
          <w:szCs w:val="16"/>
          <w:lang w:eastAsia="ru-RU"/>
        </w:rPr>
        <w:t>2022  год</w:t>
      </w:r>
      <w:r w:rsidRPr="00875285">
        <w:rPr>
          <w:rFonts w:ascii="Times New Roman" w:eastAsia="Times New Roman" w:hAnsi="Times New Roman" w:cs="Times New Roman"/>
          <w:sz w:val="16"/>
          <w:szCs w:val="16"/>
          <w:lang w:eastAsia="ru-RU"/>
        </w:rPr>
        <w:t xml:space="preserve"> согласно приложению № 8.</w:t>
      </w:r>
    </w:p>
    <w:p w:rsidR="00875285" w:rsidRPr="00875285" w:rsidRDefault="00875285" w:rsidP="00875285">
      <w:pPr>
        <w:widowControl w:val="0"/>
        <w:ind w:firstLine="708"/>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 xml:space="preserve">1.9.Утвердить отчет о состоянии и структуре муниципального внутреннего долга Мокшанского района за </w:t>
      </w:r>
      <w:r w:rsidRPr="00875285">
        <w:rPr>
          <w:rFonts w:ascii="Times New Roman" w:eastAsia="Times New Roman" w:hAnsi="Times New Roman" w:cs="Times New Roman"/>
          <w:bCs/>
          <w:sz w:val="16"/>
          <w:szCs w:val="16"/>
          <w:lang w:eastAsia="ru-RU"/>
        </w:rPr>
        <w:t>2022 года</w:t>
      </w:r>
      <w:r w:rsidRPr="00875285">
        <w:rPr>
          <w:rFonts w:ascii="Times New Roman" w:eastAsia="Times New Roman" w:hAnsi="Times New Roman" w:cs="Times New Roman"/>
          <w:sz w:val="16"/>
          <w:szCs w:val="16"/>
          <w:lang w:eastAsia="ru-RU"/>
        </w:rPr>
        <w:t xml:space="preserve"> согласно приложению №9.</w:t>
      </w:r>
    </w:p>
    <w:p w:rsidR="00875285" w:rsidRPr="00875285" w:rsidRDefault="00875285" w:rsidP="00875285">
      <w:pPr>
        <w:widowControl w:val="0"/>
        <w:ind w:firstLine="720"/>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875285" w:rsidRPr="00875285" w:rsidRDefault="00875285" w:rsidP="00875285">
      <w:pPr>
        <w:widowControl w:val="0"/>
        <w:spacing w:after="120"/>
        <w:jc w:val="left"/>
        <w:rPr>
          <w:rFonts w:ascii="Times New Roman" w:eastAsia="Times New Roman" w:hAnsi="Times New Roman" w:cs="Times New Roman"/>
          <w:b/>
          <w:sz w:val="16"/>
          <w:szCs w:val="16"/>
          <w:lang w:eastAsia="ru-RU"/>
        </w:rPr>
      </w:pPr>
    </w:p>
    <w:p w:rsidR="00875285" w:rsidRPr="00875285" w:rsidRDefault="00875285" w:rsidP="00875285">
      <w:pPr>
        <w:widowControl w:val="0"/>
        <w:jc w:val="left"/>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Председатель Собрания представителей</w:t>
      </w:r>
    </w:p>
    <w:p w:rsidR="00875285" w:rsidRPr="00875285" w:rsidRDefault="00875285" w:rsidP="00875285">
      <w:pPr>
        <w:widowControl w:val="0"/>
        <w:jc w:val="left"/>
        <w:rPr>
          <w:rFonts w:ascii="Times New Roman" w:eastAsia="Times New Roman" w:hAnsi="Times New Roman" w:cs="Times New Roman"/>
          <w:sz w:val="16"/>
          <w:szCs w:val="16"/>
          <w:lang w:eastAsia="ru-RU"/>
        </w:rPr>
      </w:pPr>
      <w:r w:rsidRPr="00875285">
        <w:rPr>
          <w:rFonts w:ascii="Times New Roman" w:eastAsia="Times New Roman" w:hAnsi="Times New Roman" w:cs="Times New Roman"/>
          <w:sz w:val="16"/>
          <w:szCs w:val="16"/>
          <w:lang w:eastAsia="ru-RU"/>
        </w:rPr>
        <w:t>Мокшанского района Пензенской области</w:t>
      </w:r>
      <w:r w:rsidRPr="00875285">
        <w:rPr>
          <w:rFonts w:ascii="Times New Roman" w:eastAsia="Times New Roman" w:hAnsi="Times New Roman" w:cs="Times New Roman"/>
          <w:sz w:val="16"/>
          <w:szCs w:val="16"/>
          <w:lang w:eastAsia="ru-RU"/>
        </w:rPr>
        <w:tab/>
        <w:t xml:space="preserve">                             </w:t>
      </w:r>
      <w:proofErr w:type="spellStart"/>
      <w:r w:rsidRPr="00875285">
        <w:rPr>
          <w:rFonts w:ascii="Times New Roman" w:eastAsia="Times New Roman" w:hAnsi="Times New Roman" w:cs="Times New Roman"/>
          <w:sz w:val="16"/>
          <w:szCs w:val="16"/>
          <w:lang w:eastAsia="ru-RU"/>
        </w:rPr>
        <w:t>Е.В.Комина</w:t>
      </w:r>
      <w:proofErr w:type="spellEnd"/>
    </w:p>
    <w:p w:rsidR="00875285" w:rsidRPr="00875285" w:rsidRDefault="00875285" w:rsidP="00875285">
      <w:pPr>
        <w:widowControl w:val="0"/>
        <w:jc w:val="left"/>
        <w:rPr>
          <w:rFonts w:ascii="Times New Roman" w:eastAsia="Times New Roman" w:hAnsi="Times New Roman" w:cs="Times New Roman"/>
          <w:sz w:val="16"/>
          <w:szCs w:val="16"/>
          <w:lang w:eastAsia="ru-RU"/>
        </w:rPr>
      </w:pPr>
    </w:p>
    <w:p w:rsidR="00875285" w:rsidRPr="00875285" w:rsidRDefault="00875285" w:rsidP="00875285">
      <w:pPr>
        <w:widowControl w:val="0"/>
        <w:jc w:val="lef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16749D" w:rsidRDefault="0016749D"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16749D" w:rsidRPr="00875285" w:rsidRDefault="0016749D"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p w:rsidR="00875285" w:rsidRPr="00875285" w:rsidRDefault="00875285" w:rsidP="00875285">
      <w:pPr>
        <w:widowControl w:val="0"/>
        <w:autoSpaceDE w:val="0"/>
        <w:autoSpaceDN w:val="0"/>
        <w:adjustRightInd w:val="0"/>
        <w:jc w:val="right"/>
        <w:rPr>
          <w:rFonts w:ascii="Times New Roman" w:eastAsia="Times New Roman" w:hAnsi="Times New Roman" w:cs="Times New Roman"/>
          <w:sz w:val="16"/>
          <w:szCs w:val="16"/>
          <w:lang w:eastAsia="ru-RU"/>
        </w:rPr>
      </w:pPr>
    </w:p>
    <w:tbl>
      <w:tblPr>
        <w:tblW w:w="9924" w:type="dxa"/>
        <w:tblInd w:w="108" w:type="dxa"/>
        <w:tblLayout w:type="fixed"/>
        <w:tblLook w:val="04A0" w:firstRow="1" w:lastRow="0" w:firstColumn="1" w:lastColumn="0" w:noHBand="0" w:noVBand="1"/>
      </w:tblPr>
      <w:tblGrid>
        <w:gridCol w:w="4253"/>
        <w:gridCol w:w="1059"/>
        <w:gridCol w:w="1462"/>
        <w:gridCol w:w="1165"/>
        <w:gridCol w:w="992"/>
        <w:gridCol w:w="993"/>
      </w:tblGrid>
      <w:tr w:rsidR="00B75FF6" w:rsidRPr="00B75FF6" w:rsidTr="00037348">
        <w:trPr>
          <w:trHeight w:val="315"/>
        </w:trPr>
        <w:tc>
          <w:tcPr>
            <w:tcW w:w="4253" w:type="dxa"/>
            <w:tcBorders>
              <w:top w:val="nil"/>
              <w:left w:val="nil"/>
              <w:bottom w:val="nil"/>
              <w:right w:val="nil"/>
            </w:tcBorders>
            <w:shd w:val="clear" w:color="auto" w:fill="auto"/>
            <w:noWrap/>
            <w:vAlign w:val="bottom"/>
            <w:hideMark/>
          </w:tcPr>
          <w:p w:rsidR="00B75FF6" w:rsidRPr="00B75FF6" w:rsidRDefault="00B75FF6" w:rsidP="00B75FF6">
            <w:pPr>
              <w:jc w:val="left"/>
              <w:rPr>
                <w:rFonts w:ascii="Times New Roman" w:eastAsia="Times New Roman" w:hAnsi="Times New Roman" w:cs="Times New Roman"/>
                <w:sz w:val="16"/>
                <w:szCs w:val="16"/>
                <w:lang w:eastAsia="ru-RU"/>
              </w:rPr>
            </w:pPr>
            <w:bookmarkStart w:id="2" w:name="RANGE!B1:G217"/>
            <w:bookmarkEnd w:id="2"/>
          </w:p>
        </w:tc>
        <w:tc>
          <w:tcPr>
            <w:tcW w:w="1059" w:type="dxa"/>
            <w:tcBorders>
              <w:top w:val="nil"/>
              <w:left w:val="nil"/>
              <w:bottom w:val="nil"/>
              <w:right w:val="nil"/>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p>
        </w:tc>
        <w:tc>
          <w:tcPr>
            <w:tcW w:w="4612" w:type="dxa"/>
            <w:gridSpan w:val="4"/>
            <w:vMerge w:val="restart"/>
            <w:tcBorders>
              <w:top w:val="nil"/>
              <w:left w:val="nil"/>
              <w:right w:val="nil"/>
            </w:tcBorders>
            <w:shd w:val="clear" w:color="auto" w:fill="auto"/>
            <w:noWrap/>
            <w:vAlign w:val="bottom"/>
            <w:hideMark/>
          </w:tcPr>
          <w:p w:rsidR="00B75FF6" w:rsidRPr="00B75FF6" w:rsidRDefault="00B75FF6" w:rsidP="00B75FF6">
            <w:pPr>
              <w:jc w:val="righ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Приложение№1</w:t>
            </w:r>
          </w:p>
          <w:p w:rsidR="00B75FF6" w:rsidRPr="00B75FF6" w:rsidRDefault="00B75FF6" w:rsidP="00B75FF6">
            <w:pPr>
              <w:jc w:val="righ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УТВЕРЖДЕНО</w:t>
            </w:r>
          </w:p>
          <w:p w:rsidR="00B75FF6" w:rsidRPr="00B75FF6" w:rsidRDefault="00B75FF6" w:rsidP="00B75FF6">
            <w:pPr>
              <w:widowControl w:val="0"/>
              <w:jc w:val="right"/>
              <w:rPr>
                <w:rFonts w:ascii="Times New Roman" w:eastAsia="Times New Roman" w:hAnsi="Times New Roman" w:cs="Times New Roman"/>
                <w:bCs/>
                <w:sz w:val="16"/>
                <w:szCs w:val="16"/>
                <w:lang w:eastAsia="ru-RU"/>
              </w:rPr>
            </w:pPr>
            <w:r w:rsidRPr="00B75FF6">
              <w:rPr>
                <w:rFonts w:ascii="Times New Roman" w:eastAsia="Times New Roman" w:hAnsi="Times New Roman" w:cs="Times New Roman"/>
                <w:bCs/>
                <w:sz w:val="16"/>
                <w:szCs w:val="16"/>
                <w:lang w:eastAsia="ru-RU"/>
              </w:rPr>
              <w:t>решением Собрания представителей</w:t>
            </w:r>
          </w:p>
          <w:p w:rsidR="00B75FF6" w:rsidRPr="00B75FF6" w:rsidRDefault="00B75FF6" w:rsidP="00B75FF6">
            <w:pPr>
              <w:jc w:val="righ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 Мокшанского района </w:t>
            </w:r>
          </w:p>
          <w:p w:rsidR="00B75FF6" w:rsidRPr="00B75FF6" w:rsidRDefault="00B75FF6" w:rsidP="00B75FF6">
            <w:pPr>
              <w:jc w:val="righ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от 11.05.2023 №159-12/5   </w:t>
            </w:r>
          </w:p>
        </w:tc>
      </w:tr>
      <w:tr w:rsidR="00B75FF6" w:rsidRPr="00B75FF6" w:rsidTr="00037348">
        <w:trPr>
          <w:trHeight w:val="315"/>
        </w:trPr>
        <w:tc>
          <w:tcPr>
            <w:tcW w:w="4253" w:type="dxa"/>
            <w:tcBorders>
              <w:top w:val="nil"/>
              <w:left w:val="nil"/>
              <w:bottom w:val="nil"/>
              <w:right w:val="nil"/>
            </w:tcBorders>
            <w:shd w:val="clear" w:color="auto" w:fill="auto"/>
            <w:noWrap/>
            <w:vAlign w:val="bottom"/>
            <w:hideMark/>
          </w:tcPr>
          <w:p w:rsidR="00B75FF6" w:rsidRPr="00B75FF6" w:rsidRDefault="00B75FF6" w:rsidP="00B75FF6">
            <w:pPr>
              <w:jc w:val="left"/>
              <w:rPr>
                <w:rFonts w:ascii="Times New Roman" w:eastAsia="Times New Roman" w:hAnsi="Times New Roman" w:cs="Times New Roman"/>
                <w:sz w:val="16"/>
                <w:szCs w:val="16"/>
                <w:lang w:eastAsia="ru-RU"/>
              </w:rPr>
            </w:pPr>
          </w:p>
        </w:tc>
        <w:tc>
          <w:tcPr>
            <w:tcW w:w="1059" w:type="dxa"/>
            <w:tcBorders>
              <w:top w:val="nil"/>
              <w:left w:val="nil"/>
              <w:bottom w:val="nil"/>
              <w:right w:val="nil"/>
            </w:tcBorders>
            <w:shd w:val="clear" w:color="auto" w:fill="auto"/>
            <w:noWrap/>
            <w:vAlign w:val="center"/>
            <w:hideMark/>
          </w:tcPr>
          <w:p w:rsidR="00B75FF6" w:rsidRPr="00B75FF6" w:rsidRDefault="00B75FF6" w:rsidP="00B75FF6">
            <w:pPr>
              <w:jc w:val="right"/>
              <w:rPr>
                <w:rFonts w:ascii="Arial" w:eastAsia="Times New Roman" w:hAnsi="Arial" w:cs="Arial"/>
                <w:sz w:val="16"/>
                <w:szCs w:val="16"/>
                <w:lang w:eastAsia="ru-RU"/>
              </w:rPr>
            </w:pPr>
          </w:p>
        </w:tc>
        <w:tc>
          <w:tcPr>
            <w:tcW w:w="4612" w:type="dxa"/>
            <w:gridSpan w:val="4"/>
            <w:vMerge/>
            <w:tcBorders>
              <w:left w:val="nil"/>
              <w:right w:val="nil"/>
            </w:tcBorders>
            <w:shd w:val="clear" w:color="auto" w:fill="auto"/>
            <w:noWrap/>
            <w:vAlign w:val="bottom"/>
            <w:hideMark/>
          </w:tcPr>
          <w:p w:rsidR="00B75FF6" w:rsidRPr="00B75FF6" w:rsidRDefault="00B75FF6" w:rsidP="00B75FF6">
            <w:pPr>
              <w:jc w:val="right"/>
              <w:rPr>
                <w:rFonts w:ascii="Times New Roman" w:eastAsia="Times New Roman" w:hAnsi="Times New Roman" w:cs="Times New Roman"/>
                <w:sz w:val="16"/>
                <w:szCs w:val="16"/>
                <w:lang w:eastAsia="ru-RU"/>
              </w:rPr>
            </w:pPr>
          </w:p>
        </w:tc>
      </w:tr>
      <w:tr w:rsidR="00B75FF6" w:rsidRPr="00B75FF6" w:rsidTr="00037348">
        <w:trPr>
          <w:trHeight w:val="255"/>
        </w:trPr>
        <w:tc>
          <w:tcPr>
            <w:tcW w:w="4253" w:type="dxa"/>
            <w:tcBorders>
              <w:top w:val="nil"/>
              <w:left w:val="nil"/>
              <w:bottom w:val="nil"/>
              <w:right w:val="nil"/>
            </w:tcBorders>
            <w:shd w:val="clear" w:color="auto" w:fill="auto"/>
            <w:noWrap/>
            <w:vAlign w:val="bottom"/>
            <w:hideMark/>
          </w:tcPr>
          <w:p w:rsidR="00B75FF6" w:rsidRPr="00B75FF6" w:rsidRDefault="00B75FF6" w:rsidP="00B75FF6">
            <w:pPr>
              <w:jc w:val="left"/>
              <w:rPr>
                <w:rFonts w:ascii="Times New Roman" w:eastAsia="Times New Roman" w:hAnsi="Times New Roman" w:cs="Times New Roman"/>
                <w:sz w:val="16"/>
                <w:szCs w:val="16"/>
                <w:lang w:eastAsia="ru-RU"/>
              </w:rPr>
            </w:pPr>
          </w:p>
        </w:tc>
        <w:tc>
          <w:tcPr>
            <w:tcW w:w="1059" w:type="dxa"/>
            <w:tcBorders>
              <w:top w:val="nil"/>
              <w:left w:val="nil"/>
              <w:bottom w:val="nil"/>
              <w:right w:val="nil"/>
            </w:tcBorders>
            <w:shd w:val="clear" w:color="auto" w:fill="auto"/>
            <w:vAlign w:val="bottom"/>
            <w:hideMark/>
          </w:tcPr>
          <w:p w:rsidR="00B75FF6" w:rsidRPr="00B75FF6" w:rsidRDefault="00B75FF6" w:rsidP="00B75FF6">
            <w:pPr>
              <w:jc w:val="left"/>
              <w:rPr>
                <w:rFonts w:ascii="Arial" w:eastAsia="Times New Roman" w:hAnsi="Arial" w:cs="Arial"/>
                <w:sz w:val="16"/>
                <w:szCs w:val="16"/>
                <w:lang w:eastAsia="ru-RU"/>
              </w:rPr>
            </w:pPr>
          </w:p>
        </w:tc>
        <w:tc>
          <w:tcPr>
            <w:tcW w:w="4612" w:type="dxa"/>
            <w:gridSpan w:val="4"/>
            <w:vMerge/>
            <w:tcBorders>
              <w:left w:val="nil"/>
              <w:right w:val="nil"/>
            </w:tcBorders>
            <w:shd w:val="clear" w:color="auto" w:fill="auto"/>
            <w:vAlign w:val="bottom"/>
            <w:hideMark/>
          </w:tcPr>
          <w:p w:rsidR="00B75FF6" w:rsidRPr="00B75FF6" w:rsidRDefault="00B75FF6" w:rsidP="00B75FF6">
            <w:pPr>
              <w:jc w:val="right"/>
              <w:rPr>
                <w:rFonts w:ascii="Times New Roman" w:eastAsia="Times New Roman" w:hAnsi="Times New Roman" w:cs="Times New Roman"/>
                <w:sz w:val="16"/>
                <w:szCs w:val="16"/>
                <w:lang w:eastAsia="ru-RU"/>
              </w:rPr>
            </w:pPr>
          </w:p>
        </w:tc>
      </w:tr>
      <w:tr w:rsidR="00B75FF6" w:rsidRPr="00B75FF6" w:rsidTr="00037348">
        <w:trPr>
          <w:trHeight w:val="315"/>
        </w:trPr>
        <w:tc>
          <w:tcPr>
            <w:tcW w:w="4253" w:type="dxa"/>
            <w:tcBorders>
              <w:top w:val="nil"/>
              <w:left w:val="nil"/>
              <w:bottom w:val="nil"/>
              <w:right w:val="nil"/>
            </w:tcBorders>
            <w:shd w:val="clear" w:color="auto" w:fill="auto"/>
            <w:noWrap/>
            <w:vAlign w:val="bottom"/>
            <w:hideMark/>
          </w:tcPr>
          <w:p w:rsidR="00B75FF6" w:rsidRPr="00B75FF6" w:rsidRDefault="00B75FF6" w:rsidP="00B75FF6">
            <w:pPr>
              <w:jc w:val="left"/>
              <w:rPr>
                <w:rFonts w:ascii="Times New Roman" w:eastAsia="Times New Roman" w:hAnsi="Times New Roman" w:cs="Times New Roman"/>
                <w:sz w:val="16"/>
                <w:szCs w:val="16"/>
                <w:lang w:eastAsia="ru-RU"/>
              </w:rPr>
            </w:pPr>
          </w:p>
        </w:tc>
        <w:tc>
          <w:tcPr>
            <w:tcW w:w="1059" w:type="dxa"/>
            <w:tcBorders>
              <w:top w:val="nil"/>
              <w:left w:val="nil"/>
              <w:bottom w:val="nil"/>
              <w:right w:val="nil"/>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p>
        </w:tc>
        <w:tc>
          <w:tcPr>
            <w:tcW w:w="4612" w:type="dxa"/>
            <w:gridSpan w:val="4"/>
            <w:vMerge/>
            <w:tcBorders>
              <w:left w:val="nil"/>
              <w:bottom w:val="nil"/>
              <w:right w:val="nil"/>
            </w:tcBorders>
            <w:shd w:val="clear" w:color="auto" w:fill="auto"/>
            <w:noWrap/>
            <w:vAlign w:val="center"/>
            <w:hideMark/>
          </w:tcPr>
          <w:p w:rsidR="00B75FF6" w:rsidRPr="00B75FF6" w:rsidRDefault="00B75FF6" w:rsidP="00B75FF6">
            <w:pPr>
              <w:jc w:val="right"/>
              <w:rPr>
                <w:rFonts w:ascii="Times New Roman" w:eastAsia="Times New Roman" w:hAnsi="Times New Roman" w:cs="Times New Roman"/>
                <w:sz w:val="16"/>
                <w:szCs w:val="16"/>
                <w:lang w:eastAsia="ru-RU"/>
              </w:rPr>
            </w:pPr>
          </w:p>
        </w:tc>
      </w:tr>
      <w:tr w:rsidR="00B75FF6" w:rsidRPr="00B75FF6" w:rsidTr="00037348">
        <w:trPr>
          <w:trHeight w:val="81"/>
        </w:trPr>
        <w:tc>
          <w:tcPr>
            <w:tcW w:w="7939" w:type="dxa"/>
            <w:gridSpan w:val="4"/>
            <w:tcBorders>
              <w:top w:val="nil"/>
              <w:left w:val="nil"/>
              <w:bottom w:val="nil"/>
              <w:right w:val="nil"/>
            </w:tcBorders>
            <w:shd w:val="clear" w:color="auto" w:fill="auto"/>
            <w:noWrap/>
            <w:vAlign w:val="bottom"/>
            <w:hideMark/>
          </w:tcPr>
          <w:p w:rsidR="00B75FF6" w:rsidRPr="00B75FF6" w:rsidRDefault="00B75FF6" w:rsidP="00B75FF6">
            <w:pPr>
              <w:jc w:val="center"/>
              <w:rPr>
                <w:rFonts w:ascii="Arial" w:eastAsia="Times New Roman" w:hAnsi="Arial" w:cs="Arial"/>
                <w:b/>
                <w:bCs/>
                <w:sz w:val="16"/>
                <w:szCs w:val="16"/>
                <w:lang w:eastAsia="ru-RU"/>
              </w:rPr>
            </w:pPr>
          </w:p>
        </w:tc>
        <w:tc>
          <w:tcPr>
            <w:tcW w:w="992" w:type="dxa"/>
            <w:tcBorders>
              <w:top w:val="nil"/>
              <w:left w:val="nil"/>
              <w:bottom w:val="nil"/>
              <w:right w:val="nil"/>
            </w:tcBorders>
            <w:shd w:val="clear" w:color="auto" w:fill="auto"/>
            <w:noWrap/>
            <w:vAlign w:val="bottom"/>
            <w:hideMark/>
          </w:tcPr>
          <w:p w:rsidR="00B75FF6" w:rsidRPr="00B75FF6" w:rsidRDefault="00B75FF6" w:rsidP="00B75FF6">
            <w:pPr>
              <w:jc w:val="left"/>
              <w:rPr>
                <w:rFonts w:ascii="Arial" w:eastAsia="Times New Roman" w:hAnsi="Arial" w:cs="Arial"/>
                <w:sz w:val="16"/>
                <w:szCs w:val="16"/>
                <w:lang w:eastAsia="ru-RU"/>
              </w:rPr>
            </w:pPr>
          </w:p>
        </w:tc>
        <w:tc>
          <w:tcPr>
            <w:tcW w:w="993" w:type="dxa"/>
            <w:tcBorders>
              <w:top w:val="nil"/>
              <w:left w:val="nil"/>
              <w:bottom w:val="nil"/>
              <w:right w:val="nil"/>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p>
        </w:tc>
      </w:tr>
      <w:tr w:rsidR="00B75FF6" w:rsidRPr="00B75FF6" w:rsidTr="00037348">
        <w:trPr>
          <w:trHeight w:val="713"/>
        </w:trPr>
        <w:tc>
          <w:tcPr>
            <w:tcW w:w="9924" w:type="dxa"/>
            <w:gridSpan w:val="6"/>
            <w:tcBorders>
              <w:top w:val="nil"/>
              <w:left w:val="nil"/>
              <w:right w:val="nil"/>
            </w:tcBorders>
            <w:shd w:val="clear" w:color="auto" w:fill="auto"/>
            <w:noWrap/>
            <w:vAlign w:val="bottom"/>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Отчет</w:t>
            </w:r>
          </w:p>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об исполнении доходов бюджета Мокшанского района по кодам классификации доходов бюджетов </w:t>
            </w:r>
          </w:p>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за 2022 год</w:t>
            </w:r>
          </w:p>
        </w:tc>
      </w:tr>
      <w:tr w:rsidR="00B75FF6" w:rsidRPr="00B75FF6" w:rsidTr="00037348">
        <w:trPr>
          <w:trHeight w:val="315"/>
        </w:trPr>
        <w:tc>
          <w:tcPr>
            <w:tcW w:w="4253" w:type="dxa"/>
            <w:tcBorders>
              <w:top w:val="nil"/>
              <w:left w:val="nil"/>
              <w:bottom w:val="nil"/>
              <w:right w:val="nil"/>
            </w:tcBorders>
            <w:shd w:val="clear" w:color="auto" w:fill="auto"/>
            <w:noWrap/>
            <w:hideMark/>
          </w:tcPr>
          <w:p w:rsidR="00B75FF6" w:rsidRPr="00B75FF6" w:rsidRDefault="00B75FF6" w:rsidP="00B75FF6">
            <w:pPr>
              <w:jc w:val="left"/>
              <w:rPr>
                <w:rFonts w:ascii="Times New Roman" w:eastAsia="Times New Roman" w:hAnsi="Times New Roman" w:cs="Times New Roman"/>
                <w:sz w:val="16"/>
                <w:szCs w:val="16"/>
                <w:lang w:eastAsia="ru-RU"/>
              </w:rPr>
            </w:pPr>
          </w:p>
        </w:tc>
        <w:tc>
          <w:tcPr>
            <w:tcW w:w="1059" w:type="dxa"/>
            <w:tcBorders>
              <w:top w:val="nil"/>
              <w:left w:val="nil"/>
              <w:bottom w:val="nil"/>
              <w:right w:val="nil"/>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p>
        </w:tc>
        <w:tc>
          <w:tcPr>
            <w:tcW w:w="1462" w:type="dxa"/>
            <w:tcBorders>
              <w:top w:val="nil"/>
              <w:left w:val="nil"/>
              <w:bottom w:val="nil"/>
              <w:right w:val="nil"/>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p>
        </w:tc>
        <w:tc>
          <w:tcPr>
            <w:tcW w:w="1165" w:type="dxa"/>
            <w:tcBorders>
              <w:top w:val="nil"/>
              <w:left w:val="nil"/>
              <w:bottom w:val="nil"/>
              <w:right w:val="nil"/>
            </w:tcBorders>
            <w:shd w:val="clear" w:color="auto" w:fill="auto"/>
            <w:noWrap/>
            <w:hideMark/>
          </w:tcPr>
          <w:p w:rsidR="00B75FF6" w:rsidRPr="00B75FF6" w:rsidRDefault="00B75FF6" w:rsidP="00B75FF6">
            <w:pPr>
              <w:jc w:val="left"/>
              <w:rPr>
                <w:rFonts w:ascii="Arial" w:eastAsia="Times New Roman" w:hAnsi="Arial" w:cs="Arial"/>
                <w:sz w:val="16"/>
                <w:szCs w:val="16"/>
                <w:lang w:eastAsia="ru-RU"/>
              </w:rPr>
            </w:pPr>
          </w:p>
        </w:tc>
        <w:tc>
          <w:tcPr>
            <w:tcW w:w="1985" w:type="dxa"/>
            <w:gridSpan w:val="2"/>
            <w:tcBorders>
              <w:top w:val="nil"/>
              <w:left w:val="nil"/>
              <w:bottom w:val="nil"/>
              <w:right w:val="nil"/>
            </w:tcBorders>
            <w:shd w:val="clear" w:color="auto" w:fill="auto"/>
            <w:noWrap/>
            <w:vAlign w:val="bottom"/>
            <w:hideMark/>
          </w:tcPr>
          <w:p w:rsidR="00B75FF6" w:rsidRPr="00B75FF6" w:rsidRDefault="00B75FF6" w:rsidP="00037348">
            <w:pPr>
              <w:ind w:hanging="534"/>
              <w:jc w:val="center"/>
              <w:rPr>
                <w:rFonts w:ascii="Arial" w:eastAsia="Times New Roman" w:hAnsi="Arial" w:cs="Arial"/>
                <w:sz w:val="16"/>
                <w:szCs w:val="16"/>
                <w:lang w:eastAsia="ru-RU"/>
              </w:rPr>
            </w:pPr>
            <w:r>
              <w:rPr>
                <w:rFonts w:ascii="Arial" w:eastAsia="Times New Roman" w:hAnsi="Arial" w:cs="Arial"/>
                <w:sz w:val="16"/>
                <w:szCs w:val="16"/>
                <w:lang w:eastAsia="ru-RU"/>
              </w:rPr>
              <w:t xml:space="preserve">                 </w:t>
            </w:r>
            <w:r w:rsidRPr="00B75FF6">
              <w:rPr>
                <w:rFonts w:ascii="Arial" w:eastAsia="Times New Roman" w:hAnsi="Arial" w:cs="Arial"/>
                <w:sz w:val="16"/>
                <w:szCs w:val="16"/>
                <w:lang w:eastAsia="ru-RU"/>
              </w:rPr>
              <w:t>(тысяч рублей)</w:t>
            </w:r>
          </w:p>
        </w:tc>
      </w:tr>
      <w:tr w:rsidR="00B75FF6" w:rsidRPr="00B75FF6" w:rsidTr="00037348">
        <w:trPr>
          <w:trHeight w:val="255"/>
        </w:trPr>
        <w:tc>
          <w:tcPr>
            <w:tcW w:w="42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5FF6" w:rsidRPr="00B75FF6" w:rsidRDefault="00B75FF6" w:rsidP="00B75FF6">
            <w:pPr>
              <w:jc w:val="center"/>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Наименование кода поступлений в бюджет</w:t>
            </w:r>
          </w:p>
        </w:tc>
        <w:tc>
          <w:tcPr>
            <w:tcW w:w="2521" w:type="dxa"/>
            <w:gridSpan w:val="2"/>
            <w:tcBorders>
              <w:top w:val="single" w:sz="4" w:space="0" w:color="auto"/>
              <w:left w:val="nil"/>
              <w:bottom w:val="single" w:sz="4" w:space="0" w:color="auto"/>
              <w:right w:val="single" w:sz="4" w:space="0" w:color="000000"/>
            </w:tcBorders>
            <w:shd w:val="clear" w:color="auto" w:fill="auto"/>
            <w:hideMark/>
          </w:tcPr>
          <w:p w:rsidR="00B75FF6" w:rsidRPr="00B75FF6" w:rsidRDefault="00B75FF6" w:rsidP="00B75FF6">
            <w:pPr>
              <w:jc w:val="center"/>
              <w:rPr>
                <w:rFonts w:ascii="Arial" w:eastAsia="Times New Roman" w:hAnsi="Arial" w:cs="Arial"/>
                <w:b/>
                <w:bCs/>
                <w:sz w:val="14"/>
                <w:szCs w:val="14"/>
                <w:lang w:eastAsia="ru-RU"/>
              </w:rPr>
            </w:pPr>
            <w:r w:rsidRPr="00B75FF6">
              <w:rPr>
                <w:rFonts w:ascii="Arial" w:eastAsia="Times New Roman" w:hAnsi="Arial" w:cs="Arial"/>
                <w:b/>
                <w:bCs/>
                <w:sz w:val="14"/>
                <w:szCs w:val="14"/>
                <w:lang w:eastAsia="ru-RU"/>
              </w:rPr>
              <w:t>Код классификации доходов бюджета</w:t>
            </w:r>
          </w:p>
        </w:tc>
        <w:tc>
          <w:tcPr>
            <w:tcW w:w="11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5FF6" w:rsidRPr="00B75FF6" w:rsidRDefault="00B75FF6" w:rsidP="00B75FF6">
            <w:pPr>
              <w:ind w:right="-108"/>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Утверждено на 2022 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Исполнено    за 2022г.</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исполнения </w:t>
            </w:r>
          </w:p>
        </w:tc>
      </w:tr>
      <w:tr w:rsidR="00B75FF6" w:rsidRPr="00B75FF6" w:rsidTr="00037348">
        <w:trPr>
          <w:trHeight w:val="1811"/>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B75FF6" w:rsidRPr="00B75FF6" w:rsidRDefault="00B75FF6" w:rsidP="00B75FF6">
            <w:pPr>
              <w:jc w:val="left"/>
              <w:rPr>
                <w:rFonts w:ascii="Times New Roman" w:eastAsia="Times New Roman" w:hAnsi="Times New Roman" w:cs="Times New Roman"/>
                <w:b/>
                <w:bCs/>
                <w:sz w:val="16"/>
                <w:szCs w:val="16"/>
                <w:lang w:eastAsia="ru-RU"/>
              </w:rPr>
            </w:pPr>
          </w:p>
        </w:tc>
        <w:tc>
          <w:tcPr>
            <w:tcW w:w="1059"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Код главного администратора доходов </w:t>
            </w:r>
          </w:p>
        </w:tc>
        <w:tc>
          <w:tcPr>
            <w:tcW w:w="1462"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4"/>
                <w:szCs w:val="14"/>
                <w:lang w:eastAsia="ru-RU"/>
              </w:rPr>
            </w:pPr>
            <w:proofErr w:type="gramStart"/>
            <w:r w:rsidRPr="00B75FF6">
              <w:rPr>
                <w:rFonts w:ascii="Arial" w:eastAsia="Times New Roman" w:hAnsi="Arial" w:cs="Arial"/>
                <w:b/>
                <w:bCs/>
                <w:sz w:val="14"/>
                <w:szCs w:val="14"/>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165" w:type="dxa"/>
            <w:vMerge/>
            <w:tcBorders>
              <w:top w:val="single" w:sz="4" w:space="0" w:color="auto"/>
              <w:left w:val="single" w:sz="4" w:space="0" w:color="auto"/>
              <w:bottom w:val="single" w:sz="4" w:space="0" w:color="000000"/>
              <w:right w:val="single" w:sz="4" w:space="0" w:color="auto"/>
            </w:tcBorders>
            <w:vAlign w:val="center"/>
            <w:hideMark/>
          </w:tcPr>
          <w:p w:rsidR="00B75FF6" w:rsidRPr="00B75FF6" w:rsidRDefault="00B75FF6" w:rsidP="00B75FF6">
            <w:pPr>
              <w:jc w:val="left"/>
              <w:rPr>
                <w:rFonts w:ascii="Arial" w:eastAsia="Times New Roman" w:hAnsi="Arial" w:cs="Arial"/>
                <w:b/>
                <w:bCs/>
                <w:sz w:val="16"/>
                <w:szCs w:val="16"/>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75FF6" w:rsidRPr="00B75FF6" w:rsidRDefault="00B75FF6" w:rsidP="00B75FF6">
            <w:pPr>
              <w:jc w:val="left"/>
              <w:rPr>
                <w:rFonts w:ascii="Arial" w:eastAsia="Times New Roman" w:hAnsi="Arial" w:cs="Arial"/>
                <w:b/>
                <w:bCs/>
                <w:sz w:val="16"/>
                <w:szCs w:val="16"/>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B75FF6" w:rsidRPr="00B75FF6" w:rsidRDefault="00B75FF6" w:rsidP="00B75FF6">
            <w:pPr>
              <w:jc w:val="left"/>
              <w:rPr>
                <w:rFonts w:ascii="Arial" w:eastAsia="Times New Roman" w:hAnsi="Arial" w:cs="Arial"/>
                <w:b/>
                <w:bCs/>
                <w:sz w:val="16"/>
                <w:szCs w:val="16"/>
                <w:lang w:eastAsia="ru-RU"/>
              </w:rPr>
            </w:pPr>
          </w:p>
        </w:tc>
      </w:tr>
      <w:tr w:rsidR="00B75FF6" w:rsidRPr="00B75FF6" w:rsidTr="00037348">
        <w:trPr>
          <w:trHeight w:val="122"/>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037348">
            <w:pPr>
              <w:jc w:val="center"/>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1</w:t>
            </w:r>
          </w:p>
        </w:tc>
        <w:tc>
          <w:tcPr>
            <w:tcW w:w="1059"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037348">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037348">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3</w:t>
            </w:r>
          </w:p>
        </w:tc>
        <w:tc>
          <w:tcPr>
            <w:tcW w:w="1165" w:type="dxa"/>
            <w:tcBorders>
              <w:top w:val="nil"/>
              <w:left w:val="nil"/>
              <w:bottom w:val="single" w:sz="4" w:space="0" w:color="auto"/>
              <w:right w:val="single" w:sz="4" w:space="0" w:color="auto"/>
            </w:tcBorders>
            <w:shd w:val="clear" w:color="auto" w:fill="auto"/>
            <w:hideMark/>
          </w:tcPr>
          <w:p w:rsidR="00B75FF6" w:rsidRPr="00B75FF6" w:rsidRDefault="00B75FF6" w:rsidP="00037348">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4  </w:t>
            </w:r>
          </w:p>
        </w:tc>
        <w:tc>
          <w:tcPr>
            <w:tcW w:w="992" w:type="dxa"/>
            <w:tcBorders>
              <w:top w:val="nil"/>
              <w:left w:val="nil"/>
              <w:bottom w:val="single" w:sz="4" w:space="0" w:color="auto"/>
              <w:right w:val="single" w:sz="4" w:space="0" w:color="auto"/>
            </w:tcBorders>
            <w:shd w:val="clear" w:color="auto" w:fill="auto"/>
            <w:vAlign w:val="bottom"/>
            <w:hideMark/>
          </w:tcPr>
          <w:p w:rsidR="00B75FF6" w:rsidRPr="00B75FF6" w:rsidRDefault="00037348" w:rsidP="00037348">
            <w:pPr>
              <w:jc w:val="center"/>
              <w:rPr>
                <w:rFonts w:ascii="Arial" w:eastAsia="Times New Roman" w:hAnsi="Arial" w:cs="Arial"/>
                <w:b/>
                <w:bCs/>
                <w:sz w:val="16"/>
                <w:szCs w:val="16"/>
                <w:lang w:eastAsia="ru-RU"/>
              </w:rPr>
            </w:pPr>
            <w:r>
              <w:rPr>
                <w:rFonts w:ascii="Arial" w:eastAsia="Times New Roman" w:hAnsi="Arial" w:cs="Arial"/>
                <w:b/>
                <w:bCs/>
                <w:sz w:val="16"/>
                <w:szCs w:val="16"/>
                <w:lang w:eastAsia="ru-RU"/>
              </w:rPr>
              <w:t>5</w:t>
            </w:r>
          </w:p>
        </w:tc>
        <w:tc>
          <w:tcPr>
            <w:tcW w:w="993" w:type="dxa"/>
            <w:tcBorders>
              <w:top w:val="nil"/>
              <w:left w:val="nil"/>
              <w:bottom w:val="single" w:sz="4" w:space="0" w:color="auto"/>
              <w:right w:val="single" w:sz="4" w:space="0" w:color="auto"/>
            </w:tcBorders>
            <w:shd w:val="clear" w:color="auto" w:fill="auto"/>
            <w:vAlign w:val="center"/>
            <w:hideMark/>
          </w:tcPr>
          <w:p w:rsidR="00B75FF6" w:rsidRPr="00B75FF6" w:rsidRDefault="00037348" w:rsidP="00037348">
            <w:pPr>
              <w:jc w:val="center"/>
              <w:rPr>
                <w:rFonts w:ascii="Arial" w:eastAsia="Times New Roman" w:hAnsi="Arial" w:cs="Arial"/>
                <w:b/>
                <w:bCs/>
                <w:sz w:val="16"/>
                <w:szCs w:val="16"/>
                <w:lang w:eastAsia="ru-RU"/>
              </w:rPr>
            </w:pPr>
            <w:r>
              <w:rPr>
                <w:rFonts w:ascii="Arial" w:eastAsia="Times New Roman" w:hAnsi="Arial" w:cs="Arial"/>
                <w:b/>
                <w:bCs/>
                <w:sz w:val="16"/>
                <w:szCs w:val="16"/>
                <w:lang w:eastAsia="ru-RU"/>
              </w:rPr>
              <w:t>6</w:t>
            </w:r>
          </w:p>
        </w:tc>
      </w:tr>
      <w:tr w:rsidR="00B75FF6" w:rsidRPr="00B75FF6" w:rsidTr="00037348">
        <w:trPr>
          <w:trHeight w:val="22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center"/>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Налоговые доходы</w:t>
            </w:r>
          </w:p>
        </w:tc>
        <w:tc>
          <w:tcPr>
            <w:tcW w:w="1059"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81 168,8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82 973,6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102,2</w:t>
            </w:r>
          </w:p>
        </w:tc>
      </w:tr>
      <w:tr w:rsidR="00B75FF6" w:rsidRPr="00B75FF6" w:rsidTr="00037348">
        <w:trPr>
          <w:trHeight w:val="114"/>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в том числе:</w:t>
            </w:r>
          </w:p>
        </w:tc>
        <w:tc>
          <w:tcPr>
            <w:tcW w:w="1059"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w:t>
            </w:r>
          </w:p>
        </w:tc>
      </w:tr>
      <w:tr w:rsidR="00B75FF6" w:rsidRPr="00B75FF6" w:rsidTr="00037348">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Налог на доходы физических лиц</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182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1 01 02000 01 0000 110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60 193,0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61 169,7</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101,6</w:t>
            </w:r>
          </w:p>
        </w:tc>
      </w:tr>
      <w:tr w:rsidR="00B75FF6" w:rsidRPr="00B75FF6" w:rsidTr="00037348">
        <w:trPr>
          <w:trHeight w:val="1034"/>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1 01 02010 01 0000 110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54 292,0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55 240,8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101,7</w:t>
            </w:r>
          </w:p>
        </w:tc>
      </w:tr>
      <w:tr w:rsidR="00B75FF6" w:rsidRPr="00B75FF6" w:rsidTr="00037348">
        <w:trPr>
          <w:trHeight w:val="1489"/>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1 01 02020 01 0000 110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494,0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462,6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93,6</w:t>
            </w:r>
          </w:p>
        </w:tc>
      </w:tr>
      <w:tr w:rsidR="00B75FF6" w:rsidRPr="00B75FF6" w:rsidTr="00037348">
        <w:trPr>
          <w:trHeight w:val="54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1 01 02030 01 0000 110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606,0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634,2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104,7</w:t>
            </w:r>
          </w:p>
        </w:tc>
      </w:tr>
      <w:tr w:rsidR="00B75FF6" w:rsidRPr="00B75FF6" w:rsidTr="00037348">
        <w:trPr>
          <w:trHeight w:val="1122"/>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1 01 02040 01 0000 110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838,0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852,8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101,8</w:t>
            </w:r>
          </w:p>
        </w:tc>
      </w:tr>
      <w:tr w:rsidR="00B75FF6" w:rsidRPr="00B75FF6" w:rsidTr="00037348">
        <w:trPr>
          <w:trHeight w:val="1239"/>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1 01 02080 01 0000 110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3 963,0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3 979,3</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100,4</w:t>
            </w:r>
          </w:p>
        </w:tc>
      </w:tr>
      <w:tr w:rsidR="00B75FF6" w:rsidRPr="00B75FF6" w:rsidTr="00037348">
        <w:trPr>
          <w:trHeight w:val="385"/>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1 03 02000 01 0000 110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4 954,0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5 717,0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115,4</w:t>
            </w:r>
          </w:p>
        </w:tc>
      </w:tr>
      <w:tr w:rsidR="00B75FF6" w:rsidRPr="00B75FF6" w:rsidTr="00037348">
        <w:trPr>
          <w:trHeight w:val="986"/>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color w:val="000000"/>
                <w:sz w:val="16"/>
                <w:szCs w:val="16"/>
                <w:lang w:eastAsia="ru-RU"/>
              </w:rPr>
            </w:pPr>
            <w:r w:rsidRPr="00B75FF6">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1 03 02231 01 0000 110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2 240,0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2 866,0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127,9</w:t>
            </w:r>
          </w:p>
        </w:tc>
      </w:tr>
      <w:tr w:rsidR="00B75FF6" w:rsidRPr="00B75FF6" w:rsidTr="00037348">
        <w:trPr>
          <w:trHeight w:val="1334"/>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color w:val="000000"/>
                <w:sz w:val="16"/>
                <w:szCs w:val="16"/>
                <w:lang w:eastAsia="ru-RU"/>
              </w:rPr>
            </w:pPr>
            <w:r w:rsidRPr="00B75FF6">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w:t>
            </w:r>
            <w:proofErr w:type="spellStart"/>
            <w:r w:rsidRPr="00B75FF6">
              <w:rPr>
                <w:rFonts w:ascii="Times New Roman" w:eastAsia="Times New Roman" w:hAnsi="Times New Roman" w:cs="Times New Roman"/>
                <w:color w:val="000000"/>
                <w:sz w:val="16"/>
                <w:szCs w:val="16"/>
                <w:lang w:eastAsia="ru-RU"/>
              </w:rPr>
              <w:t>инжекторных</w:t>
            </w:r>
            <w:proofErr w:type="spellEnd"/>
            <w:r w:rsidRPr="00B75FF6">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1 03 02241 01 0000 110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15,5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129,2</w:t>
            </w:r>
          </w:p>
        </w:tc>
      </w:tr>
      <w:tr w:rsidR="00B75FF6" w:rsidRPr="00B75FF6" w:rsidTr="00037348">
        <w:trPr>
          <w:trHeight w:val="909"/>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color w:val="000000"/>
                <w:sz w:val="16"/>
                <w:szCs w:val="16"/>
                <w:lang w:eastAsia="ru-RU"/>
              </w:rPr>
            </w:pPr>
            <w:r w:rsidRPr="00B75FF6">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1 03 02251 01 0000 110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2 983,0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3 164,3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106,1</w:t>
            </w:r>
          </w:p>
        </w:tc>
      </w:tr>
      <w:tr w:rsidR="00B75FF6" w:rsidRPr="00B75FF6" w:rsidTr="00037348">
        <w:trPr>
          <w:trHeight w:val="964"/>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color w:val="000000"/>
                <w:sz w:val="16"/>
                <w:szCs w:val="16"/>
                <w:lang w:eastAsia="ru-RU"/>
              </w:rPr>
            </w:pPr>
            <w:r w:rsidRPr="00B75FF6">
              <w:rPr>
                <w:rFonts w:ascii="Times New Roman" w:eastAsia="Times New Roman" w:hAnsi="Times New Roman" w:cs="Times New Roman"/>
                <w:color w:val="000000"/>
                <w:sz w:val="16"/>
                <w:szCs w:val="16"/>
                <w:lang w:eastAsia="ru-RU"/>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1 03 02261 01 0000 110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-281,0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-328,8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w:t>
            </w:r>
          </w:p>
        </w:tc>
      </w:tr>
      <w:tr w:rsidR="00B75FF6" w:rsidRPr="00B75FF6" w:rsidTr="00037348">
        <w:trPr>
          <w:trHeight w:val="315"/>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Налоги на совокупный доход</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182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1 05 00000 00 0000 000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12 229,0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12 440,9</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101,7</w:t>
            </w:r>
          </w:p>
        </w:tc>
      </w:tr>
      <w:tr w:rsidR="00B75FF6" w:rsidRPr="00B75FF6" w:rsidTr="00037348">
        <w:trPr>
          <w:trHeight w:val="63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1 05 01000 01 0000 110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1 800,0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1 826,6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101,5</w:t>
            </w:r>
          </w:p>
        </w:tc>
      </w:tr>
      <w:tr w:rsidR="00B75FF6" w:rsidRPr="00B75FF6" w:rsidTr="00037348">
        <w:trPr>
          <w:trHeight w:val="63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1 05 02000 02 0000 110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w:t>
            </w:r>
          </w:p>
        </w:tc>
      </w:tr>
      <w:tr w:rsidR="00B75FF6" w:rsidRPr="00B75FF6" w:rsidTr="00037348">
        <w:trPr>
          <w:trHeight w:val="315"/>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Единый сельскохозяйственный  налог</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1 05 03000 01 0000 110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7 289,0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7 288,9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037348">
        <w:trPr>
          <w:trHeight w:val="615"/>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1 05 04000 02 0000 110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3 140,0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3 325,4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105,9</w:t>
            </w:r>
          </w:p>
        </w:tc>
      </w:tr>
      <w:tr w:rsidR="00B75FF6" w:rsidRPr="00B75FF6" w:rsidTr="00037348">
        <w:trPr>
          <w:trHeight w:val="315"/>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Государственная пошлина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1 08 00000 00 0000 000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3 792,8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3 646,0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96,1</w:t>
            </w:r>
          </w:p>
        </w:tc>
      </w:tr>
      <w:tr w:rsidR="00B75FF6" w:rsidRPr="00B75FF6" w:rsidTr="00037348">
        <w:trPr>
          <w:trHeight w:val="49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Государственная пошлина  по делам</w:t>
            </w:r>
            <w:proofErr w:type="gramStart"/>
            <w:r w:rsidRPr="00B75FF6">
              <w:rPr>
                <w:rFonts w:ascii="Times New Roman" w:eastAsia="Times New Roman" w:hAnsi="Times New Roman" w:cs="Times New Roman"/>
                <w:sz w:val="16"/>
                <w:szCs w:val="16"/>
                <w:lang w:eastAsia="ru-RU"/>
              </w:rPr>
              <w:t xml:space="preserve"> ,</w:t>
            </w:r>
            <w:proofErr w:type="gramEnd"/>
            <w:r w:rsidRPr="00B75FF6">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1 08 03010 01 0000 110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3 496,0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3 322,0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95,0</w:t>
            </w:r>
          </w:p>
        </w:tc>
      </w:tr>
      <w:tr w:rsidR="00B75FF6" w:rsidRPr="00B75FF6" w:rsidTr="00037348">
        <w:trPr>
          <w:trHeight w:val="93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1 08 06000 01 0000 110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5,4</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5,4</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037348">
        <w:trPr>
          <w:trHeight w:val="56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1 08 07000 01 0000 110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291,4</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318,6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109,3</w:t>
            </w:r>
          </w:p>
        </w:tc>
      </w:tr>
      <w:tr w:rsidR="00B75FF6" w:rsidRPr="00B75FF6" w:rsidTr="00037348">
        <w:trPr>
          <w:trHeight w:val="1249"/>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1 08 07010 01 0000 110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r>
      <w:tr w:rsidR="00B75FF6" w:rsidRPr="00B75FF6" w:rsidTr="00037348">
        <w:trPr>
          <w:trHeight w:val="375"/>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321</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1 08 07020 01 0000 110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141,4</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169,4</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119,8</w:t>
            </w:r>
          </w:p>
        </w:tc>
      </w:tr>
      <w:tr w:rsidR="00B75FF6" w:rsidRPr="00B75FF6" w:rsidTr="00037348">
        <w:trPr>
          <w:trHeight w:val="38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188</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1 08 07100 01 0000 110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63,0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62,8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99,7</w:t>
            </w:r>
          </w:p>
        </w:tc>
      </w:tr>
      <w:tr w:rsidR="00B75FF6" w:rsidRPr="00B75FF6" w:rsidTr="00037348">
        <w:trPr>
          <w:trHeight w:val="126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188</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1 08 07141 01 0000 110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86,4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101,6</w:t>
            </w:r>
          </w:p>
        </w:tc>
      </w:tr>
      <w:tr w:rsidR="00B75FF6" w:rsidRPr="00B75FF6" w:rsidTr="00037348">
        <w:trPr>
          <w:trHeight w:val="315"/>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Неналоговые доходы</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36 586,3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35 450,9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96,9</w:t>
            </w:r>
          </w:p>
        </w:tc>
      </w:tr>
      <w:tr w:rsidR="00B75FF6" w:rsidRPr="00B75FF6" w:rsidTr="00037348">
        <w:trPr>
          <w:trHeight w:val="355"/>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1 11 00000 00 0000 000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12 239,0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12 285,3</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100,4</w:t>
            </w:r>
          </w:p>
        </w:tc>
      </w:tr>
      <w:tr w:rsidR="00B75FF6" w:rsidRPr="00B75FF6" w:rsidTr="0067687F">
        <w:trPr>
          <w:trHeight w:val="1112"/>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1 11 05000 00 0000 120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12 239,0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12 285,3</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100,4</w:t>
            </w:r>
          </w:p>
        </w:tc>
      </w:tr>
      <w:tr w:rsidR="00B75FF6" w:rsidRPr="00B75FF6" w:rsidTr="0067687F">
        <w:trPr>
          <w:trHeight w:val="105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901</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1 11 05010 00 0000 120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11 135,0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11 180,9</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100,4</w:t>
            </w:r>
          </w:p>
        </w:tc>
      </w:tr>
      <w:tr w:rsidR="00B75FF6" w:rsidRPr="00B75FF6" w:rsidTr="0067687F">
        <w:trPr>
          <w:trHeight w:val="105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1 11 05013 05 0000 120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10 645,0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10 670,3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100,2</w:t>
            </w:r>
          </w:p>
        </w:tc>
      </w:tr>
      <w:tr w:rsidR="00B75FF6" w:rsidRPr="00B75FF6" w:rsidTr="0016749D">
        <w:trPr>
          <w:trHeight w:val="105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1 11 05013 13 0000 120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490,0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510,6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104,2</w:t>
            </w:r>
          </w:p>
        </w:tc>
      </w:tr>
      <w:tr w:rsidR="00B75FF6" w:rsidRPr="00B75FF6" w:rsidTr="0016749D">
        <w:trPr>
          <w:trHeight w:val="1224"/>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1 11 05030 00 0000 120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1 063,0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1 062,7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16749D">
        <w:trPr>
          <w:trHeight w:val="97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1 11 05035 05 0000 120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453,0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452,5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99,9</w:t>
            </w:r>
          </w:p>
        </w:tc>
      </w:tr>
      <w:tr w:rsidR="00B75FF6" w:rsidRPr="00B75FF6" w:rsidTr="0067687F">
        <w:trPr>
          <w:trHeight w:val="100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1 11 05035 05 0000 120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610,0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610,2</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67687F">
        <w:trPr>
          <w:trHeight w:val="54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901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1 11 05075 05 0000 120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41,0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41,0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67687F">
        <w:trPr>
          <w:trHeight w:val="2114"/>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901</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1 11 05313 05 0000 120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w:t>
            </w:r>
          </w:p>
        </w:tc>
      </w:tr>
      <w:tr w:rsidR="00B75FF6" w:rsidRPr="00B75FF6" w:rsidTr="0067687F">
        <w:trPr>
          <w:trHeight w:val="27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Платежи при пользовании природными ресурсами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048</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1 12 00000 00 0000 000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754,1</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803,3</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106,5</w:t>
            </w:r>
          </w:p>
        </w:tc>
      </w:tr>
      <w:tr w:rsidR="00B75FF6" w:rsidRPr="00B75FF6" w:rsidTr="0067687F">
        <w:trPr>
          <w:trHeight w:val="32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Плата за негативное воздействие на окружающую среду</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048</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1 12 01000 01 0000 120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754,1</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803,3</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106,5</w:t>
            </w:r>
          </w:p>
        </w:tc>
      </w:tr>
      <w:tr w:rsidR="00B75FF6" w:rsidRPr="00B75FF6" w:rsidTr="0067687F">
        <w:trPr>
          <w:trHeight w:val="369"/>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1 13 00000 00 0000 130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168,0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161,0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95,8</w:t>
            </w:r>
          </w:p>
        </w:tc>
      </w:tr>
      <w:tr w:rsidR="00B75FF6" w:rsidRPr="00B75FF6" w:rsidTr="0067687F">
        <w:trPr>
          <w:trHeight w:val="56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901</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1 13 02065 05 0000 130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96,0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89,4</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93,1</w:t>
            </w:r>
          </w:p>
        </w:tc>
      </w:tr>
      <w:tr w:rsidR="00B75FF6" w:rsidRPr="00B75FF6" w:rsidTr="0067687F">
        <w:trPr>
          <w:trHeight w:val="41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1 13 02065 05 0000 130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64,0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61,8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96,6</w:t>
            </w:r>
          </w:p>
        </w:tc>
      </w:tr>
      <w:tr w:rsidR="00B75FF6" w:rsidRPr="00B75FF6" w:rsidTr="0067687F">
        <w:trPr>
          <w:trHeight w:val="56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1 13 02065 05 0000 130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27,6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86,3</w:t>
            </w:r>
          </w:p>
        </w:tc>
      </w:tr>
      <w:tr w:rsidR="00B75FF6" w:rsidRPr="00B75FF6" w:rsidTr="0067687F">
        <w:trPr>
          <w:trHeight w:val="40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901</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1 13 020995 05 0000 130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72,0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71,6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99,4</w:t>
            </w:r>
          </w:p>
        </w:tc>
      </w:tr>
      <w:tr w:rsidR="00B75FF6" w:rsidRPr="00B75FF6" w:rsidTr="0067687F">
        <w:trPr>
          <w:trHeight w:val="42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1 13 020995 05 0000 130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72,0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71,6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99,4</w:t>
            </w:r>
          </w:p>
        </w:tc>
      </w:tr>
      <w:tr w:rsidR="00B75FF6" w:rsidRPr="00B75FF6" w:rsidTr="0067687F">
        <w:trPr>
          <w:trHeight w:val="41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1 14 00000 00 0000 000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22 704,5</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21 432,0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94,4</w:t>
            </w:r>
          </w:p>
        </w:tc>
      </w:tr>
      <w:tr w:rsidR="00B75FF6" w:rsidRPr="00B75FF6" w:rsidTr="0067687F">
        <w:trPr>
          <w:trHeight w:val="1476"/>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1 14 02050 05 0000 410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4 458,8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4 458,8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67687F">
        <w:trPr>
          <w:trHeight w:val="119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1 14 02053 05 0000 410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4 458,8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4 458,8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67687F">
        <w:trPr>
          <w:trHeight w:val="586"/>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1 14 06010 00 0000 430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17 388,7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16 106,5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92,6</w:t>
            </w:r>
          </w:p>
        </w:tc>
      </w:tr>
      <w:tr w:rsidR="00B75FF6" w:rsidRPr="00B75FF6" w:rsidTr="0016749D">
        <w:trPr>
          <w:trHeight w:val="566"/>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1 14 06013 05 0000 430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14 957,7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13 664,4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91,4</w:t>
            </w:r>
          </w:p>
        </w:tc>
      </w:tr>
      <w:tr w:rsidR="00B75FF6" w:rsidRPr="00B75FF6" w:rsidTr="0016749D">
        <w:trPr>
          <w:trHeight w:val="56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1 14 06013 13 0000 430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2 431,0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2 442,1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100,5</w:t>
            </w:r>
          </w:p>
        </w:tc>
      </w:tr>
      <w:tr w:rsidR="00B75FF6" w:rsidRPr="00B75FF6" w:rsidTr="0016749D">
        <w:trPr>
          <w:trHeight w:val="112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1 14 06313 00 0000 430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857,0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866,7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101,1</w:t>
            </w:r>
          </w:p>
        </w:tc>
      </w:tr>
      <w:tr w:rsidR="00B75FF6" w:rsidRPr="00B75FF6" w:rsidTr="0016749D">
        <w:trPr>
          <w:trHeight w:val="1407"/>
        </w:trPr>
        <w:tc>
          <w:tcPr>
            <w:tcW w:w="4253" w:type="dxa"/>
            <w:tcBorders>
              <w:top w:val="single" w:sz="4" w:space="0" w:color="auto"/>
              <w:left w:val="single" w:sz="4" w:space="0" w:color="auto"/>
              <w:bottom w:val="nil"/>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1 14 06313 05 0000 430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462,0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455,2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98,5</w:t>
            </w:r>
          </w:p>
        </w:tc>
      </w:tr>
      <w:tr w:rsidR="00B75FF6" w:rsidRPr="00B75FF6" w:rsidTr="0067687F">
        <w:trPr>
          <w:trHeight w:val="549"/>
        </w:trPr>
        <w:tc>
          <w:tcPr>
            <w:tcW w:w="4253" w:type="dxa"/>
            <w:tcBorders>
              <w:top w:val="single" w:sz="4" w:space="0" w:color="auto"/>
              <w:left w:val="single" w:sz="4" w:space="0" w:color="auto"/>
              <w:bottom w:val="nil"/>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1 14 06313 13 0000 430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395,0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411,5</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104,2</w:t>
            </w:r>
          </w:p>
        </w:tc>
      </w:tr>
      <w:tr w:rsidR="00B75FF6" w:rsidRPr="00B75FF6" w:rsidTr="00037348">
        <w:trPr>
          <w:trHeight w:val="45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Штрафы, санкции, возмещение ущерба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1 16 00000 00 0000 000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709,7</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758,0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106,8</w:t>
            </w:r>
          </w:p>
        </w:tc>
      </w:tr>
      <w:tr w:rsidR="00B75FF6" w:rsidRPr="00B75FF6" w:rsidTr="0067687F">
        <w:trPr>
          <w:trHeight w:val="39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1 16 01000 00 0000 140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699,7</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752,9</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107,6</w:t>
            </w:r>
          </w:p>
        </w:tc>
      </w:tr>
      <w:tr w:rsidR="00B75FF6" w:rsidRPr="00B75FF6" w:rsidTr="0067687F">
        <w:trPr>
          <w:trHeight w:val="110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801</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1 16 01053 01 0000 140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118,9</w:t>
            </w:r>
          </w:p>
        </w:tc>
      </w:tr>
      <w:tr w:rsidR="00B75FF6" w:rsidRPr="00B75FF6" w:rsidTr="0067687F">
        <w:trPr>
          <w:trHeight w:val="112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804</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1 16 01053 01 0000 140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67687F">
        <w:trPr>
          <w:trHeight w:val="128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801</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1 16 01063 01 0000 140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35,0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41,1</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117,4</w:t>
            </w:r>
          </w:p>
        </w:tc>
      </w:tr>
      <w:tr w:rsidR="00B75FF6" w:rsidRPr="00B75FF6" w:rsidTr="0067687F">
        <w:trPr>
          <w:trHeight w:val="1258"/>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1 16 01063 01 0000 140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112,6</w:t>
            </w:r>
          </w:p>
        </w:tc>
      </w:tr>
      <w:tr w:rsidR="00B75FF6" w:rsidRPr="00B75FF6" w:rsidTr="0067687F">
        <w:trPr>
          <w:trHeight w:val="1078"/>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801</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1 16 01073 01 0000 140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w:t>
            </w:r>
          </w:p>
        </w:tc>
      </w:tr>
      <w:tr w:rsidR="00B75FF6" w:rsidRPr="00B75FF6" w:rsidTr="0067687F">
        <w:trPr>
          <w:trHeight w:val="105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804</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1 16 01073 01 0000 140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147,1</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165,4</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112,4</w:t>
            </w:r>
          </w:p>
        </w:tc>
      </w:tr>
      <w:tr w:rsidR="00B75FF6" w:rsidRPr="00B75FF6" w:rsidTr="00507213">
        <w:trPr>
          <w:trHeight w:val="1334"/>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1 16 01083 01 0000 140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11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804</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1 16 01133 01 0000 140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34,0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121,4</w:t>
            </w:r>
          </w:p>
        </w:tc>
      </w:tr>
      <w:tr w:rsidR="00B75FF6" w:rsidRPr="00B75FF6" w:rsidTr="00507213">
        <w:trPr>
          <w:trHeight w:val="1269"/>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804</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1 16 01143 01 0000 140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52,0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52,8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101,5</w:t>
            </w:r>
          </w:p>
        </w:tc>
      </w:tr>
      <w:tr w:rsidR="00B75FF6" w:rsidRPr="00B75FF6" w:rsidTr="00507213">
        <w:trPr>
          <w:trHeight w:val="154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1 16 01153 01 0000 140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w:t>
            </w:r>
          </w:p>
        </w:tc>
      </w:tr>
      <w:tr w:rsidR="00B75FF6" w:rsidRPr="00B75FF6" w:rsidTr="00507213">
        <w:trPr>
          <w:trHeight w:val="111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804</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1 16 01173 01 0000 140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78,9</w:t>
            </w:r>
          </w:p>
        </w:tc>
      </w:tr>
      <w:tr w:rsidR="00B75FF6" w:rsidRPr="00B75FF6" w:rsidTr="00507213">
        <w:trPr>
          <w:trHeight w:val="112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804</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1 16 01193 01 0000 140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123,8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123,8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25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507213">
            <w:pPr>
              <w:ind w:right="-108"/>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801</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1 16 01203 01 0000 140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21,5</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119,4</w:t>
            </w:r>
          </w:p>
        </w:tc>
      </w:tr>
      <w:tr w:rsidR="00B75FF6" w:rsidRPr="00B75FF6" w:rsidTr="00507213">
        <w:trPr>
          <w:trHeight w:val="1134"/>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507213">
            <w:pPr>
              <w:ind w:right="-108"/>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804</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1 16 01203 01 0000 140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195,2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103,8</w:t>
            </w:r>
          </w:p>
        </w:tc>
      </w:tr>
      <w:tr w:rsidR="00B75FF6" w:rsidRPr="00B75FF6" w:rsidTr="00507213">
        <w:trPr>
          <w:trHeight w:val="112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000</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0 16 10000 00 0000 140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5,1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51,0</w:t>
            </w:r>
          </w:p>
        </w:tc>
      </w:tr>
      <w:tr w:rsidR="00B75FF6" w:rsidRPr="00B75FF6" w:rsidTr="00507213">
        <w:trPr>
          <w:trHeight w:val="968"/>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188</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1 16 10123 01 0000 140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230,0</w:t>
            </w:r>
          </w:p>
        </w:tc>
      </w:tr>
      <w:tr w:rsidR="00B75FF6" w:rsidRPr="00B75FF6" w:rsidTr="00507213">
        <w:trPr>
          <w:trHeight w:val="996"/>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1 16 10123 01 0000 140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w:t>
            </w:r>
          </w:p>
        </w:tc>
      </w:tr>
      <w:tr w:rsidR="00B75FF6" w:rsidRPr="00B75FF6" w:rsidTr="00507213">
        <w:trPr>
          <w:trHeight w:val="119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182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1 16 10129 01 0000 140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6,3</w:t>
            </w:r>
          </w:p>
        </w:tc>
      </w:tr>
      <w:tr w:rsidR="00B75FF6" w:rsidRPr="00B75FF6" w:rsidTr="00037348">
        <w:trPr>
          <w:trHeight w:val="315"/>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Прочие неналоговые доходы</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901</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1 17 00000 00 0000 000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11,3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102,7</w:t>
            </w:r>
          </w:p>
        </w:tc>
      </w:tr>
      <w:tr w:rsidR="00B75FF6" w:rsidRPr="00B75FF6" w:rsidTr="00507213">
        <w:trPr>
          <w:trHeight w:val="51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1 17 01050 05 0000 180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w:t>
            </w:r>
          </w:p>
        </w:tc>
      </w:tr>
      <w:tr w:rsidR="00B75FF6" w:rsidRPr="00B75FF6" w:rsidTr="00507213">
        <w:trPr>
          <w:trHeight w:val="269"/>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901</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1 17 05050 05 0000 180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11,0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11,3</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102,7</w:t>
            </w:r>
          </w:p>
        </w:tc>
      </w:tr>
      <w:tr w:rsidR="00B75FF6" w:rsidRPr="00B75FF6" w:rsidTr="00507213">
        <w:trPr>
          <w:trHeight w:val="175"/>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Итого налоговых и неналоговых  доходов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117 755,1</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118 424,5</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100,6</w:t>
            </w:r>
          </w:p>
        </w:tc>
      </w:tr>
      <w:tr w:rsidR="00B75FF6" w:rsidRPr="00B75FF6" w:rsidTr="00507213">
        <w:trPr>
          <w:trHeight w:val="405"/>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2 02 10000 00 0000 150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133 717,7</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133 717,7</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566"/>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059"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2 02 15001 05 0000 150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104 026,4</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104 026,4</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56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2 02 15002 05 0000 150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28 030,7</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28 030,7</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696"/>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Прочие дотации бюджетам муниципальных районов на поощрение за достижение (содействие достижению) показателей </w:t>
            </w:r>
            <w:proofErr w:type="gramStart"/>
            <w:r w:rsidRPr="00B75FF6">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2 02 19999 05 9101 150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1 660,6</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1 660,6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36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2 02 20000 00 000 000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109 862,3</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109 656,8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99,8</w:t>
            </w:r>
          </w:p>
        </w:tc>
      </w:tr>
      <w:tr w:rsidR="00B75FF6" w:rsidRPr="00B75FF6" w:rsidTr="00507213">
        <w:trPr>
          <w:trHeight w:val="98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lastRenderedPageBreak/>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2 02 25097 05 0000 150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1 637,2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1 637,2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71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2 02 25097 05 9215 150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822"/>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2 02 25097 05 9506 150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1 629,0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1 629,0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976"/>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2 02 25179 05 0000 150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525,4</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525,4</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154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бюджета Пензенской области на </w:t>
            </w:r>
            <w:proofErr w:type="spellStart"/>
            <w:r w:rsidRPr="00B75FF6">
              <w:rPr>
                <w:rFonts w:ascii="Times New Roman" w:eastAsia="Times New Roman" w:hAnsi="Times New Roman" w:cs="Times New Roman"/>
                <w:sz w:val="16"/>
                <w:szCs w:val="16"/>
                <w:lang w:eastAsia="ru-RU"/>
              </w:rPr>
              <w:t>софинансирование</w:t>
            </w:r>
            <w:proofErr w:type="spellEnd"/>
            <w:r w:rsidRPr="00B75FF6">
              <w:rPr>
                <w:rFonts w:ascii="Times New Roman" w:eastAsia="Times New Roman" w:hAnsi="Times New Roman" w:cs="Times New Roman"/>
                <w:sz w:val="16"/>
                <w:szCs w:val="16"/>
                <w:lang w:eastAsia="ru-RU"/>
              </w:rPr>
              <w:t xml:space="preserve">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2 02 25179 05 9221 150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2,6</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26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2 02 25179 05 9553 150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522,8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522,8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974"/>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2 02 25304 05 0000 150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8 864,9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8 659,4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97,7</w:t>
            </w:r>
          </w:p>
        </w:tc>
      </w:tr>
      <w:tr w:rsidR="00B75FF6" w:rsidRPr="00B75FF6" w:rsidTr="00507213">
        <w:trPr>
          <w:trHeight w:val="1618"/>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B75FF6">
              <w:rPr>
                <w:rFonts w:ascii="Times New Roman" w:eastAsia="Times New Roman" w:hAnsi="Times New Roman" w:cs="Times New Roman"/>
                <w:sz w:val="16"/>
                <w:szCs w:val="16"/>
                <w:lang w:eastAsia="ru-RU"/>
              </w:rPr>
              <w:t>софинансирование</w:t>
            </w:r>
            <w:proofErr w:type="spellEnd"/>
            <w:r w:rsidRPr="00B75FF6">
              <w:rPr>
                <w:rFonts w:ascii="Times New Roman" w:eastAsia="Times New Roman" w:hAnsi="Times New Roman" w:cs="Times New Roman"/>
                <w:sz w:val="16"/>
                <w:szCs w:val="16"/>
                <w:lang w:eastAsia="ru-RU"/>
              </w:rPr>
              <w:t xml:space="preserve">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2 02 25304 05 9272 150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279,9</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273,4</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97,7</w:t>
            </w:r>
          </w:p>
        </w:tc>
      </w:tr>
      <w:tr w:rsidR="00B75FF6" w:rsidRPr="00B75FF6" w:rsidTr="00507213">
        <w:trPr>
          <w:trHeight w:val="204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Субсидии бюджетам муниципальных районов на создание в общеобразовательных </w:t>
            </w:r>
            <w:proofErr w:type="spellStart"/>
            <w:r w:rsidRPr="00B75FF6">
              <w:rPr>
                <w:rFonts w:ascii="Times New Roman" w:eastAsia="Times New Roman" w:hAnsi="Times New Roman" w:cs="Times New Roman"/>
                <w:sz w:val="16"/>
                <w:szCs w:val="16"/>
                <w:lang w:eastAsia="ru-RU"/>
              </w:rPr>
              <w:t>орСубсидии</w:t>
            </w:r>
            <w:proofErr w:type="spellEnd"/>
            <w:r w:rsidRPr="00B75FF6">
              <w:rPr>
                <w:rFonts w:ascii="Times New Roman" w:eastAsia="Times New Roman" w:hAnsi="Times New Roman" w:cs="Times New Roman"/>
                <w:sz w:val="16"/>
                <w:szCs w:val="16"/>
                <w:lang w:eastAsia="ru-RU"/>
              </w:rPr>
              <w:t xml:space="preserve">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roofErr w:type="gramStart"/>
            <w:r w:rsidRPr="00B75FF6">
              <w:rPr>
                <w:rFonts w:ascii="Times New Roman" w:eastAsia="Times New Roman" w:hAnsi="Times New Roman" w:cs="Times New Roman"/>
                <w:sz w:val="16"/>
                <w:szCs w:val="16"/>
                <w:lang w:eastAsia="ru-RU"/>
              </w:rPr>
              <w:t>)</w:t>
            </w:r>
            <w:proofErr w:type="spellStart"/>
            <w:r w:rsidRPr="00B75FF6">
              <w:rPr>
                <w:rFonts w:ascii="Times New Roman" w:eastAsia="Times New Roman" w:hAnsi="Times New Roman" w:cs="Times New Roman"/>
                <w:sz w:val="16"/>
                <w:szCs w:val="16"/>
                <w:lang w:eastAsia="ru-RU"/>
              </w:rPr>
              <w:t>г</w:t>
            </w:r>
            <w:proofErr w:type="gramEnd"/>
            <w:r w:rsidRPr="00B75FF6">
              <w:rPr>
                <w:rFonts w:ascii="Times New Roman" w:eastAsia="Times New Roman" w:hAnsi="Times New Roman" w:cs="Times New Roman"/>
                <w:sz w:val="16"/>
                <w:szCs w:val="16"/>
                <w:lang w:eastAsia="ru-RU"/>
              </w:rPr>
              <w:t>анизациях</w:t>
            </w:r>
            <w:proofErr w:type="spellEnd"/>
            <w:r w:rsidRPr="00B75FF6">
              <w:rPr>
                <w:rFonts w:ascii="Times New Roman" w:eastAsia="Times New Roman" w:hAnsi="Times New Roman" w:cs="Times New Roman"/>
                <w:sz w:val="16"/>
                <w:szCs w:val="16"/>
                <w:lang w:eastAsia="ru-RU"/>
              </w:rPr>
              <w:t>, расположенных в сельской местности, условий для занятий физической культурой и спортом</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2 02 25304 05 9538 150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8 585,0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8 386,0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97,7</w:t>
            </w:r>
          </w:p>
        </w:tc>
      </w:tr>
      <w:tr w:rsidR="00B75FF6" w:rsidRPr="00B75FF6" w:rsidTr="00507213">
        <w:trPr>
          <w:trHeight w:val="54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2 02 25497 05 0000 150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1 176,6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1 176,6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56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2 02 25497 05 9261 150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624,5</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624,5</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55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2 02 25497 05 9511 150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552,1</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552,1</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42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2 02 25511 05 0000 150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87,8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87,8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826"/>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B75FF6">
              <w:rPr>
                <w:rFonts w:ascii="Times New Roman" w:eastAsia="Times New Roman" w:hAnsi="Times New Roman" w:cs="Times New Roman"/>
                <w:sz w:val="16"/>
                <w:szCs w:val="16"/>
                <w:lang w:eastAsia="ru-RU"/>
              </w:rPr>
              <w:t>софинансирование</w:t>
            </w:r>
            <w:proofErr w:type="spellEnd"/>
            <w:r w:rsidRPr="00B75FF6">
              <w:rPr>
                <w:rFonts w:ascii="Times New Roman" w:eastAsia="Times New Roman" w:hAnsi="Times New Roman" w:cs="Times New Roman"/>
                <w:sz w:val="16"/>
                <w:szCs w:val="16"/>
                <w:lang w:eastAsia="ru-RU"/>
              </w:rPr>
              <w:t xml:space="preserve">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2 02 25511 05 9236 150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42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2 02 25511 05 9520 150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54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lastRenderedPageBreak/>
              <w:t>Субсидии бюджетам муниципальных районов на обеспечение комплексного развития сельских территорий</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2 02 25576 05 0000 150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4 319,1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4 319,1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1264"/>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B75FF6">
              <w:rPr>
                <w:rFonts w:ascii="Times New Roman" w:eastAsia="Times New Roman" w:hAnsi="Times New Roman" w:cs="Times New Roman"/>
                <w:sz w:val="16"/>
                <w:szCs w:val="16"/>
                <w:lang w:eastAsia="ru-RU"/>
              </w:rPr>
              <w:t>софинансирование</w:t>
            </w:r>
            <w:proofErr w:type="spellEnd"/>
            <w:r w:rsidRPr="00B75FF6">
              <w:rPr>
                <w:rFonts w:ascii="Times New Roman" w:eastAsia="Times New Roman" w:hAnsi="Times New Roman" w:cs="Times New Roman"/>
                <w:sz w:val="16"/>
                <w:szCs w:val="16"/>
                <w:lang w:eastAsia="ru-RU"/>
              </w:rPr>
              <w:t xml:space="preserve">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2 02 25576 05 9230 150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2 106,3</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2 106,3</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984"/>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2 02 25576 05 9503 150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2 212,8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2 212,8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41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Субсидии бюджетам муниципальных районов на техническое оснащение муниципальных музеев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2 02 25590 05 0000 150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1 731,0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1 731,0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834"/>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Субсидии бюджетам муниципальных районов на техническое оснащение муниципальных музеев (за счет средств бюджета Пензенской области на </w:t>
            </w:r>
            <w:proofErr w:type="spellStart"/>
            <w:r w:rsidRPr="00B75FF6">
              <w:rPr>
                <w:rFonts w:ascii="Times New Roman" w:eastAsia="Times New Roman" w:hAnsi="Times New Roman" w:cs="Times New Roman"/>
                <w:sz w:val="16"/>
                <w:szCs w:val="16"/>
                <w:lang w:eastAsia="ru-RU"/>
              </w:rPr>
              <w:t>софинансирование</w:t>
            </w:r>
            <w:proofErr w:type="spellEnd"/>
            <w:r w:rsidRPr="00B75FF6">
              <w:rPr>
                <w:rFonts w:ascii="Times New Roman" w:eastAsia="Times New Roman" w:hAnsi="Times New Roman" w:cs="Times New Roman"/>
                <w:sz w:val="16"/>
                <w:szCs w:val="16"/>
                <w:lang w:eastAsia="ru-RU"/>
              </w:rPr>
              <w:t xml:space="preserve">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2 02 25590 05 9223 150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138,5</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138,5</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56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Субсидии бюджетам муниципальных районов на техническое оснащение муниципальных музеев (за счет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2 02 25590 05 9551 150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1 592,5</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1 592,5</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699"/>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 xml:space="preserve">Субсидии бюджетам муниципальных районов из бюджета </w:t>
            </w:r>
            <w:proofErr w:type="spellStart"/>
            <w:r w:rsidRPr="00B75FF6">
              <w:rPr>
                <w:rFonts w:ascii="Times New Roman" w:eastAsia="Times New Roman" w:hAnsi="Times New Roman" w:cs="Times New Roman"/>
                <w:b/>
                <w:bCs/>
                <w:sz w:val="16"/>
                <w:szCs w:val="16"/>
                <w:lang w:eastAsia="ru-RU"/>
              </w:rPr>
              <w:t>Бековского</w:t>
            </w:r>
            <w:proofErr w:type="spellEnd"/>
            <w:r w:rsidRPr="00B75FF6">
              <w:rPr>
                <w:rFonts w:ascii="Times New Roman" w:eastAsia="Times New Roman" w:hAnsi="Times New Roman" w:cs="Times New Roman"/>
                <w:b/>
                <w:bCs/>
                <w:sz w:val="16"/>
                <w:szCs w:val="16"/>
                <w:lang w:eastAsia="ru-RU"/>
              </w:rPr>
              <w:t xml:space="preserve"> района Пензенской области на повышение оплаты труда работников бюджетной сферы</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2 02 29900 05 9030 150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5 631,8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5 631,8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24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2 02 29999 05 0000 150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85 888,5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85 888,5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128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B75FF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75FF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2 02 29999 05 9205 150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3 760,6</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3 760,6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05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B75FF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5FF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2 02 29999 05 9210 150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10 121,3</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10 121,3</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625"/>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B75FF6">
              <w:rPr>
                <w:rFonts w:ascii="Times New Roman" w:eastAsia="Times New Roman" w:hAnsi="Times New Roman" w:cs="Times New Roman"/>
                <w:sz w:val="16"/>
                <w:szCs w:val="16"/>
                <w:lang w:eastAsia="ru-RU"/>
              </w:rPr>
              <w:t>размера оплаты труда</w:t>
            </w:r>
            <w:proofErr w:type="gramEnd"/>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2 02 29999 05 9224 150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13 307,8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13 307,8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476"/>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2 02 29999 05 9248 150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3 296,4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3 296,4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689"/>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зданий муниципальных организаций социального обслуживания</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2 02 29999 05 9267 150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2 088,4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2 088,4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55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2 02 29999 05 9279 150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200,0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26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B75FF6">
              <w:rPr>
                <w:rFonts w:ascii="Times New Roman" w:eastAsia="Times New Roman" w:hAnsi="Times New Roman" w:cs="Times New Roman"/>
                <w:sz w:val="16"/>
                <w:szCs w:val="16"/>
                <w:lang w:eastAsia="ru-RU"/>
              </w:rPr>
              <w:t>софинансирование</w:t>
            </w:r>
            <w:proofErr w:type="spellEnd"/>
            <w:r w:rsidRPr="00B75FF6">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B75FF6">
              <w:rPr>
                <w:rFonts w:ascii="Times New Roman" w:eastAsia="Times New Roman" w:hAnsi="Times New Roman" w:cs="Times New Roman"/>
                <w:sz w:val="16"/>
                <w:szCs w:val="16"/>
                <w:lang w:eastAsia="ru-RU"/>
              </w:rPr>
              <w:t>содержания</w:t>
            </w:r>
            <w:proofErr w:type="gramEnd"/>
            <w:r w:rsidRPr="00B75FF6">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2 02 29999 05 9290 150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51 479,6</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51 479,6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966"/>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Прочие субсидии бюджетам муниципальных районов на модернизацию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2 02 29999 05 9291 150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1 634,4</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1 634,4</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399"/>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2 02 30000 00 0000 150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406 198,2</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406 028,6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844"/>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proofErr w:type="spellStart"/>
            <w:proofErr w:type="gramStart"/>
            <w:r w:rsidRPr="00B75FF6">
              <w:rPr>
                <w:rFonts w:ascii="Times New Roman" w:eastAsia="Times New Roman" w:hAnsi="Times New Roman" w:cs="Times New Roman"/>
                <w:b/>
                <w:bCs/>
                <w:sz w:val="16"/>
                <w:szCs w:val="16"/>
                <w:lang w:eastAsia="ru-RU"/>
              </w:rPr>
              <w:lastRenderedPageBreak/>
              <w:t>C</w:t>
            </w:r>
            <w:proofErr w:type="gramEnd"/>
            <w:r w:rsidRPr="00B75FF6">
              <w:rPr>
                <w:rFonts w:ascii="Times New Roman" w:eastAsia="Times New Roman" w:hAnsi="Times New Roman" w:cs="Times New Roman"/>
                <w:b/>
                <w:bCs/>
                <w:sz w:val="16"/>
                <w:szCs w:val="16"/>
                <w:lang w:eastAsia="ru-RU"/>
              </w:rPr>
              <w:t>убвенции</w:t>
            </w:r>
            <w:proofErr w:type="spellEnd"/>
            <w:r w:rsidRPr="00B75FF6">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2 02 30022 05 9390 150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2 160,4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2 153,3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99,7</w:t>
            </w:r>
          </w:p>
        </w:tc>
      </w:tr>
      <w:tr w:rsidR="00B75FF6" w:rsidRPr="00B75FF6" w:rsidTr="00507213">
        <w:trPr>
          <w:trHeight w:val="63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2 02 30024 05 0000 150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344 083,9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343 921,4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1322"/>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2 02 30024 05 9301 150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1,6</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972"/>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2 02 30024 05 9302 150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475,6</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475,6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986"/>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202 30024 05 9303 150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10 683,8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10 683,8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11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202 30024 05 9304 150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31,2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99,7</w:t>
            </w:r>
          </w:p>
        </w:tc>
      </w:tr>
      <w:tr w:rsidR="00B75FF6" w:rsidRPr="00B75FF6" w:rsidTr="00507213">
        <w:trPr>
          <w:trHeight w:val="56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202 30024 05 9305 150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379,0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379,0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70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proofErr w:type="spellStart"/>
            <w:proofErr w:type="gramStart"/>
            <w:r w:rsidRPr="00B75FF6">
              <w:rPr>
                <w:rFonts w:ascii="Times New Roman" w:eastAsia="Times New Roman" w:hAnsi="Times New Roman" w:cs="Times New Roman"/>
                <w:sz w:val="16"/>
                <w:szCs w:val="16"/>
                <w:lang w:eastAsia="ru-RU"/>
              </w:rPr>
              <w:t>C</w:t>
            </w:r>
            <w:proofErr w:type="gramEnd"/>
            <w:r w:rsidRPr="00B75FF6">
              <w:rPr>
                <w:rFonts w:ascii="Times New Roman" w:eastAsia="Times New Roman" w:hAnsi="Times New Roman" w:cs="Times New Roman"/>
                <w:sz w:val="16"/>
                <w:szCs w:val="16"/>
                <w:lang w:eastAsia="ru-RU"/>
              </w:rPr>
              <w:t>убвенции</w:t>
            </w:r>
            <w:proofErr w:type="spellEnd"/>
            <w:r w:rsidRPr="00B75FF6">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202 30024 05 9308 150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30,8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30,8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669"/>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202 30024 05 9309 150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3 484,6</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3 484,6</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05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202 30024 05 9310 150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8 036,8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8 036,8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12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202 30024 05 9311 150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684"/>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202 30024 05 9312 150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40,8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794"/>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202 30024 05 9316 150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971,1</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971,1</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699"/>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202 30024 05 9318 150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140,0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140,0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83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202 30024 05 9330 150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121 159,2</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121 159,2</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90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202 30024 05 9332 150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19,4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19,4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24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202 30024 05 9334 150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1 268,3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1 268,3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27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2 02 30024 05 9337 150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9 718,0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9 718,0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95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2 02 30024 05 9346 150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86,3</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86,3</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99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B75FF6">
              <w:rPr>
                <w:rFonts w:ascii="Times New Roman" w:eastAsia="Times New Roman" w:hAnsi="Times New Roman" w:cs="Times New Roman"/>
                <w:sz w:val="16"/>
                <w:szCs w:val="16"/>
                <w:lang w:eastAsia="ru-RU"/>
              </w:rPr>
              <w:t>софинансирование</w:t>
            </w:r>
            <w:proofErr w:type="spellEnd"/>
            <w:r w:rsidRPr="00B75FF6">
              <w:rPr>
                <w:rFonts w:ascii="Times New Roman" w:eastAsia="Times New Roman" w:hAnsi="Times New Roman" w:cs="Times New Roman"/>
                <w:sz w:val="16"/>
                <w:szCs w:val="16"/>
                <w:lang w:eastAsia="ru-RU"/>
              </w:rPr>
              <w:t xml:space="preserve"> средств федерального бюджета)</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2 02 30024 05 9349 150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4 305,0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4 305,0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334"/>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2 02 30024 05 9363 150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1 344,1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1 344,1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76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2 02 30024 05 9366 150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281,7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281,7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3285"/>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proofErr w:type="gramStart"/>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B75FF6">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2 02 30024 05 9368 150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15 386,6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15 386,6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36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2 02 30024 05 9369 150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20,3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20,2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99,5</w:t>
            </w:r>
          </w:p>
        </w:tc>
      </w:tr>
      <w:tr w:rsidR="00B75FF6" w:rsidRPr="00B75FF6" w:rsidTr="0016749D">
        <w:trPr>
          <w:trHeight w:val="73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2 02 30024 05 9370 150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475,7</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475,7</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84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2 02 30024 05 9372 150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586,8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586,8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210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proofErr w:type="gramStart"/>
            <w:r w:rsidRPr="00B75FF6">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B75FF6">
              <w:rPr>
                <w:rFonts w:ascii="Times New Roman" w:eastAsia="Times New Roman" w:hAnsi="Times New Roman" w:cs="Times New Roman"/>
                <w:sz w:val="16"/>
                <w:szCs w:val="16"/>
                <w:lang w:eastAsia="ru-RU"/>
              </w:rPr>
              <w:t>софинансирование</w:t>
            </w:r>
            <w:proofErr w:type="spellEnd"/>
            <w:r w:rsidRPr="00B75FF6">
              <w:rPr>
                <w:rFonts w:ascii="Times New Roman" w:eastAsia="Times New Roman" w:hAnsi="Times New Roman" w:cs="Times New Roman"/>
                <w:sz w:val="16"/>
                <w:szCs w:val="16"/>
                <w:lang w:eastAsia="ru-RU"/>
              </w:rPr>
              <w:t xml:space="preserve"> средств федерального бюджета)</w:t>
            </w:r>
            <w:proofErr w:type="gramEnd"/>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2 02 30024 05 9375 150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70,2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70,2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2468"/>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proofErr w:type="gramStart"/>
            <w:r w:rsidRPr="00B75FF6">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B75FF6">
              <w:rPr>
                <w:rFonts w:ascii="Times New Roman" w:eastAsia="Times New Roman" w:hAnsi="Times New Roman" w:cs="Times New Roman"/>
                <w:sz w:val="16"/>
                <w:szCs w:val="16"/>
                <w:lang w:eastAsia="ru-RU"/>
              </w:rPr>
              <w:t>стационарозамещающие</w:t>
            </w:r>
            <w:proofErr w:type="spellEnd"/>
            <w:r w:rsidRPr="00B75FF6">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B75FF6">
              <w:rPr>
                <w:rFonts w:ascii="Times New Roman" w:eastAsia="Times New Roman" w:hAnsi="Times New Roman" w:cs="Times New Roman"/>
                <w:sz w:val="16"/>
                <w:szCs w:val="16"/>
                <w:lang w:eastAsia="ru-RU"/>
              </w:rPr>
              <w:t xml:space="preserve"> (за счет средств бюджета Пензенской области на </w:t>
            </w:r>
            <w:proofErr w:type="spellStart"/>
            <w:r w:rsidRPr="00B75FF6">
              <w:rPr>
                <w:rFonts w:ascii="Times New Roman" w:eastAsia="Times New Roman" w:hAnsi="Times New Roman" w:cs="Times New Roman"/>
                <w:sz w:val="16"/>
                <w:szCs w:val="16"/>
                <w:lang w:eastAsia="ru-RU"/>
              </w:rPr>
              <w:t>софинансирование</w:t>
            </w:r>
            <w:proofErr w:type="spellEnd"/>
            <w:r w:rsidRPr="00B75FF6">
              <w:rPr>
                <w:rFonts w:ascii="Times New Roman" w:eastAsia="Times New Roman" w:hAnsi="Times New Roman" w:cs="Times New Roman"/>
                <w:sz w:val="16"/>
                <w:szCs w:val="16"/>
                <w:lang w:eastAsia="ru-RU"/>
              </w:rPr>
              <w:t xml:space="preserve"> средств федерального бюджета)</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2 02 30024 05 9376 150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58,8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037348">
        <w:trPr>
          <w:trHeight w:val="1635"/>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2 02 30024 05 9377 150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13 043,8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13 043,7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655"/>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2 02 30024 05 9379 150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30,6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30,5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99,7</w:t>
            </w:r>
          </w:p>
        </w:tc>
      </w:tr>
      <w:tr w:rsidR="00B75FF6" w:rsidRPr="00B75FF6" w:rsidTr="00507213">
        <w:trPr>
          <w:trHeight w:val="155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507213">
              <w:rPr>
                <w:rFonts w:ascii="Times New Roman" w:eastAsia="Times New Roman" w:hAnsi="Times New Roman" w:cs="Times New Roman"/>
                <w:sz w:val="16"/>
                <w:szCs w:val="16"/>
                <w:lang w:eastAsia="ru-RU"/>
              </w:rPr>
              <w:t xml:space="preserve"> </w:t>
            </w:r>
            <w:r w:rsidRPr="00B75FF6">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2 02 30024 05 9380 150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69,1</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69,1</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68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proofErr w:type="gramStart"/>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2 02 30024 05 9382 150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25 388,7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25 388,7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988"/>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2 02 30024 05 9383 150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295,7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295,7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988"/>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2 02 30024 05 9384 150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512,2</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512,2</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112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lastRenderedPageBreak/>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2 02 30024 05 9385 150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1119"/>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B75FF6">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B75FF6">
              <w:rPr>
                <w:rFonts w:ascii="Times New Roman" w:eastAsia="Times New Roman" w:hAnsi="Times New Roman" w:cs="Times New Roman"/>
                <w:sz w:val="16"/>
                <w:szCs w:val="16"/>
                <w:lang w:eastAsia="ru-RU"/>
              </w:rPr>
              <w:t xml:space="preserve"> средств бюджета Пензенской области</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3 02 30024 05 9386 150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97,4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97,4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70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2 02 30024 05 9387 150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7 907,1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7 907,1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276"/>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2 02 30024 05 9389 150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455,7</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455,7</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76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2 02 30024 05 9393 150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1 640,5</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1 640,5</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626"/>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2 02 30024 05 9394 150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1 500,3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1 500,3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69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2 02 30024 05 9396 150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w:t>
            </w:r>
          </w:p>
        </w:tc>
      </w:tr>
      <w:tr w:rsidR="00B75FF6" w:rsidRPr="00B75FF6" w:rsidTr="00507213">
        <w:trPr>
          <w:trHeight w:val="1084"/>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2 02 30024 05 9397 150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81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2 02 30024 05 9398 150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50 296,8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50 135,1</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99,7</w:t>
            </w:r>
          </w:p>
        </w:tc>
      </w:tr>
      <w:tr w:rsidR="00B75FF6" w:rsidRPr="00B75FF6" w:rsidTr="00507213">
        <w:trPr>
          <w:trHeight w:val="872"/>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2 02 30024 05 9399 150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645"/>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2 02 30024 05 9611 150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49 507,7</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49 507,7</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888"/>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2 02 30024 05 9614 150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417,0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416,6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99,9</w:t>
            </w:r>
          </w:p>
        </w:tc>
      </w:tr>
      <w:tr w:rsidR="00B75FF6" w:rsidRPr="00B75FF6" w:rsidTr="00507213">
        <w:trPr>
          <w:trHeight w:val="183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proofErr w:type="gramStart"/>
            <w:r w:rsidRPr="00B75FF6">
              <w:rPr>
                <w:rFonts w:ascii="Times New Roman" w:eastAsia="Times New Roman" w:hAnsi="Times New Roman" w:cs="Times New Roman"/>
                <w:sz w:val="16"/>
                <w:szCs w:val="16"/>
                <w:lang w:eastAsia="ru-RU"/>
              </w:rPr>
              <w:t>Субвенции бюджетам муниципальных районов на администрирование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roofErr w:type="gramEnd"/>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2 02 30024 05 9615 150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0,1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839"/>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2 02 30024 05 9616 150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1 028,4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1 028,4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184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proofErr w:type="gramStart"/>
            <w:r w:rsidRPr="00B75FF6">
              <w:rPr>
                <w:rFonts w:ascii="Times New Roman" w:eastAsia="Times New Roman" w:hAnsi="Times New Roman" w:cs="Times New Roman"/>
                <w:sz w:val="16"/>
                <w:szCs w:val="16"/>
                <w:lang w:eastAsia="ru-RU"/>
              </w:rPr>
              <w:lastRenderedPageBreak/>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2 02 30024 05 9617 150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6 951,6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6 951,6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2255"/>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proofErr w:type="gramStart"/>
            <w:r w:rsidRPr="00B75FF6">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B75FF6">
              <w:rPr>
                <w:rFonts w:ascii="Times New Roman" w:eastAsia="Times New Roman" w:hAnsi="Times New Roman" w:cs="Times New Roman"/>
                <w:sz w:val="16"/>
                <w:szCs w:val="16"/>
                <w:lang w:eastAsia="ru-RU"/>
              </w:rPr>
              <w:t>стационарозамещающие</w:t>
            </w:r>
            <w:proofErr w:type="spellEnd"/>
            <w:r w:rsidRPr="00B75FF6">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B75FF6">
              <w:rPr>
                <w:rFonts w:ascii="Times New Roman" w:eastAsia="Times New Roman" w:hAnsi="Times New Roman" w:cs="Times New Roman"/>
                <w:sz w:val="16"/>
                <w:szCs w:val="16"/>
                <w:lang w:eastAsia="ru-RU"/>
              </w:rPr>
              <w:t xml:space="preserve"> (за счет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2 02 30024 05 9618 150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5 821,2</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5 821,2</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84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2 02 35082 00 0000 150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14 265,1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14 265,1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838"/>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B75FF6">
              <w:rPr>
                <w:rFonts w:ascii="Times New Roman" w:eastAsia="Times New Roman" w:hAnsi="Times New Roman" w:cs="Times New Roman"/>
                <w:sz w:val="16"/>
                <w:szCs w:val="16"/>
                <w:lang w:eastAsia="ru-RU"/>
              </w:rPr>
              <w:t>родителей</w:t>
            </w:r>
            <w:proofErr w:type="gramEnd"/>
            <w:r w:rsidRPr="00B75FF6">
              <w:rPr>
                <w:rFonts w:ascii="Times New Roman" w:eastAsia="Times New Roman" w:hAnsi="Times New Roman" w:cs="Times New Roman"/>
                <w:sz w:val="16"/>
                <w:szCs w:val="16"/>
                <w:lang w:eastAsia="ru-RU"/>
              </w:rPr>
              <w:t xml:space="preserve"> а счет бюджета Пензенской </w:t>
            </w:r>
            <w:proofErr w:type="spellStart"/>
            <w:r w:rsidRPr="00B75FF6">
              <w:rPr>
                <w:rFonts w:ascii="Times New Roman" w:eastAsia="Times New Roman" w:hAnsi="Times New Roman" w:cs="Times New Roman"/>
                <w:sz w:val="16"/>
                <w:szCs w:val="16"/>
                <w:lang w:eastAsia="ru-RU"/>
              </w:rPr>
              <w:t>обалсти</w:t>
            </w:r>
            <w:proofErr w:type="spellEnd"/>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2 02 35082 05 9338 150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14 265,1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14 265,1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88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2 02 35084 05 0000 150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17 297,8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17 297,8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808"/>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2 02 35084 05 9335 150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1 383,8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1 383,8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037348">
        <w:trPr>
          <w:trHeight w:val="99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2 02 35084 05 9604 150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15 914,0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15 914,0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72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2 02 35118 05 0000 150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2 241,6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2 241,6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832"/>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2 02 35120 05 0000 150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27,7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27,7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74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2 02 35404 05 0000 150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9 331,2</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9 331,2</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984"/>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B75FF6">
              <w:rPr>
                <w:rFonts w:ascii="Times New Roman" w:eastAsia="Times New Roman" w:hAnsi="Times New Roman" w:cs="Times New Roman"/>
                <w:sz w:val="16"/>
                <w:szCs w:val="16"/>
                <w:lang w:eastAsia="ru-RU"/>
              </w:rPr>
              <w:t>софинансирование</w:t>
            </w:r>
            <w:proofErr w:type="spellEnd"/>
            <w:r w:rsidRPr="00B75FF6">
              <w:rPr>
                <w:rFonts w:ascii="Times New Roman" w:eastAsia="Times New Roman" w:hAnsi="Times New Roman" w:cs="Times New Roman"/>
                <w:sz w:val="16"/>
                <w:szCs w:val="16"/>
                <w:lang w:eastAsia="ru-RU"/>
              </w:rPr>
              <w:t xml:space="preserve">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2 02 35404 05 9317 150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746,5</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746,5</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701"/>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2 02 35404 05 9613 150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8 584,7</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8 584,7</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796"/>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2 02 35462 05 0000 150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28,5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28,5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16749D">
        <w:trPr>
          <w:trHeight w:val="85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2 02 35462 05 9331 150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037348">
        <w:trPr>
          <w:trHeight w:val="767"/>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lastRenderedPageBreak/>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2 02 35462 05 9605 150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26,2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26,2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037348">
        <w:trPr>
          <w:trHeight w:val="78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2 02 35573 05 0000 150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16 762,0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16 762,0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037348">
        <w:trPr>
          <w:trHeight w:val="420"/>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Иные межбюджетные трансферты</w:t>
            </w:r>
          </w:p>
        </w:tc>
        <w:tc>
          <w:tcPr>
            <w:tcW w:w="1059"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2 02 40000 05 0000 150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19 973,5</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19 883,8</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99,6</w:t>
            </w:r>
          </w:p>
        </w:tc>
      </w:tr>
      <w:tr w:rsidR="00B75FF6" w:rsidRPr="00B75FF6" w:rsidTr="00507213">
        <w:trPr>
          <w:trHeight w:val="996"/>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59"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2 02 40014 05 0000 150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8 798,7</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8 798,7</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507213">
        <w:trPr>
          <w:trHeight w:val="796"/>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2 02 40014 05 9410 150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507213">
        <w:trPr>
          <w:trHeight w:val="80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2 02 40014 05 9430 150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037348">
        <w:trPr>
          <w:trHeight w:val="76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2 02 40014 05 9460 150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7 458,1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7 458,1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16749D">
        <w:trPr>
          <w:trHeight w:val="690"/>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2 02 40014 05 9470 150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037348">
        <w:trPr>
          <w:trHeight w:val="1272"/>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B75FF6">
              <w:rPr>
                <w:rFonts w:ascii="Times New Roman" w:eastAsia="Times New Roman" w:hAnsi="Times New Roman" w:cs="Times New Roman"/>
                <w:sz w:val="16"/>
                <w:szCs w:val="16"/>
                <w:lang w:eastAsia="ru-RU"/>
              </w:rPr>
              <w:t>гпзо</w:t>
            </w:r>
            <w:proofErr w:type="spellEnd"/>
            <w:r w:rsidRPr="00B75FF6">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B75FF6">
              <w:rPr>
                <w:rFonts w:ascii="Times New Roman" w:eastAsia="Times New Roman" w:hAnsi="Times New Roman" w:cs="Times New Roman"/>
                <w:sz w:val="16"/>
                <w:szCs w:val="16"/>
                <w:lang w:eastAsia="ru-RU"/>
              </w:rPr>
              <w:t>."</w:t>
            </w:r>
            <w:proofErr w:type="gramEnd"/>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2 02 40014 05 9480 150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1 074,9</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1 074,9</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B845EC">
        <w:trPr>
          <w:trHeight w:val="91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2 02 45303 05 0000 150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10 255,0</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10 250,0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037348">
        <w:trPr>
          <w:trHeight w:val="327"/>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2 02 49999 05 0000 150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919,8</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835,1</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90,8</w:t>
            </w:r>
          </w:p>
        </w:tc>
      </w:tr>
      <w:tr w:rsidR="00B75FF6" w:rsidRPr="00B75FF6" w:rsidTr="00B845EC">
        <w:trPr>
          <w:trHeight w:val="596"/>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2 02 49999 05 9465 150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132,1</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47,4</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35,9</w:t>
            </w:r>
          </w:p>
        </w:tc>
      </w:tr>
      <w:tr w:rsidR="00B75FF6" w:rsidRPr="00B75FF6" w:rsidTr="00037348">
        <w:trPr>
          <w:trHeight w:val="1121"/>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B75FF6">
              <w:rPr>
                <w:rFonts w:ascii="Times New Roman" w:eastAsia="Times New Roman" w:hAnsi="Times New Roman" w:cs="Times New Roman"/>
                <w:sz w:val="16"/>
                <w:szCs w:val="16"/>
                <w:lang w:eastAsia="ru-RU"/>
              </w:rPr>
              <w:t>софинансирование</w:t>
            </w:r>
            <w:proofErr w:type="spellEnd"/>
            <w:r w:rsidRPr="00B75FF6">
              <w:rPr>
                <w:rFonts w:ascii="Times New Roman" w:eastAsia="Times New Roman" w:hAnsi="Times New Roman" w:cs="Times New Roman"/>
                <w:sz w:val="16"/>
                <w:szCs w:val="16"/>
                <w:lang w:eastAsia="ru-RU"/>
              </w:rPr>
              <w:t xml:space="preserve"> средств федерального бюджета)</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2 02 49999 05 9486 150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037348">
        <w:trPr>
          <w:trHeight w:val="556"/>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Прочие межбюджетные трансферты бюджетам на комплектование книжных фондов библиотек муниципальных образований</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2 02 49999 05 9489 150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653,5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653,5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037348">
        <w:trPr>
          <w:trHeight w:val="883"/>
        </w:trPr>
        <w:tc>
          <w:tcPr>
            <w:tcW w:w="4253" w:type="dxa"/>
            <w:tcBorders>
              <w:top w:val="nil"/>
              <w:left w:val="single" w:sz="4" w:space="0" w:color="auto"/>
              <w:bottom w:val="single" w:sz="4" w:space="0" w:color="auto"/>
              <w:right w:val="single" w:sz="4" w:space="0" w:color="auto"/>
            </w:tcBorders>
            <w:shd w:val="clear" w:color="auto" w:fill="auto"/>
            <w:hideMark/>
          </w:tcPr>
          <w:p w:rsidR="00B75FF6" w:rsidRPr="00B75FF6" w:rsidRDefault="00B75FF6" w:rsidP="00B75FF6">
            <w:pPr>
              <w:jc w:val="left"/>
              <w:rPr>
                <w:rFonts w:ascii="Times New Roman" w:eastAsia="Times New Roman" w:hAnsi="Times New Roman" w:cs="Times New Roman"/>
                <w:sz w:val="16"/>
                <w:szCs w:val="16"/>
                <w:lang w:eastAsia="ru-RU"/>
              </w:rPr>
            </w:pPr>
            <w:r w:rsidRPr="00B75FF6">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992</w:t>
            </w:r>
          </w:p>
        </w:tc>
        <w:tc>
          <w:tcPr>
            <w:tcW w:w="1462"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xml:space="preserve"> 2 02 49999 05 9718 150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123,5</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123,5</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100,0</w:t>
            </w:r>
          </w:p>
        </w:tc>
      </w:tr>
      <w:tr w:rsidR="00B75FF6" w:rsidRPr="00B75FF6" w:rsidTr="00B845EC">
        <w:trPr>
          <w:trHeight w:val="432"/>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Прочие безвозмездные поступления от государственных (муниципальных) организаций в бюджеты муниципальных районов</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2 03 05099 05 0000 150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2 742,5</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2 742,5</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16749D">
        <w:trPr>
          <w:trHeight w:val="427"/>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Доходы бюджетов муниципальных районов от возврата иными организациями остатков субсидий прошлых лет</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2 18 05030 05 0000 150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1 136,0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1 136,0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r w:rsidR="00B75FF6" w:rsidRPr="00B75FF6" w:rsidTr="0016749D">
        <w:trPr>
          <w:trHeight w:val="395"/>
        </w:trPr>
        <w:tc>
          <w:tcPr>
            <w:tcW w:w="42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single" w:sz="4" w:space="0" w:color="auto"/>
              <w:left w:val="nil"/>
              <w:bottom w:val="single" w:sz="4" w:space="0" w:color="auto"/>
              <w:right w:val="single" w:sz="4" w:space="0" w:color="auto"/>
            </w:tcBorders>
            <w:shd w:val="clear" w:color="auto" w:fill="auto"/>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2 19 60010 05 0000 150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-3 878,9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-3 878,9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w:t>
            </w:r>
          </w:p>
        </w:tc>
      </w:tr>
      <w:tr w:rsidR="00B75FF6" w:rsidRPr="00B75FF6" w:rsidTr="00037348">
        <w:trPr>
          <w:trHeight w:val="315"/>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Итого  безвозмездных поступлений</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992</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xml:space="preserve"> 2 00 00000 00 0000 000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669 751,3</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669 286,5</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99,9</w:t>
            </w:r>
          </w:p>
        </w:tc>
      </w:tr>
      <w:tr w:rsidR="00B75FF6" w:rsidRPr="00B75FF6" w:rsidTr="00037348">
        <w:trPr>
          <w:trHeight w:val="71"/>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 </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sz w:val="16"/>
                <w:szCs w:val="16"/>
                <w:lang w:eastAsia="ru-RU"/>
              </w:rPr>
            </w:pPr>
            <w:r w:rsidRPr="00B75FF6">
              <w:rPr>
                <w:rFonts w:ascii="Arial" w:eastAsia="Times New Roman" w:hAnsi="Arial" w:cs="Arial"/>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w:t>
            </w:r>
          </w:p>
        </w:tc>
      </w:tr>
      <w:tr w:rsidR="00B75FF6" w:rsidRPr="00B75FF6" w:rsidTr="00B845EC">
        <w:trPr>
          <w:trHeight w:val="167"/>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B75FF6" w:rsidRPr="00B75FF6" w:rsidRDefault="00B75FF6" w:rsidP="00B75FF6">
            <w:pPr>
              <w:jc w:val="left"/>
              <w:rPr>
                <w:rFonts w:ascii="Times New Roman" w:eastAsia="Times New Roman" w:hAnsi="Times New Roman" w:cs="Times New Roman"/>
                <w:b/>
                <w:bCs/>
                <w:sz w:val="16"/>
                <w:szCs w:val="16"/>
                <w:lang w:eastAsia="ru-RU"/>
              </w:rPr>
            </w:pPr>
            <w:r w:rsidRPr="00B75FF6">
              <w:rPr>
                <w:rFonts w:ascii="Times New Roman" w:eastAsia="Times New Roman" w:hAnsi="Times New Roman" w:cs="Times New Roman"/>
                <w:b/>
                <w:bCs/>
                <w:sz w:val="16"/>
                <w:szCs w:val="16"/>
                <w:lang w:eastAsia="ru-RU"/>
              </w:rPr>
              <w:t xml:space="preserve"> Итого доходов </w:t>
            </w:r>
          </w:p>
        </w:tc>
        <w:tc>
          <w:tcPr>
            <w:tcW w:w="1059"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w:t>
            </w:r>
          </w:p>
        </w:tc>
        <w:tc>
          <w:tcPr>
            <w:tcW w:w="146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 </w:t>
            </w:r>
          </w:p>
        </w:tc>
        <w:tc>
          <w:tcPr>
            <w:tcW w:w="1165"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787 506,4</w:t>
            </w:r>
          </w:p>
        </w:tc>
        <w:tc>
          <w:tcPr>
            <w:tcW w:w="992"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787 711,0</w:t>
            </w:r>
          </w:p>
        </w:tc>
        <w:tc>
          <w:tcPr>
            <w:tcW w:w="993" w:type="dxa"/>
            <w:tcBorders>
              <w:top w:val="nil"/>
              <w:left w:val="nil"/>
              <w:bottom w:val="single" w:sz="4" w:space="0" w:color="auto"/>
              <w:right w:val="single" w:sz="4" w:space="0" w:color="auto"/>
            </w:tcBorders>
            <w:shd w:val="clear" w:color="auto" w:fill="auto"/>
            <w:noWrap/>
            <w:vAlign w:val="center"/>
            <w:hideMark/>
          </w:tcPr>
          <w:p w:rsidR="00B75FF6" w:rsidRPr="00B75FF6" w:rsidRDefault="00B75FF6" w:rsidP="00B75FF6">
            <w:pPr>
              <w:jc w:val="center"/>
              <w:rPr>
                <w:rFonts w:ascii="Arial" w:eastAsia="Times New Roman" w:hAnsi="Arial" w:cs="Arial"/>
                <w:b/>
                <w:bCs/>
                <w:sz w:val="16"/>
                <w:szCs w:val="16"/>
                <w:lang w:eastAsia="ru-RU"/>
              </w:rPr>
            </w:pPr>
            <w:r w:rsidRPr="00B75FF6">
              <w:rPr>
                <w:rFonts w:ascii="Arial" w:eastAsia="Times New Roman" w:hAnsi="Arial" w:cs="Arial"/>
                <w:b/>
                <w:bCs/>
                <w:sz w:val="16"/>
                <w:szCs w:val="16"/>
                <w:lang w:eastAsia="ru-RU"/>
              </w:rPr>
              <w:t>100,0</w:t>
            </w:r>
          </w:p>
        </w:tc>
      </w:tr>
    </w:tbl>
    <w:p w:rsidR="00B75FF6" w:rsidRPr="00B75FF6" w:rsidRDefault="00B75FF6" w:rsidP="00B75FF6">
      <w:pPr>
        <w:widowControl w:val="0"/>
        <w:autoSpaceDE w:val="0"/>
        <w:autoSpaceDN w:val="0"/>
        <w:adjustRightInd w:val="0"/>
        <w:jc w:val="right"/>
        <w:rPr>
          <w:rFonts w:ascii="Times New Roman" w:eastAsia="Times New Roman" w:hAnsi="Times New Roman" w:cs="Times New Roman"/>
          <w:sz w:val="16"/>
          <w:szCs w:val="16"/>
          <w:lang w:val="en-US" w:eastAsia="ru-RU"/>
        </w:rPr>
      </w:pPr>
    </w:p>
    <w:tbl>
      <w:tblPr>
        <w:tblW w:w="9834" w:type="dxa"/>
        <w:tblInd w:w="91" w:type="dxa"/>
        <w:tblLook w:val="04A0" w:firstRow="1" w:lastRow="0" w:firstColumn="1" w:lastColumn="0" w:noHBand="0" w:noVBand="1"/>
      </w:tblPr>
      <w:tblGrid>
        <w:gridCol w:w="2994"/>
        <w:gridCol w:w="2440"/>
        <w:gridCol w:w="1420"/>
        <w:gridCol w:w="1560"/>
        <w:gridCol w:w="1420"/>
      </w:tblGrid>
      <w:tr w:rsidR="0016749D" w:rsidRPr="00507213" w:rsidTr="0016749D">
        <w:trPr>
          <w:trHeight w:val="2004"/>
        </w:trPr>
        <w:tc>
          <w:tcPr>
            <w:tcW w:w="9834" w:type="dxa"/>
            <w:gridSpan w:val="5"/>
            <w:tcBorders>
              <w:top w:val="nil"/>
              <w:left w:val="nil"/>
            </w:tcBorders>
            <w:shd w:val="clear" w:color="auto" w:fill="auto"/>
            <w:hideMark/>
          </w:tcPr>
          <w:p w:rsidR="0016749D" w:rsidRPr="00507213" w:rsidRDefault="0016749D" w:rsidP="00507213">
            <w:pPr>
              <w:jc w:val="right"/>
              <w:rPr>
                <w:rFonts w:ascii="Times New Roman" w:eastAsia="Times New Roman" w:hAnsi="Times New Roman" w:cs="Times New Roman"/>
                <w:sz w:val="16"/>
                <w:szCs w:val="16"/>
                <w:lang w:eastAsia="ru-RU"/>
              </w:rPr>
            </w:pPr>
            <w:bookmarkStart w:id="3" w:name="RANGE!A1:E40"/>
          </w:p>
          <w:p w:rsidR="0016749D" w:rsidRPr="00507213" w:rsidRDefault="0016749D" w:rsidP="00507213">
            <w:pPr>
              <w:jc w:val="right"/>
              <w:rPr>
                <w:rFonts w:ascii="Times New Roman" w:eastAsia="Times New Roman" w:hAnsi="Times New Roman" w:cs="Times New Roman"/>
                <w:sz w:val="16"/>
                <w:szCs w:val="16"/>
                <w:lang w:eastAsia="ru-RU"/>
              </w:rPr>
            </w:pPr>
            <w:r w:rsidRPr="00507213">
              <w:rPr>
                <w:rFonts w:ascii="Times New Roman" w:eastAsia="Times New Roman" w:hAnsi="Times New Roman" w:cs="Times New Roman"/>
                <w:sz w:val="16"/>
                <w:szCs w:val="16"/>
                <w:lang w:eastAsia="ru-RU"/>
              </w:rPr>
              <w:t>Приложение № 2</w:t>
            </w:r>
          </w:p>
          <w:bookmarkEnd w:id="3"/>
          <w:p w:rsidR="0016749D" w:rsidRPr="00507213" w:rsidRDefault="0016749D" w:rsidP="00507213">
            <w:pPr>
              <w:jc w:val="right"/>
              <w:rPr>
                <w:rFonts w:ascii="Times New Roman" w:eastAsia="Times New Roman" w:hAnsi="Times New Roman" w:cs="Times New Roman"/>
                <w:sz w:val="16"/>
                <w:szCs w:val="16"/>
                <w:lang w:eastAsia="ru-RU"/>
              </w:rPr>
            </w:pPr>
            <w:r w:rsidRPr="00507213">
              <w:rPr>
                <w:rFonts w:ascii="Times New Roman" w:eastAsia="Times New Roman" w:hAnsi="Times New Roman" w:cs="Times New Roman"/>
                <w:sz w:val="16"/>
                <w:szCs w:val="16"/>
                <w:lang w:eastAsia="ru-RU"/>
              </w:rPr>
              <w:t xml:space="preserve">УТВЕРЖДЕНО  </w:t>
            </w:r>
          </w:p>
          <w:p w:rsidR="0016749D" w:rsidRPr="00507213" w:rsidRDefault="0016749D" w:rsidP="00507213">
            <w:pPr>
              <w:jc w:val="right"/>
              <w:rPr>
                <w:rFonts w:ascii="Times New Roman" w:eastAsia="Times New Roman" w:hAnsi="Times New Roman" w:cs="Times New Roman"/>
                <w:sz w:val="16"/>
                <w:szCs w:val="16"/>
                <w:lang w:eastAsia="ru-RU"/>
              </w:rPr>
            </w:pPr>
            <w:r w:rsidRPr="00507213">
              <w:rPr>
                <w:rFonts w:ascii="Times New Roman" w:eastAsia="Times New Roman" w:hAnsi="Times New Roman" w:cs="Times New Roman"/>
                <w:sz w:val="16"/>
                <w:szCs w:val="16"/>
                <w:lang w:eastAsia="ru-RU"/>
              </w:rPr>
              <w:t>решением Собрания представителей</w:t>
            </w:r>
          </w:p>
          <w:p w:rsidR="0016749D" w:rsidRPr="00507213" w:rsidRDefault="0016749D" w:rsidP="00507213">
            <w:pPr>
              <w:jc w:val="right"/>
              <w:rPr>
                <w:rFonts w:ascii="Times New Roman" w:eastAsia="Times New Roman" w:hAnsi="Times New Roman" w:cs="Times New Roman"/>
                <w:sz w:val="16"/>
                <w:szCs w:val="16"/>
                <w:lang w:eastAsia="ru-RU"/>
              </w:rPr>
            </w:pPr>
            <w:r w:rsidRPr="00507213">
              <w:rPr>
                <w:rFonts w:ascii="Times New Roman" w:eastAsia="Times New Roman" w:hAnsi="Times New Roman" w:cs="Times New Roman"/>
                <w:sz w:val="16"/>
                <w:szCs w:val="16"/>
                <w:lang w:eastAsia="ru-RU"/>
              </w:rPr>
              <w:t>Мокшанского района</w:t>
            </w:r>
          </w:p>
          <w:p w:rsidR="0016749D" w:rsidRPr="00507213" w:rsidRDefault="0016749D" w:rsidP="00507213">
            <w:pPr>
              <w:jc w:val="right"/>
              <w:rPr>
                <w:rFonts w:ascii="Times New Roman" w:eastAsia="Times New Roman" w:hAnsi="Times New Roman" w:cs="Times New Roman"/>
                <w:sz w:val="16"/>
                <w:szCs w:val="16"/>
                <w:lang w:eastAsia="ru-RU"/>
              </w:rPr>
            </w:pPr>
            <w:r w:rsidRPr="00507213">
              <w:rPr>
                <w:rFonts w:ascii="Times New Roman" w:eastAsia="Times New Roman" w:hAnsi="Times New Roman" w:cs="Times New Roman"/>
                <w:sz w:val="16"/>
                <w:szCs w:val="16"/>
                <w:lang w:eastAsia="ru-RU"/>
              </w:rPr>
              <w:t xml:space="preserve"> 11.05.2023 №159-12/5    </w:t>
            </w:r>
          </w:p>
          <w:p w:rsidR="0016749D" w:rsidRPr="00507213" w:rsidRDefault="0016749D" w:rsidP="00507213">
            <w:pPr>
              <w:jc w:val="center"/>
              <w:rPr>
                <w:rFonts w:ascii="Arial CYR" w:eastAsia="Times New Roman" w:hAnsi="Arial CYR" w:cs="Arial CYR"/>
                <w:b/>
                <w:bCs/>
                <w:sz w:val="16"/>
                <w:szCs w:val="16"/>
                <w:lang w:eastAsia="ru-RU"/>
              </w:rPr>
            </w:pPr>
            <w:r w:rsidRPr="00507213">
              <w:rPr>
                <w:rFonts w:ascii="Arial CYR" w:eastAsia="Times New Roman" w:hAnsi="Arial CYR" w:cs="Arial CYR"/>
                <w:b/>
                <w:bCs/>
                <w:sz w:val="16"/>
                <w:szCs w:val="16"/>
                <w:lang w:eastAsia="ru-RU"/>
              </w:rPr>
              <w:t>Отчет</w:t>
            </w:r>
          </w:p>
          <w:p w:rsidR="0016749D" w:rsidRPr="00507213" w:rsidRDefault="0016749D" w:rsidP="00507213">
            <w:pPr>
              <w:jc w:val="center"/>
              <w:rPr>
                <w:rFonts w:ascii="Times New Roman" w:eastAsia="Times New Roman" w:hAnsi="Times New Roman" w:cs="Times New Roman"/>
                <w:sz w:val="16"/>
                <w:szCs w:val="16"/>
                <w:lang w:eastAsia="ru-RU"/>
              </w:rPr>
            </w:pPr>
            <w:r w:rsidRPr="00507213">
              <w:rPr>
                <w:rFonts w:ascii="Arial CYR" w:eastAsia="Times New Roman" w:hAnsi="Arial CYR" w:cs="Arial CYR"/>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507213">
              <w:rPr>
                <w:rFonts w:ascii="Arial CYR" w:eastAsia="Times New Roman" w:hAnsi="Arial CYR" w:cs="Arial CYR"/>
                <w:b/>
                <w:bCs/>
                <w:sz w:val="16"/>
                <w:szCs w:val="16"/>
                <w:lang w:eastAsia="ru-RU"/>
              </w:rPr>
              <w:t>классификации источников финансирования дефицитов бюджетов</w:t>
            </w:r>
            <w:proofErr w:type="gramEnd"/>
            <w:r w:rsidRPr="00507213">
              <w:rPr>
                <w:rFonts w:ascii="Arial CYR" w:eastAsia="Times New Roman" w:hAnsi="Arial CYR" w:cs="Arial CYR"/>
                <w:b/>
                <w:bCs/>
                <w:sz w:val="16"/>
                <w:szCs w:val="16"/>
                <w:lang w:eastAsia="ru-RU"/>
              </w:rPr>
              <w:t xml:space="preserve"> за 2022 год</w:t>
            </w:r>
          </w:p>
        </w:tc>
      </w:tr>
      <w:tr w:rsidR="00507213" w:rsidRPr="00507213" w:rsidTr="00507213">
        <w:trPr>
          <w:trHeight w:val="840"/>
        </w:trPr>
        <w:tc>
          <w:tcPr>
            <w:tcW w:w="2994" w:type="dxa"/>
            <w:tcBorders>
              <w:top w:val="single" w:sz="4" w:space="0" w:color="auto"/>
              <w:left w:val="single" w:sz="4" w:space="0" w:color="auto"/>
              <w:bottom w:val="single" w:sz="4" w:space="0" w:color="auto"/>
              <w:right w:val="single" w:sz="4" w:space="0" w:color="auto"/>
            </w:tcBorders>
            <w:shd w:val="clear" w:color="auto" w:fill="auto"/>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Наименование показателя</w:t>
            </w:r>
          </w:p>
        </w:tc>
        <w:tc>
          <w:tcPr>
            <w:tcW w:w="2440" w:type="dxa"/>
            <w:tcBorders>
              <w:top w:val="single" w:sz="4" w:space="0" w:color="auto"/>
              <w:left w:val="nil"/>
              <w:bottom w:val="single" w:sz="4" w:space="0" w:color="auto"/>
              <w:right w:val="single" w:sz="4" w:space="0" w:color="auto"/>
            </w:tcBorders>
            <w:shd w:val="clear" w:color="auto" w:fill="auto"/>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Код бюджетной классификации</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Утверждено на 2022 год, </w:t>
            </w:r>
            <w:proofErr w:type="spellStart"/>
            <w:r w:rsidRPr="00507213">
              <w:rPr>
                <w:rFonts w:ascii="Arial" w:eastAsia="Times New Roman" w:hAnsi="Arial" w:cs="Arial"/>
                <w:sz w:val="16"/>
                <w:szCs w:val="16"/>
                <w:lang w:eastAsia="ru-RU"/>
              </w:rPr>
              <w:t>тыс</w:t>
            </w:r>
            <w:proofErr w:type="gramStart"/>
            <w:r w:rsidRPr="00507213">
              <w:rPr>
                <w:rFonts w:ascii="Arial" w:eastAsia="Times New Roman" w:hAnsi="Arial" w:cs="Arial"/>
                <w:sz w:val="16"/>
                <w:szCs w:val="16"/>
                <w:lang w:eastAsia="ru-RU"/>
              </w:rPr>
              <w:t>.р</w:t>
            </w:r>
            <w:proofErr w:type="gramEnd"/>
            <w:r w:rsidRPr="00507213">
              <w:rPr>
                <w:rFonts w:ascii="Arial" w:eastAsia="Times New Roman" w:hAnsi="Arial" w:cs="Arial"/>
                <w:sz w:val="16"/>
                <w:szCs w:val="16"/>
                <w:lang w:eastAsia="ru-RU"/>
              </w:rPr>
              <w:t>уб</w:t>
            </w:r>
            <w:proofErr w:type="spellEnd"/>
            <w:r w:rsidRPr="00507213">
              <w:rPr>
                <w:rFonts w:ascii="Arial" w:eastAsia="Times New Roman" w:hAnsi="Arial" w:cs="Arial"/>
                <w:sz w:val="16"/>
                <w:szCs w:val="16"/>
                <w:lang w:eastAsia="ru-RU"/>
              </w:rPr>
              <w:t>.</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Исполнение за 2022 год, </w:t>
            </w:r>
            <w:proofErr w:type="spellStart"/>
            <w:r w:rsidRPr="00507213">
              <w:rPr>
                <w:rFonts w:ascii="Arial" w:eastAsia="Times New Roman" w:hAnsi="Arial" w:cs="Arial"/>
                <w:sz w:val="16"/>
                <w:szCs w:val="16"/>
                <w:lang w:eastAsia="ru-RU"/>
              </w:rPr>
              <w:t>тыс</w:t>
            </w:r>
            <w:proofErr w:type="gramStart"/>
            <w:r w:rsidRPr="00507213">
              <w:rPr>
                <w:rFonts w:ascii="Arial" w:eastAsia="Times New Roman" w:hAnsi="Arial" w:cs="Arial"/>
                <w:sz w:val="16"/>
                <w:szCs w:val="16"/>
                <w:lang w:eastAsia="ru-RU"/>
              </w:rPr>
              <w:t>.р</w:t>
            </w:r>
            <w:proofErr w:type="gramEnd"/>
            <w:r w:rsidRPr="00507213">
              <w:rPr>
                <w:rFonts w:ascii="Arial" w:eastAsia="Times New Roman" w:hAnsi="Arial" w:cs="Arial"/>
                <w:sz w:val="16"/>
                <w:szCs w:val="16"/>
                <w:lang w:eastAsia="ru-RU"/>
              </w:rPr>
              <w:t>уб</w:t>
            </w:r>
            <w:proofErr w:type="spellEnd"/>
            <w:r w:rsidRPr="00507213">
              <w:rPr>
                <w:rFonts w:ascii="Arial" w:eastAsia="Times New Roman" w:hAnsi="Arial" w:cs="Arial"/>
                <w:sz w:val="16"/>
                <w:szCs w:val="16"/>
                <w:lang w:eastAsia="ru-RU"/>
              </w:rPr>
              <w:t>.</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w:t>
            </w:r>
            <w:proofErr w:type="spellStart"/>
            <w:proofErr w:type="gramStart"/>
            <w:r w:rsidRPr="00507213">
              <w:rPr>
                <w:rFonts w:ascii="Arial" w:eastAsia="Times New Roman" w:hAnsi="Arial" w:cs="Arial"/>
                <w:sz w:val="16"/>
                <w:szCs w:val="16"/>
                <w:lang w:eastAsia="ru-RU"/>
              </w:rPr>
              <w:t>испол</w:t>
            </w:r>
            <w:proofErr w:type="spellEnd"/>
            <w:r w:rsidRPr="00507213">
              <w:rPr>
                <w:rFonts w:ascii="Arial" w:eastAsia="Times New Roman" w:hAnsi="Arial" w:cs="Arial"/>
                <w:sz w:val="16"/>
                <w:szCs w:val="16"/>
                <w:lang w:eastAsia="ru-RU"/>
              </w:rPr>
              <w:t>-нения</w:t>
            </w:r>
            <w:proofErr w:type="gramEnd"/>
          </w:p>
        </w:tc>
      </w:tr>
      <w:tr w:rsidR="00507213" w:rsidRPr="00507213" w:rsidTr="00507213">
        <w:trPr>
          <w:trHeight w:val="25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Источники финансирования дефицита бюджета - всего</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х</w:t>
            </w:r>
          </w:p>
        </w:tc>
        <w:tc>
          <w:tcPr>
            <w:tcW w:w="142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9 137,1   </w:t>
            </w:r>
          </w:p>
        </w:tc>
        <w:tc>
          <w:tcPr>
            <w:tcW w:w="156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7 865,2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86,1   </w:t>
            </w:r>
          </w:p>
        </w:tc>
      </w:tr>
      <w:tr w:rsidR="00507213" w:rsidRPr="00507213" w:rsidTr="00507213">
        <w:trPr>
          <w:trHeight w:val="25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в том числе:</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w:t>
            </w:r>
          </w:p>
        </w:tc>
      </w:tr>
      <w:tr w:rsidR="00507213" w:rsidRPr="00507213" w:rsidTr="00507213">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источники внутреннего финансирования  дефицита бюджета </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000 01 00 00 00 00 0000 000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-3 200,0   </w:t>
            </w:r>
          </w:p>
        </w:tc>
        <w:tc>
          <w:tcPr>
            <w:tcW w:w="156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-3 100,0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96,9   </w:t>
            </w:r>
          </w:p>
        </w:tc>
      </w:tr>
      <w:tr w:rsidR="00507213" w:rsidRPr="00507213" w:rsidTr="00507213">
        <w:trPr>
          <w:trHeight w:val="25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из них:</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w:t>
            </w:r>
          </w:p>
        </w:tc>
      </w:tr>
      <w:tr w:rsidR="00507213" w:rsidRPr="00507213" w:rsidTr="00507213">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Кредиты кредитных организаций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000 01 02 00 00 00 0000 000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-3 200,0   </w:t>
            </w:r>
          </w:p>
        </w:tc>
        <w:tc>
          <w:tcPr>
            <w:tcW w:w="156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-3 100,0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96,9   </w:t>
            </w:r>
          </w:p>
        </w:tc>
      </w:tr>
      <w:tr w:rsidR="00507213" w:rsidRPr="00507213" w:rsidTr="00507213">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Получение кредитов от кредитных организаций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000 01 02 00 00 00 0000 700</w:t>
            </w:r>
          </w:p>
        </w:tc>
        <w:tc>
          <w:tcPr>
            <w:tcW w:w="142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5 600,0   </w:t>
            </w:r>
          </w:p>
        </w:tc>
        <w:tc>
          <w:tcPr>
            <w:tcW w:w="156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5 600,0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100,0   </w:t>
            </w:r>
          </w:p>
        </w:tc>
      </w:tr>
      <w:tr w:rsidR="00507213" w:rsidRPr="00507213" w:rsidTr="00507213">
        <w:trPr>
          <w:trHeight w:val="67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Получение кредитов от кредитных организаций бюджетами муниципальных районов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901 01 02 00 00 05 0000 710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5 600,0   </w:t>
            </w:r>
          </w:p>
        </w:tc>
        <w:tc>
          <w:tcPr>
            <w:tcW w:w="156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5 600,0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100,0   </w:t>
            </w:r>
          </w:p>
        </w:tc>
      </w:tr>
      <w:tr w:rsidR="00507213" w:rsidRPr="00507213" w:rsidTr="00507213">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Погашение кредитов, предоставленных кредитными организациями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000 01 02 00 00 00 0000 800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-8 800,0   </w:t>
            </w:r>
          </w:p>
        </w:tc>
        <w:tc>
          <w:tcPr>
            <w:tcW w:w="156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-8 700,0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98,9   </w:t>
            </w:r>
          </w:p>
        </w:tc>
      </w:tr>
      <w:tr w:rsidR="00507213" w:rsidRPr="00507213" w:rsidTr="00507213">
        <w:trPr>
          <w:trHeight w:val="67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901 01 02 00 00 05 0000 810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-8 800,0   </w:t>
            </w:r>
          </w:p>
        </w:tc>
        <w:tc>
          <w:tcPr>
            <w:tcW w:w="156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-8 700,0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98,9   </w:t>
            </w:r>
          </w:p>
        </w:tc>
      </w:tr>
      <w:tr w:rsidR="00507213" w:rsidRPr="00507213" w:rsidTr="00507213">
        <w:trPr>
          <w:trHeight w:val="450"/>
        </w:trPr>
        <w:tc>
          <w:tcPr>
            <w:tcW w:w="2994" w:type="dxa"/>
            <w:tcBorders>
              <w:top w:val="nil"/>
              <w:left w:val="single" w:sz="4" w:space="0" w:color="auto"/>
              <w:bottom w:val="single" w:sz="4" w:space="0" w:color="auto"/>
              <w:right w:val="single" w:sz="4" w:space="0" w:color="auto"/>
            </w:tcBorders>
            <w:shd w:val="clear" w:color="000000" w:fill="FFFFFF"/>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Изменение остатков средств на счетах по учету средств бюджетов</w:t>
            </w:r>
          </w:p>
        </w:tc>
        <w:tc>
          <w:tcPr>
            <w:tcW w:w="244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000 01 05 00 00 00 0000 000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12 337,1   </w:t>
            </w:r>
          </w:p>
        </w:tc>
        <w:tc>
          <w:tcPr>
            <w:tcW w:w="156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10 965,2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88,9   </w:t>
            </w:r>
          </w:p>
        </w:tc>
      </w:tr>
      <w:tr w:rsidR="00507213" w:rsidRPr="00507213" w:rsidTr="00507213">
        <w:trPr>
          <w:trHeight w:val="25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Увеличение прочих остатков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000 01 05 02 00 00 0000 500</w:t>
            </w:r>
          </w:p>
        </w:tc>
        <w:tc>
          <w:tcPr>
            <w:tcW w:w="142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-793 106,4   </w:t>
            </w:r>
          </w:p>
        </w:tc>
        <w:tc>
          <w:tcPr>
            <w:tcW w:w="156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-793 311,0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100,0   </w:t>
            </w:r>
          </w:p>
        </w:tc>
      </w:tr>
      <w:tr w:rsidR="00507213" w:rsidRPr="00507213" w:rsidTr="00507213">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Увеличение прочих остатков денежных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000 01 05 02 01 00 0000 510</w:t>
            </w:r>
          </w:p>
        </w:tc>
        <w:tc>
          <w:tcPr>
            <w:tcW w:w="142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-793 106,4   </w:t>
            </w:r>
          </w:p>
        </w:tc>
        <w:tc>
          <w:tcPr>
            <w:tcW w:w="156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-793 311,0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100,0   </w:t>
            </w:r>
          </w:p>
        </w:tc>
      </w:tr>
      <w:tr w:rsidR="00507213" w:rsidRPr="00507213" w:rsidTr="00507213">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Увеличение прочих остатков денежных средств бюджетов муниципальных районов</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992 01 05 02 01 05 0000 510</w:t>
            </w:r>
          </w:p>
        </w:tc>
        <w:tc>
          <w:tcPr>
            <w:tcW w:w="142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-793 106,4   </w:t>
            </w:r>
          </w:p>
        </w:tc>
        <w:tc>
          <w:tcPr>
            <w:tcW w:w="156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-793 311,0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100,0   </w:t>
            </w:r>
          </w:p>
        </w:tc>
      </w:tr>
      <w:tr w:rsidR="00507213" w:rsidRPr="00507213" w:rsidTr="00507213">
        <w:trPr>
          <w:trHeight w:val="25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Уменьшение прочих остатков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000 01 05 02 00 00 0000 600</w:t>
            </w:r>
          </w:p>
        </w:tc>
        <w:tc>
          <w:tcPr>
            <w:tcW w:w="142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805 443,5   </w:t>
            </w:r>
          </w:p>
        </w:tc>
        <w:tc>
          <w:tcPr>
            <w:tcW w:w="156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804 276,2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99,9   </w:t>
            </w:r>
          </w:p>
        </w:tc>
      </w:tr>
      <w:tr w:rsidR="00507213" w:rsidRPr="00507213" w:rsidTr="00507213">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Уменьшение прочих остатков денежных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000 01 05 02 01 00 0000 610</w:t>
            </w:r>
          </w:p>
        </w:tc>
        <w:tc>
          <w:tcPr>
            <w:tcW w:w="142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805 443,5   </w:t>
            </w:r>
          </w:p>
        </w:tc>
        <w:tc>
          <w:tcPr>
            <w:tcW w:w="156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804 276,2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99,9   </w:t>
            </w:r>
          </w:p>
        </w:tc>
      </w:tr>
      <w:tr w:rsidR="00507213" w:rsidRPr="00507213" w:rsidTr="00507213">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507213" w:rsidRPr="00507213" w:rsidRDefault="00507213" w:rsidP="00507213">
            <w:pPr>
              <w:ind w:firstLineChars="200" w:firstLine="320"/>
              <w:jc w:val="lef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Уменьшение прочих остатков денежных средств бюджетов муниципальных районов</w:t>
            </w:r>
          </w:p>
        </w:tc>
        <w:tc>
          <w:tcPr>
            <w:tcW w:w="2440" w:type="dxa"/>
            <w:tcBorders>
              <w:top w:val="nil"/>
              <w:left w:val="nil"/>
              <w:bottom w:val="single" w:sz="4" w:space="0" w:color="auto"/>
              <w:right w:val="single" w:sz="4" w:space="0" w:color="auto"/>
            </w:tcBorders>
            <w:shd w:val="clear" w:color="auto" w:fill="auto"/>
            <w:noWrap/>
            <w:vAlign w:val="bottom"/>
            <w:hideMark/>
          </w:tcPr>
          <w:p w:rsidR="00507213" w:rsidRPr="00507213" w:rsidRDefault="00507213" w:rsidP="00507213">
            <w:pPr>
              <w:jc w:val="center"/>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992 01 05 02 01 05 0000 610</w:t>
            </w:r>
          </w:p>
        </w:tc>
        <w:tc>
          <w:tcPr>
            <w:tcW w:w="142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805 443,5   </w:t>
            </w:r>
          </w:p>
        </w:tc>
        <w:tc>
          <w:tcPr>
            <w:tcW w:w="1560" w:type="dxa"/>
            <w:tcBorders>
              <w:top w:val="nil"/>
              <w:left w:val="nil"/>
              <w:bottom w:val="single" w:sz="4" w:space="0" w:color="auto"/>
              <w:right w:val="single" w:sz="4" w:space="0" w:color="auto"/>
            </w:tcBorders>
            <w:shd w:val="clear" w:color="000000" w:fill="FFFFFF"/>
            <w:noWrap/>
            <w:vAlign w:val="bottom"/>
            <w:hideMark/>
          </w:tcPr>
          <w:p w:rsidR="00507213" w:rsidRPr="00507213" w:rsidRDefault="00507213" w:rsidP="00507213">
            <w:pPr>
              <w:jc w:val="right"/>
              <w:rPr>
                <w:rFonts w:ascii="Arial CYR" w:eastAsia="Times New Roman" w:hAnsi="Arial CYR" w:cs="Arial CYR"/>
                <w:sz w:val="16"/>
                <w:szCs w:val="16"/>
                <w:lang w:eastAsia="ru-RU"/>
              </w:rPr>
            </w:pPr>
            <w:r w:rsidRPr="00507213">
              <w:rPr>
                <w:rFonts w:ascii="Arial CYR" w:eastAsia="Times New Roman" w:hAnsi="Arial CYR" w:cs="Arial CYR"/>
                <w:sz w:val="16"/>
                <w:szCs w:val="16"/>
                <w:lang w:eastAsia="ru-RU"/>
              </w:rPr>
              <w:t xml:space="preserve"> 804 276,2   </w:t>
            </w:r>
          </w:p>
        </w:tc>
        <w:tc>
          <w:tcPr>
            <w:tcW w:w="1420" w:type="dxa"/>
            <w:tcBorders>
              <w:top w:val="nil"/>
              <w:left w:val="nil"/>
              <w:bottom w:val="single" w:sz="4" w:space="0" w:color="auto"/>
              <w:right w:val="single" w:sz="4" w:space="0" w:color="auto"/>
            </w:tcBorders>
            <w:shd w:val="clear" w:color="000000" w:fill="FFFFFF"/>
            <w:vAlign w:val="bottom"/>
            <w:hideMark/>
          </w:tcPr>
          <w:p w:rsidR="00507213" w:rsidRPr="00507213" w:rsidRDefault="00507213" w:rsidP="00507213">
            <w:pPr>
              <w:jc w:val="center"/>
              <w:rPr>
                <w:rFonts w:ascii="Arial" w:eastAsia="Times New Roman" w:hAnsi="Arial" w:cs="Arial"/>
                <w:sz w:val="16"/>
                <w:szCs w:val="16"/>
                <w:lang w:eastAsia="ru-RU"/>
              </w:rPr>
            </w:pPr>
            <w:r w:rsidRPr="00507213">
              <w:rPr>
                <w:rFonts w:ascii="Arial" w:eastAsia="Times New Roman" w:hAnsi="Arial" w:cs="Arial"/>
                <w:sz w:val="16"/>
                <w:szCs w:val="16"/>
                <w:lang w:eastAsia="ru-RU"/>
              </w:rPr>
              <w:t xml:space="preserve"> 99,9   </w:t>
            </w:r>
          </w:p>
        </w:tc>
      </w:tr>
    </w:tbl>
    <w:p w:rsidR="00507213" w:rsidRPr="00507213" w:rsidRDefault="00507213"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507213" w:rsidRPr="00507213" w:rsidRDefault="00507213"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507213" w:rsidRPr="00507213" w:rsidRDefault="00507213"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507213" w:rsidRPr="00507213" w:rsidRDefault="00507213"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507213" w:rsidRPr="00507213" w:rsidRDefault="00507213"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507213" w:rsidRDefault="00507213"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B845EC" w:rsidRPr="00507213" w:rsidRDefault="00B845EC"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507213" w:rsidRPr="00507213" w:rsidRDefault="00507213"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507213" w:rsidRPr="00507213" w:rsidRDefault="00507213" w:rsidP="00507213">
      <w:pPr>
        <w:widowControl w:val="0"/>
        <w:autoSpaceDE w:val="0"/>
        <w:autoSpaceDN w:val="0"/>
        <w:adjustRightInd w:val="0"/>
        <w:jc w:val="right"/>
        <w:rPr>
          <w:rFonts w:ascii="Times New Roman" w:eastAsia="Times New Roman" w:hAnsi="Times New Roman" w:cs="Times New Roman"/>
          <w:sz w:val="16"/>
          <w:szCs w:val="16"/>
          <w:lang w:eastAsia="ru-RU"/>
        </w:rPr>
      </w:pPr>
    </w:p>
    <w:p w:rsidR="00507213" w:rsidRPr="00507213" w:rsidRDefault="00507213" w:rsidP="00CC6909">
      <w:pPr>
        <w:widowControl w:val="0"/>
        <w:jc w:val="right"/>
        <w:rPr>
          <w:rFonts w:ascii="Times New Roman" w:eastAsia="Times New Roman" w:hAnsi="Times New Roman" w:cs="Times New Roman"/>
          <w:bCs/>
          <w:sz w:val="16"/>
          <w:szCs w:val="16"/>
          <w:lang w:eastAsia="ru-RU"/>
        </w:rPr>
      </w:pPr>
      <w:r w:rsidRPr="00507213">
        <w:rPr>
          <w:rFonts w:ascii="Times New Roman" w:eastAsia="Times New Roman" w:hAnsi="Times New Roman" w:cs="Times New Roman"/>
          <w:bCs/>
          <w:sz w:val="16"/>
          <w:szCs w:val="16"/>
          <w:lang w:eastAsia="ru-RU"/>
        </w:rPr>
        <w:lastRenderedPageBreak/>
        <w:t>Приложение  №3</w:t>
      </w:r>
    </w:p>
    <w:p w:rsidR="00507213" w:rsidRPr="00507213" w:rsidRDefault="00507213" w:rsidP="00CC6909">
      <w:pPr>
        <w:widowControl w:val="0"/>
        <w:jc w:val="right"/>
        <w:rPr>
          <w:rFonts w:ascii="Times New Roman" w:eastAsia="Times New Roman" w:hAnsi="Times New Roman" w:cs="Times New Roman"/>
          <w:bCs/>
          <w:sz w:val="16"/>
          <w:szCs w:val="16"/>
          <w:lang w:eastAsia="ru-RU"/>
        </w:rPr>
      </w:pPr>
      <w:r w:rsidRPr="00507213">
        <w:rPr>
          <w:rFonts w:ascii="Times New Roman" w:eastAsia="Times New Roman" w:hAnsi="Times New Roman" w:cs="Times New Roman"/>
          <w:bCs/>
          <w:sz w:val="16"/>
          <w:szCs w:val="16"/>
          <w:lang w:eastAsia="ru-RU"/>
        </w:rPr>
        <w:t xml:space="preserve">УТВЕРЖДЕНО  </w:t>
      </w:r>
    </w:p>
    <w:p w:rsidR="00507213" w:rsidRPr="00507213" w:rsidRDefault="00507213" w:rsidP="00CC6909">
      <w:pPr>
        <w:widowControl w:val="0"/>
        <w:jc w:val="right"/>
        <w:rPr>
          <w:rFonts w:ascii="Times New Roman" w:eastAsia="Times New Roman" w:hAnsi="Times New Roman" w:cs="Times New Roman"/>
          <w:bCs/>
          <w:sz w:val="16"/>
          <w:szCs w:val="16"/>
          <w:lang w:eastAsia="ru-RU"/>
        </w:rPr>
      </w:pPr>
      <w:r w:rsidRPr="00507213">
        <w:rPr>
          <w:rFonts w:ascii="Times New Roman" w:eastAsia="Times New Roman" w:hAnsi="Times New Roman" w:cs="Times New Roman"/>
          <w:bCs/>
          <w:sz w:val="16"/>
          <w:szCs w:val="16"/>
          <w:lang w:eastAsia="ru-RU"/>
        </w:rPr>
        <w:t>решением Собрания представителей</w:t>
      </w:r>
    </w:p>
    <w:p w:rsidR="00507213" w:rsidRPr="00507213" w:rsidRDefault="00507213" w:rsidP="00CC6909">
      <w:pPr>
        <w:widowControl w:val="0"/>
        <w:jc w:val="right"/>
        <w:rPr>
          <w:rFonts w:ascii="Times New Roman" w:eastAsia="Times New Roman" w:hAnsi="Times New Roman" w:cs="Times New Roman"/>
          <w:bCs/>
          <w:sz w:val="16"/>
          <w:szCs w:val="16"/>
          <w:lang w:eastAsia="ru-RU"/>
        </w:rPr>
      </w:pPr>
      <w:r w:rsidRPr="00507213">
        <w:rPr>
          <w:rFonts w:ascii="Times New Roman" w:eastAsia="Times New Roman" w:hAnsi="Times New Roman" w:cs="Times New Roman"/>
          <w:bCs/>
          <w:sz w:val="16"/>
          <w:szCs w:val="16"/>
          <w:lang w:eastAsia="ru-RU"/>
        </w:rPr>
        <w:t xml:space="preserve">Мокшанского района </w:t>
      </w:r>
    </w:p>
    <w:p w:rsidR="00507213" w:rsidRPr="00507213" w:rsidRDefault="00507213" w:rsidP="00CC6909">
      <w:pPr>
        <w:jc w:val="right"/>
        <w:rPr>
          <w:rFonts w:ascii="Times New Roman" w:eastAsia="Times New Roman" w:hAnsi="Times New Roman" w:cs="Times New Roman"/>
          <w:sz w:val="16"/>
          <w:szCs w:val="16"/>
          <w:lang w:eastAsia="ru-RU"/>
        </w:rPr>
      </w:pPr>
      <w:r w:rsidRPr="00507213">
        <w:rPr>
          <w:rFonts w:ascii="Times New Roman" w:eastAsia="Times New Roman" w:hAnsi="Times New Roman" w:cs="Times New Roman"/>
          <w:bCs/>
          <w:sz w:val="16"/>
          <w:szCs w:val="16"/>
          <w:lang w:eastAsia="ru-RU"/>
        </w:rPr>
        <w:t xml:space="preserve">                    </w:t>
      </w:r>
      <w:r w:rsidRPr="00507213">
        <w:rPr>
          <w:rFonts w:ascii="Times New Roman" w:eastAsia="Times New Roman" w:hAnsi="Times New Roman" w:cs="Times New Roman"/>
          <w:sz w:val="16"/>
          <w:szCs w:val="16"/>
          <w:lang w:eastAsia="ru-RU"/>
        </w:rPr>
        <w:t xml:space="preserve">от 11.05.2023 №159-12/5            </w:t>
      </w:r>
      <w:r w:rsidRPr="00507213">
        <w:rPr>
          <w:rFonts w:ascii="Times New Roman" w:eastAsia="Times New Roman" w:hAnsi="Times New Roman" w:cs="Times New Roman"/>
          <w:bCs/>
          <w:sz w:val="16"/>
          <w:szCs w:val="16"/>
          <w:lang w:eastAsia="ru-RU"/>
        </w:rPr>
        <w:t xml:space="preserve">    </w:t>
      </w:r>
    </w:p>
    <w:tbl>
      <w:tblPr>
        <w:tblW w:w="9726" w:type="dxa"/>
        <w:tblInd w:w="91" w:type="dxa"/>
        <w:tblLayout w:type="fixed"/>
        <w:tblCellMar>
          <w:top w:w="28" w:type="dxa"/>
          <w:bottom w:w="28" w:type="dxa"/>
        </w:tblCellMar>
        <w:tblLook w:val="04A0" w:firstRow="1" w:lastRow="0" w:firstColumn="1" w:lastColumn="0" w:noHBand="0" w:noVBand="1"/>
      </w:tblPr>
      <w:tblGrid>
        <w:gridCol w:w="434"/>
        <w:gridCol w:w="5537"/>
        <w:gridCol w:w="851"/>
        <w:gridCol w:w="992"/>
        <w:gridCol w:w="992"/>
        <w:gridCol w:w="920"/>
      </w:tblGrid>
      <w:tr w:rsidR="00CC6909" w:rsidRPr="00507213" w:rsidTr="00CC6909">
        <w:trPr>
          <w:trHeight w:val="649"/>
        </w:trPr>
        <w:tc>
          <w:tcPr>
            <w:tcW w:w="9726" w:type="dxa"/>
            <w:gridSpan w:val="6"/>
            <w:tcBorders>
              <w:top w:val="nil"/>
              <w:left w:val="nil"/>
              <w:right w:val="nil"/>
            </w:tcBorders>
            <w:shd w:val="clear" w:color="auto" w:fill="auto"/>
            <w:noWrap/>
            <w:hideMark/>
          </w:tcPr>
          <w:p w:rsidR="00CC6909" w:rsidRPr="00507213" w:rsidRDefault="00CC6909" w:rsidP="00CC6909">
            <w:pPr>
              <w:jc w:val="center"/>
              <w:rPr>
                <w:rFonts w:ascii="Times New Roman" w:eastAsia="Times New Roman" w:hAnsi="Times New Roman" w:cs="Times New Roman"/>
                <w:b/>
                <w:bCs/>
                <w:sz w:val="16"/>
                <w:szCs w:val="16"/>
                <w:lang w:eastAsia="ru-RU"/>
              </w:rPr>
            </w:pPr>
            <w:r w:rsidRPr="00507213">
              <w:rPr>
                <w:rFonts w:ascii="Times New Roman" w:eastAsia="Times New Roman" w:hAnsi="Times New Roman" w:cs="Times New Roman"/>
                <w:b/>
                <w:bCs/>
                <w:sz w:val="16"/>
                <w:szCs w:val="16"/>
                <w:lang w:eastAsia="ru-RU"/>
              </w:rPr>
              <w:t>Отчет</w:t>
            </w:r>
          </w:p>
          <w:p w:rsidR="00CC6909" w:rsidRPr="00507213" w:rsidRDefault="00CC6909" w:rsidP="00CC6909">
            <w:pPr>
              <w:jc w:val="center"/>
              <w:rPr>
                <w:rFonts w:ascii="Times New Roman" w:eastAsia="Times New Roman" w:hAnsi="Times New Roman" w:cs="Times New Roman"/>
                <w:b/>
                <w:bCs/>
                <w:sz w:val="16"/>
                <w:szCs w:val="16"/>
                <w:lang w:eastAsia="ru-RU"/>
              </w:rPr>
            </w:pPr>
            <w:r w:rsidRPr="00507213">
              <w:rPr>
                <w:rFonts w:ascii="Times New Roman" w:eastAsia="Times New Roman" w:hAnsi="Times New Roman" w:cs="Times New Roman"/>
                <w:b/>
                <w:bCs/>
                <w:sz w:val="16"/>
                <w:szCs w:val="16"/>
                <w:lang w:eastAsia="ru-RU"/>
              </w:rPr>
              <w:t xml:space="preserve">об исполнении бюджета Мокшанского района по разделам и подразделам классификации расходов бюджетов </w:t>
            </w:r>
          </w:p>
          <w:p w:rsidR="00CC6909" w:rsidRPr="00507213" w:rsidRDefault="00CC6909" w:rsidP="00CC6909">
            <w:pPr>
              <w:jc w:val="center"/>
              <w:rPr>
                <w:rFonts w:ascii="Times New Roman" w:eastAsia="Times New Roman" w:hAnsi="Times New Roman" w:cs="Times New Roman"/>
                <w:b/>
                <w:bCs/>
                <w:sz w:val="16"/>
                <w:szCs w:val="16"/>
                <w:lang w:eastAsia="ru-RU"/>
              </w:rPr>
            </w:pPr>
            <w:r w:rsidRPr="00507213">
              <w:rPr>
                <w:rFonts w:ascii="Times New Roman" w:eastAsia="Times New Roman" w:hAnsi="Times New Roman" w:cs="Times New Roman"/>
                <w:b/>
                <w:bCs/>
                <w:sz w:val="16"/>
                <w:szCs w:val="16"/>
                <w:lang w:eastAsia="ru-RU"/>
              </w:rPr>
              <w:t>за 2022 год</w:t>
            </w:r>
          </w:p>
        </w:tc>
      </w:tr>
      <w:tr w:rsidR="00507213" w:rsidRPr="00CC6909" w:rsidTr="00CC6909">
        <w:trPr>
          <w:trHeight w:val="237"/>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w:t>
            </w:r>
            <w:proofErr w:type="gramStart"/>
            <w:r w:rsidRPr="00CC6909">
              <w:rPr>
                <w:rFonts w:ascii="Arial" w:eastAsia="Times New Roman" w:hAnsi="Arial" w:cs="Arial"/>
                <w:sz w:val="14"/>
                <w:szCs w:val="14"/>
                <w:lang w:eastAsia="ru-RU"/>
              </w:rPr>
              <w:t>п</w:t>
            </w:r>
            <w:proofErr w:type="gramEnd"/>
            <w:r w:rsidRPr="00CC6909">
              <w:rPr>
                <w:rFonts w:ascii="Arial" w:eastAsia="Times New Roman" w:hAnsi="Arial" w:cs="Arial"/>
                <w:sz w:val="14"/>
                <w:szCs w:val="14"/>
                <w:lang w:eastAsia="ru-RU"/>
              </w:rPr>
              <w:t>/п</w:t>
            </w:r>
          </w:p>
        </w:tc>
        <w:tc>
          <w:tcPr>
            <w:tcW w:w="553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Наименование показателя</w:t>
            </w:r>
          </w:p>
        </w:tc>
        <w:tc>
          <w:tcPr>
            <w:tcW w:w="851" w:type="dxa"/>
            <w:vMerge w:val="restart"/>
            <w:tcBorders>
              <w:top w:val="single" w:sz="4" w:space="0" w:color="auto"/>
              <w:left w:val="single" w:sz="4" w:space="0" w:color="auto"/>
              <w:bottom w:val="single" w:sz="4" w:space="0" w:color="000000"/>
              <w:right w:val="nil"/>
            </w:tcBorders>
            <w:shd w:val="clear" w:color="auto" w:fill="auto"/>
            <w:hideMark/>
          </w:tcPr>
          <w:p w:rsidR="00507213" w:rsidRPr="00CC6909" w:rsidRDefault="00507213" w:rsidP="00507213">
            <w:pPr>
              <w:jc w:val="center"/>
              <w:rPr>
                <w:rFonts w:ascii="Arial" w:eastAsia="Times New Roman" w:hAnsi="Arial" w:cs="Arial"/>
                <w:sz w:val="14"/>
                <w:szCs w:val="14"/>
                <w:lang w:eastAsia="ru-RU"/>
              </w:rPr>
            </w:pPr>
            <w:proofErr w:type="spellStart"/>
            <w:r w:rsidRPr="00CC6909">
              <w:rPr>
                <w:rFonts w:ascii="Arial" w:eastAsia="Times New Roman" w:hAnsi="Arial" w:cs="Arial"/>
                <w:sz w:val="14"/>
                <w:szCs w:val="14"/>
                <w:lang w:eastAsia="ru-RU"/>
              </w:rPr>
              <w:t>Рз</w:t>
            </w:r>
            <w:proofErr w:type="spellEnd"/>
            <w:r w:rsidRPr="00CC6909">
              <w:rPr>
                <w:rFonts w:ascii="Arial" w:eastAsia="Times New Roman" w:hAnsi="Arial" w:cs="Arial"/>
                <w:sz w:val="14"/>
                <w:szCs w:val="14"/>
                <w:lang w:eastAsia="ru-RU"/>
              </w:rPr>
              <w:t xml:space="preserve"> </w:t>
            </w:r>
            <w:proofErr w:type="spellStart"/>
            <w:proofErr w:type="gramStart"/>
            <w:r w:rsidRPr="00CC6909">
              <w:rPr>
                <w:rFonts w:ascii="Arial" w:eastAsia="Times New Roman" w:hAnsi="Arial" w:cs="Arial"/>
                <w:sz w:val="14"/>
                <w:szCs w:val="14"/>
                <w:lang w:eastAsia="ru-RU"/>
              </w:rPr>
              <w:t>Пр</w:t>
            </w:r>
            <w:proofErr w:type="spellEnd"/>
            <w:proofErr w:type="gram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07213" w:rsidRPr="00CC6909" w:rsidRDefault="00507213" w:rsidP="00CC6909">
            <w:pPr>
              <w:ind w:right="-108"/>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Утверждено на 2022 год, </w:t>
            </w:r>
            <w:proofErr w:type="spellStart"/>
            <w:r w:rsidRPr="00CC6909">
              <w:rPr>
                <w:rFonts w:ascii="Arial" w:eastAsia="Times New Roman" w:hAnsi="Arial" w:cs="Arial"/>
                <w:sz w:val="14"/>
                <w:szCs w:val="14"/>
                <w:lang w:eastAsia="ru-RU"/>
              </w:rPr>
              <w:t>тыс</w:t>
            </w:r>
            <w:proofErr w:type="gramStart"/>
            <w:r w:rsidRPr="00CC6909">
              <w:rPr>
                <w:rFonts w:ascii="Arial" w:eastAsia="Times New Roman" w:hAnsi="Arial" w:cs="Arial"/>
                <w:sz w:val="14"/>
                <w:szCs w:val="14"/>
                <w:lang w:eastAsia="ru-RU"/>
              </w:rPr>
              <w:t>.р</w:t>
            </w:r>
            <w:proofErr w:type="gramEnd"/>
            <w:r w:rsidRPr="00CC6909">
              <w:rPr>
                <w:rFonts w:ascii="Arial" w:eastAsia="Times New Roman" w:hAnsi="Arial" w:cs="Arial"/>
                <w:sz w:val="14"/>
                <w:szCs w:val="14"/>
                <w:lang w:eastAsia="ru-RU"/>
              </w:rPr>
              <w:t>уб</w:t>
            </w:r>
            <w:proofErr w:type="spellEnd"/>
            <w:r w:rsidRPr="00CC6909">
              <w:rPr>
                <w:rFonts w:ascii="Arial" w:eastAsia="Times New Roman" w:hAnsi="Arial" w:cs="Arial"/>
                <w:sz w:val="14"/>
                <w:szCs w:val="14"/>
                <w:lang w:eastAsia="ru-RU"/>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07213" w:rsidRPr="00CC6909" w:rsidRDefault="00507213" w:rsidP="00CC6909">
            <w:pPr>
              <w:ind w:right="-108"/>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Исполнено за 2022 год, </w:t>
            </w:r>
            <w:proofErr w:type="spellStart"/>
            <w:r w:rsidRPr="00CC6909">
              <w:rPr>
                <w:rFonts w:ascii="Arial" w:eastAsia="Times New Roman" w:hAnsi="Arial" w:cs="Arial"/>
                <w:sz w:val="14"/>
                <w:szCs w:val="14"/>
                <w:lang w:eastAsia="ru-RU"/>
              </w:rPr>
              <w:t>тыс</w:t>
            </w:r>
            <w:proofErr w:type="gramStart"/>
            <w:r w:rsidRPr="00CC6909">
              <w:rPr>
                <w:rFonts w:ascii="Arial" w:eastAsia="Times New Roman" w:hAnsi="Arial" w:cs="Arial"/>
                <w:sz w:val="14"/>
                <w:szCs w:val="14"/>
                <w:lang w:eastAsia="ru-RU"/>
              </w:rPr>
              <w:t>.р</w:t>
            </w:r>
            <w:proofErr w:type="gramEnd"/>
            <w:r w:rsidRPr="00CC6909">
              <w:rPr>
                <w:rFonts w:ascii="Arial" w:eastAsia="Times New Roman" w:hAnsi="Arial" w:cs="Arial"/>
                <w:sz w:val="14"/>
                <w:szCs w:val="14"/>
                <w:lang w:eastAsia="ru-RU"/>
              </w:rPr>
              <w:t>уб</w:t>
            </w:r>
            <w:proofErr w:type="spellEnd"/>
            <w:r w:rsidRPr="00CC6909">
              <w:rPr>
                <w:rFonts w:ascii="Arial" w:eastAsia="Times New Roman" w:hAnsi="Arial" w:cs="Arial"/>
                <w:sz w:val="14"/>
                <w:szCs w:val="14"/>
                <w:lang w:eastAsia="ru-RU"/>
              </w:rPr>
              <w:t>.</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w:t>
            </w:r>
            <w:proofErr w:type="spellStart"/>
            <w:proofErr w:type="gramStart"/>
            <w:r w:rsidRPr="00CC6909">
              <w:rPr>
                <w:rFonts w:ascii="Arial" w:eastAsia="Times New Roman" w:hAnsi="Arial" w:cs="Arial"/>
                <w:sz w:val="14"/>
                <w:szCs w:val="14"/>
                <w:lang w:eastAsia="ru-RU"/>
              </w:rPr>
              <w:t>испол</w:t>
            </w:r>
            <w:proofErr w:type="spellEnd"/>
            <w:r w:rsidRPr="00CC6909">
              <w:rPr>
                <w:rFonts w:ascii="Arial" w:eastAsia="Times New Roman" w:hAnsi="Arial" w:cs="Arial"/>
                <w:sz w:val="14"/>
                <w:szCs w:val="14"/>
                <w:lang w:eastAsia="ru-RU"/>
              </w:rPr>
              <w:t>-нения</w:t>
            </w:r>
            <w:proofErr w:type="gramEnd"/>
          </w:p>
        </w:tc>
      </w:tr>
      <w:tr w:rsidR="00507213" w:rsidRPr="00CC6909" w:rsidTr="00CC6909">
        <w:trPr>
          <w:trHeight w:val="184"/>
        </w:trPr>
        <w:tc>
          <w:tcPr>
            <w:tcW w:w="434" w:type="dxa"/>
            <w:vMerge/>
            <w:tcBorders>
              <w:top w:val="single" w:sz="4" w:space="0" w:color="auto"/>
              <w:left w:val="single" w:sz="4" w:space="0" w:color="auto"/>
              <w:bottom w:val="single" w:sz="4" w:space="0" w:color="auto"/>
              <w:right w:val="single" w:sz="4" w:space="0" w:color="auto"/>
            </w:tcBorders>
            <w:vAlign w:val="center"/>
            <w:hideMark/>
          </w:tcPr>
          <w:p w:rsidR="00507213" w:rsidRPr="00CC6909" w:rsidRDefault="00507213" w:rsidP="00507213">
            <w:pPr>
              <w:jc w:val="left"/>
              <w:rPr>
                <w:rFonts w:ascii="Arial" w:eastAsia="Times New Roman" w:hAnsi="Arial" w:cs="Arial"/>
                <w:sz w:val="14"/>
                <w:szCs w:val="14"/>
                <w:lang w:eastAsia="ru-RU"/>
              </w:rPr>
            </w:pPr>
          </w:p>
        </w:tc>
        <w:tc>
          <w:tcPr>
            <w:tcW w:w="5537" w:type="dxa"/>
            <w:vMerge/>
            <w:tcBorders>
              <w:top w:val="single" w:sz="4" w:space="0" w:color="auto"/>
              <w:left w:val="single" w:sz="4" w:space="0" w:color="auto"/>
              <w:bottom w:val="single" w:sz="4" w:space="0" w:color="auto"/>
              <w:right w:val="single" w:sz="4" w:space="0" w:color="auto"/>
            </w:tcBorders>
            <w:vAlign w:val="center"/>
            <w:hideMark/>
          </w:tcPr>
          <w:p w:rsidR="00507213" w:rsidRPr="00CC6909" w:rsidRDefault="00507213" w:rsidP="00507213">
            <w:pPr>
              <w:jc w:val="left"/>
              <w:rPr>
                <w:rFonts w:ascii="Arial" w:eastAsia="Times New Roman" w:hAnsi="Arial" w:cs="Arial"/>
                <w:sz w:val="14"/>
                <w:szCs w:val="14"/>
                <w:lang w:eastAsia="ru-RU"/>
              </w:rPr>
            </w:pPr>
          </w:p>
        </w:tc>
        <w:tc>
          <w:tcPr>
            <w:tcW w:w="851" w:type="dxa"/>
            <w:vMerge/>
            <w:tcBorders>
              <w:top w:val="single" w:sz="4" w:space="0" w:color="auto"/>
              <w:left w:val="single" w:sz="4" w:space="0" w:color="auto"/>
              <w:bottom w:val="single" w:sz="4" w:space="0" w:color="000000"/>
              <w:right w:val="nil"/>
            </w:tcBorders>
            <w:vAlign w:val="center"/>
            <w:hideMark/>
          </w:tcPr>
          <w:p w:rsidR="00507213" w:rsidRPr="00CC6909" w:rsidRDefault="00507213" w:rsidP="00507213">
            <w:pPr>
              <w:jc w:val="left"/>
              <w:rPr>
                <w:rFonts w:ascii="Arial" w:eastAsia="Times New Roman" w:hAnsi="Arial" w:cs="Arial"/>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07213" w:rsidRPr="00CC6909" w:rsidRDefault="00507213" w:rsidP="00507213">
            <w:pPr>
              <w:jc w:val="left"/>
              <w:rPr>
                <w:rFonts w:ascii="Arial" w:eastAsia="Times New Roman" w:hAnsi="Arial" w:cs="Arial"/>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07213" w:rsidRPr="00CC6909" w:rsidRDefault="00507213" w:rsidP="00507213">
            <w:pPr>
              <w:jc w:val="left"/>
              <w:rPr>
                <w:rFonts w:ascii="Arial" w:eastAsia="Times New Roman" w:hAnsi="Arial" w:cs="Arial"/>
                <w:sz w:val="14"/>
                <w:szCs w:val="14"/>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507213" w:rsidRPr="00CC6909" w:rsidRDefault="00507213" w:rsidP="00507213">
            <w:pPr>
              <w:jc w:val="left"/>
              <w:rPr>
                <w:rFonts w:ascii="Arial" w:eastAsia="Times New Roman" w:hAnsi="Arial" w:cs="Arial"/>
                <w:sz w:val="14"/>
                <w:szCs w:val="14"/>
                <w:lang w:eastAsia="ru-RU"/>
              </w:rPr>
            </w:pPr>
          </w:p>
        </w:tc>
      </w:tr>
      <w:tr w:rsidR="00507213" w:rsidRPr="00CC6909" w:rsidTr="00CC6909">
        <w:trPr>
          <w:trHeight w:val="184"/>
        </w:trPr>
        <w:tc>
          <w:tcPr>
            <w:tcW w:w="434" w:type="dxa"/>
            <w:vMerge/>
            <w:tcBorders>
              <w:top w:val="single" w:sz="4" w:space="0" w:color="auto"/>
              <w:left w:val="single" w:sz="4" w:space="0" w:color="auto"/>
              <w:bottom w:val="single" w:sz="4" w:space="0" w:color="auto"/>
              <w:right w:val="single" w:sz="4" w:space="0" w:color="auto"/>
            </w:tcBorders>
            <w:vAlign w:val="center"/>
            <w:hideMark/>
          </w:tcPr>
          <w:p w:rsidR="00507213" w:rsidRPr="00CC6909" w:rsidRDefault="00507213" w:rsidP="00507213">
            <w:pPr>
              <w:jc w:val="left"/>
              <w:rPr>
                <w:rFonts w:ascii="Arial" w:eastAsia="Times New Roman" w:hAnsi="Arial" w:cs="Arial"/>
                <w:sz w:val="14"/>
                <w:szCs w:val="14"/>
                <w:lang w:eastAsia="ru-RU"/>
              </w:rPr>
            </w:pPr>
          </w:p>
        </w:tc>
        <w:tc>
          <w:tcPr>
            <w:tcW w:w="5537" w:type="dxa"/>
            <w:vMerge/>
            <w:tcBorders>
              <w:top w:val="single" w:sz="4" w:space="0" w:color="auto"/>
              <w:left w:val="single" w:sz="4" w:space="0" w:color="auto"/>
              <w:bottom w:val="single" w:sz="4" w:space="0" w:color="auto"/>
              <w:right w:val="single" w:sz="4" w:space="0" w:color="auto"/>
            </w:tcBorders>
            <w:vAlign w:val="center"/>
            <w:hideMark/>
          </w:tcPr>
          <w:p w:rsidR="00507213" w:rsidRPr="00CC6909" w:rsidRDefault="00507213" w:rsidP="00507213">
            <w:pPr>
              <w:jc w:val="left"/>
              <w:rPr>
                <w:rFonts w:ascii="Arial" w:eastAsia="Times New Roman" w:hAnsi="Arial" w:cs="Arial"/>
                <w:sz w:val="14"/>
                <w:szCs w:val="14"/>
                <w:lang w:eastAsia="ru-RU"/>
              </w:rPr>
            </w:pPr>
          </w:p>
        </w:tc>
        <w:tc>
          <w:tcPr>
            <w:tcW w:w="851" w:type="dxa"/>
            <w:vMerge/>
            <w:tcBorders>
              <w:top w:val="single" w:sz="4" w:space="0" w:color="auto"/>
              <w:left w:val="single" w:sz="4" w:space="0" w:color="auto"/>
              <w:bottom w:val="single" w:sz="4" w:space="0" w:color="000000"/>
              <w:right w:val="nil"/>
            </w:tcBorders>
            <w:vAlign w:val="center"/>
            <w:hideMark/>
          </w:tcPr>
          <w:p w:rsidR="00507213" w:rsidRPr="00CC6909" w:rsidRDefault="00507213" w:rsidP="00507213">
            <w:pPr>
              <w:jc w:val="left"/>
              <w:rPr>
                <w:rFonts w:ascii="Arial" w:eastAsia="Times New Roman" w:hAnsi="Arial" w:cs="Arial"/>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07213" w:rsidRPr="00CC6909" w:rsidRDefault="00507213" w:rsidP="00507213">
            <w:pPr>
              <w:jc w:val="left"/>
              <w:rPr>
                <w:rFonts w:ascii="Arial" w:eastAsia="Times New Roman" w:hAnsi="Arial" w:cs="Arial"/>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07213" w:rsidRPr="00CC6909" w:rsidRDefault="00507213" w:rsidP="00507213">
            <w:pPr>
              <w:jc w:val="left"/>
              <w:rPr>
                <w:rFonts w:ascii="Arial" w:eastAsia="Times New Roman" w:hAnsi="Arial" w:cs="Arial"/>
                <w:sz w:val="14"/>
                <w:szCs w:val="14"/>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507213" w:rsidRPr="00CC6909" w:rsidRDefault="00507213" w:rsidP="00507213">
            <w:pPr>
              <w:jc w:val="left"/>
              <w:rPr>
                <w:rFonts w:ascii="Arial" w:eastAsia="Times New Roman" w:hAnsi="Arial" w:cs="Arial"/>
                <w:sz w:val="14"/>
                <w:szCs w:val="14"/>
                <w:lang w:eastAsia="ru-RU"/>
              </w:rPr>
            </w:pPr>
          </w:p>
        </w:tc>
      </w:tr>
      <w:tr w:rsidR="00507213" w:rsidRPr="00CC6909" w:rsidTr="00CC6909">
        <w:trPr>
          <w:trHeight w:val="255"/>
        </w:trPr>
        <w:tc>
          <w:tcPr>
            <w:tcW w:w="434" w:type="dxa"/>
            <w:tcBorders>
              <w:top w:val="nil"/>
              <w:left w:val="single" w:sz="4" w:space="0" w:color="auto"/>
              <w:bottom w:val="single" w:sz="4" w:space="0" w:color="auto"/>
              <w:right w:val="single" w:sz="4" w:space="0" w:color="auto"/>
            </w:tcBorders>
            <w:shd w:val="clear" w:color="auto" w:fill="auto"/>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w:t>
            </w:r>
          </w:p>
        </w:tc>
        <w:tc>
          <w:tcPr>
            <w:tcW w:w="5537" w:type="dxa"/>
            <w:tcBorders>
              <w:top w:val="nil"/>
              <w:left w:val="nil"/>
              <w:bottom w:val="single" w:sz="4" w:space="0" w:color="auto"/>
              <w:right w:val="single" w:sz="4" w:space="0" w:color="auto"/>
            </w:tcBorders>
            <w:shd w:val="clear" w:color="auto" w:fill="auto"/>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w:t>
            </w:r>
          </w:p>
        </w:tc>
        <w:tc>
          <w:tcPr>
            <w:tcW w:w="851" w:type="dxa"/>
            <w:tcBorders>
              <w:top w:val="nil"/>
              <w:left w:val="nil"/>
              <w:bottom w:val="single" w:sz="4" w:space="0" w:color="auto"/>
              <w:right w:val="single" w:sz="4" w:space="0" w:color="auto"/>
            </w:tcBorders>
            <w:shd w:val="clear" w:color="auto" w:fill="auto"/>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3</w:t>
            </w:r>
          </w:p>
        </w:tc>
        <w:tc>
          <w:tcPr>
            <w:tcW w:w="992" w:type="dxa"/>
            <w:tcBorders>
              <w:top w:val="nil"/>
              <w:left w:val="nil"/>
              <w:bottom w:val="single" w:sz="4" w:space="0" w:color="auto"/>
              <w:right w:val="single" w:sz="4" w:space="0" w:color="auto"/>
            </w:tcBorders>
            <w:shd w:val="clear" w:color="auto" w:fill="auto"/>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5</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6</w:t>
            </w:r>
          </w:p>
        </w:tc>
      </w:tr>
      <w:tr w:rsidR="00507213" w:rsidRPr="00CC6909" w:rsidTr="00CC6909">
        <w:trPr>
          <w:trHeight w:val="11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Итого</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796 643,5</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795 576,2</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99,9   </w:t>
            </w:r>
          </w:p>
        </w:tc>
      </w:tr>
      <w:tr w:rsidR="00507213" w:rsidRPr="00CC6909" w:rsidTr="00CC6909">
        <w:trPr>
          <w:trHeight w:val="161"/>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ОБЩЕГОСУДАРСТВЕННЫЕ ВОПРОСЫ</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0100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62 203,5</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61 653,2</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99,1   </w:t>
            </w:r>
          </w:p>
        </w:tc>
      </w:tr>
      <w:tr w:rsidR="00507213" w:rsidRPr="00CC6909" w:rsidTr="00CC6909">
        <w:trPr>
          <w:trHeight w:val="25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0104</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40 126,6</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40 017,8</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99,7   </w:t>
            </w:r>
          </w:p>
        </w:tc>
      </w:tr>
      <w:tr w:rsidR="00507213" w:rsidRPr="00CC6909" w:rsidTr="00CC6909">
        <w:trPr>
          <w:trHeight w:val="160"/>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Судебная система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0105</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27,7</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27,7</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25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0106</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13 699,1</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13 699,1</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5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Обеспечение проведения выборов и референдумов</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0107</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800,0</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800,0</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25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Другие общегосударственные вопросы</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0113</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7 550,1</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7 108,6</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94,2   </w:t>
            </w:r>
          </w:p>
        </w:tc>
      </w:tr>
      <w:tr w:rsidR="00507213" w:rsidRPr="00CC6909" w:rsidTr="00CC6909">
        <w:trPr>
          <w:trHeight w:val="77"/>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НАЦИОНАЛЬНАЯ ОБОРОНА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0200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2 241,6</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2 241,6</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23"/>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Мобилизационная и вневойсковая подготовка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0203</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2 241,6</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2 241,6</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25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НАЦИОНАЛЬНАЯ БЕЗОПАСНОСТЬ И ПРАВООХРАНИТЕЛЬНАЯ ДЕЯТЕЛЬНОСТЬ</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0300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5 577,0</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5 576,8</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92"/>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Гражданская оборона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0309</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32,0</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31,8</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99,4   </w:t>
            </w:r>
          </w:p>
        </w:tc>
      </w:tr>
      <w:tr w:rsidR="00507213" w:rsidRPr="00CC6909" w:rsidTr="00CC6909">
        <w:trPr>
          <w:trHeight w:val="25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0310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5 545,0</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5 545,0</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43"/>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НАЦИОНАЛЬНАЯ ЭКОНОМИКА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0400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66 031,8</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66 030,6</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89"/>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Транспорт</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0408</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1 398,7</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1 398,7</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80"/>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Дорожное хозяйство (дорожные фонды)</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0409</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62 785,3</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62 784,2</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2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Другие вопросы в области национальной экономики</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0412</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1 847,8</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1 847,8</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74"/>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ЖИЛИЩНО-КОММУНАЛЬНОЕ ХОЗЯЙСТВО</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0500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1 141,0</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1 141,0</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33"/>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Жилищное хозяйство</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0501</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26,1</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26,1</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56"/>
        </w:trPr>
        <w:tc>
          <w:tcPr>
            <w:tcW w:w="434" w:type="dxa"/>
            <w:tcBorders>
              <w:top w:val="single" w:sz="4" w:space="0" w:color="auto"/>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single" w:sz="4" w:space="0" w:color="auto"/>
              <w:left w:val="single" w:sz="4" w:space="0" w:color="auto"/>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Коммунальное хозяйство</w:t>
            </w:r>
          </w:p>
        </w:tc>
        <w:tc>
          <w:tcPr>
            <w:tcW w:w="851" w:type="dxa"/>
            <w:tcBorders>
              <w:top w:val="single" w:sz="4" w:space="0" w:color="auto"/>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0502</w:t>
            </w:r>
          </w:p>
        </w:tc>
        <w:tc>
          <w:tcPr>
            <w:tcW w:w="992" w:type="dxa"/>
            <w:tcBorders>
              <w:top w:val="single" w:sz="4" w:space="0" w:color="auto"/>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1 074,9</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1 074,9</w:t>
            </w:r>
          </w:p>
        </w:tc>
        <w:tc>
          <w:tcPr>
            <w:tcW w:w="920" w:type="dxa"/>
            <w:tcBorders>
              <w:top w:val="single" w:sz="4" w:space="0" w:color="auto"/>
              <w:left w:val="single" w:sz="4" w:space="0" w:color="auto"/>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220"/>
        </w:trPr>
        <w:tc>
          <w:tcPr>
            <w:tcW w:w="434" w:type="dxa"/>
            <w:tcBorders>
              <w:top w:val="single" w:sz="4" w:space="0" w:color="auto"/>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single" w:sz="4" w:space="0" w:color="auto"/>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Другие вопросы в области жилищно-коммунального хозяйства</w:t>
            </w:r>
          </w:p>
        </w:tc>
        <w:tc>
          <w:tcPr>
            <w:tcW w:w="851" w:type="dxa"/>
            <w:tcBorders>
              <w:top w:val="single" w:sz="4" w:space="0" w:color="auto"/>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0505</w:t>
            </w:r>
          </w:p>
        </w:tc>
        <w:tc>
          <w:tcPr>
            <w:tcW w:w="992" w:type="dxa"/>
            <w:tcBorders>
              <w:top w:val="single" w:sz="4" w:space="0" w:color="auto"/>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40,0</w:t>
            </w:r>
          </w:p>
        </w:tc>
        <w:tc>
          <w:tcPr>
            <w:tcW w:w="992" w:type="dxa"/>
            <w:tcBorders>
              <w:top w:val="single" w:sz="4" w:space="0" w:color="auto"/>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40,0</w:t>
            </w:r>
          </w:p>
        </w:tc>
        <w:tc>
          <w:tcPr>
            <w:tcW w:w="920" w:type="dxa"/>
            <w:tcBorders>
              <w:top w:val="single" w:sz="4" w:space="0" w:color="auto"/>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53"/>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ОХРАНА ОКРУЖАЮЩЕЙ СРЕДЫ</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0600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26,2</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0,0</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     </w:t>
            </w:r>
          </w:p>
        </w:tc>
      </w:tr>
      <w:tr w:rsidR="00507213" w:rsidRPr="00CC6909" w:rsidTr="00CC6909">
        <w:trPr>
          <w:trHeight w:val="63"/>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Другие вопросы в области охраны окружающей среды</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0605</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26,2</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0,0</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     </w:t>
            </w:r>
          </w:p>
        </w:tc>
      </w:tr>
      <w:tr w:rsidR="00507213" w:rsidRPr="00CC6909" w:rsidTr="00CC6909">
        <w:trPr>
          <w:trHeight w:val="109"/>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ОБРАЗОВАНИЕ</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0700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337 140,2</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336 658,6</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99,9   </w:t>
            </w:r>
          </w:p>
        </w:tc>
      </w:tr>
      <w:tr w:rsidR="00507213" w:rsidRPr="00CC6909" w:rsidTr="00CC6909">
        <w:trPr>
          <w:trHeight w:val="156"/>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Дошкольное образование</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0701</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57 883,1</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57 689,8</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99,7   </w:t>
            </w:r>
          </w:p>
        </w:tc>
      </w:tr>
      <w:tr w:rsidR="00507213" w:rsidRPr="00CC6909" w:rsidTr="00CC6909">
        <w:trPr>
          <w:trHeight w:val="59"/>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Общее образование</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0702</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178 457,8</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178 184,9</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99,8   </w:t>
            </w:r>
          </w:p>
        </w:tc>
      </w:tr>
      <w:tr w:rsidR="00507213" w:rsidRPr="00CC6909" w:rsidTr="00CC6909">
        <w:trPr>
          <w:trHeight w:val="106"/>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Дополнительное образование детей</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0703</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40 363,6</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40 352,9</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37"/>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Молодежная политика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0707</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3 616,6</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3 616,6</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84"/>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Другие вопросы в области образования</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0709</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56 819,1</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56 814,4</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20"/>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КУЛЬТУРА, КИНЕМАТОГРАФИЯ</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0800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45 471,9</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45 471,9</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64"/>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Культура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0801</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45 471,9</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45 471,9</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9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СОЦИАЛЬНАЯ ПОЛИТИКА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1000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227 487,2</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227 479,4</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41"/>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Пенсионное обеспечение</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1001</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1 558,6</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1 558,6</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53"/>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Социальное обслуживание населения</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1002</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40 683,5</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40 683,4</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91"/>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Социальное обеспечение населения</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1003</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41 559,4</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41 552,1</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38"/>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Охрана семьи и детства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1004</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125 068,1</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125 067,7</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53"/>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Другие вопросы в области социальной политики</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1006</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18 617,6</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18 617,6</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216"/>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ФИЗИЧЕСКАЯ КУЛЬТУРА И СПОРТ</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1100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234,5</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234,5</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91"/>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Физическая культура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1101</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234,5</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234,5</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169"/>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Обслуживание государственного (муниципального) долга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1300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1 908,8</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1 908,8</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202"/>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Обслуживание государственного (муниципального) внутреннего долга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1301</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1 908,8</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1 908,8</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25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МЕЖБЮДЖЕТНЫЕ ТРАНСФЕРТЫ ОБЩЕГО ХАРАКТЕРА БЮДЖЕТАМ БЮДЖЕТНОЙ СИСТЕМЫ РОССИЙСКОЙ ФЕДЕРАЦИИ</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1400</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47 179,8</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47 179,8</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25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Дотации на выравнивание бюджетной обеспеченности субъектов Российской Федерации и муниципальных образований</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1401</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20 520,4</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20 520,4</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r w:rsidR="00507213" w:rsidRPr="00CC6909" w:rsidTr="00CC6909">
        <w:trPr>
          <w:trHeight w:val="255"/>
        </w:trPr>
        <w:tc>
          <w:tcPr>
            <w:tcW w:w="434" w:type="dxa"/>
            <w:tcBorders>
              <w:top w:val="nil"/>
              <w:left w:val="single" w:sz="4" w:space="0" w:color="auto"/>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w:t>
            </w:r>
          </w:p>
        </w:tc>
        <w:tc>
          <w:tcPr>
            <w:tcW w:w="5537" w:type="dxa"/>
            <w:tcBorders>
              <w:top w:val="nil"/>
              <w:left w:val="nil"/>
              <w:bottom w:val="single" w:sz="4" w:space="0" w:color="auto"/>
              <w:right w:val="single" w:sz="4" w:space="0" w:color="auto"/>
            </w:tcBorders>
            <w:hideMark/>
          </w:tcPr>
          <w:p w:rsidR="00507213" w:rsidRPr="00CC6909" w:rsidRDefault="00507213" w:rsidP="00507213">
            <w:pPr>
              <w:jc w:val="left"/>
              <w:rPr>
                <w:rFonts w:ascii="Arial" w:eastAsia="Times New Roman" w:hAnsi="Arial" w:cs="Arial"/>
                <w:sz w:val="14"/>
                <w:szCs w:val="14"/>
                <w:lang w:eastAsia="ru-RU"/>
              </w:rPr>
            </w:pPr>
            <w:r w:rsidRPr="00CC6909">
              <w:rPr>
                <w:rFonts w:ascii="Arial" w:eastAsia="Times New Roman" w:hAnsi="Arial" w:cs="Arial"/>
                <w:sz w:val="14"/>
                <w:szCs w:val="14"/>
                <w:lang w:eastAsia="ru-RU"/>
              </w:rPr>
              <w:t>Прочие межбюджетные трансферты общего характера</w:t>
            </w:r>
          </w:p>
        </w:tc>
        <w:tc>
          <w:tcPr>
            <w:tcW w:w="851"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1403</w:t>
            </w:r>
          </w:p>
        </w:tc>
        <w:tc>
          <w:tcPr>
            <w:tcW w:w="992" w:type="dxa"/>
            <w:tcBorders>
              <w:top w:val="nil"/>
              <w:left w:val="nil"/>
              <w:bottom w:val="single" w:sz="4" w:space="0" w:color="auto"/>
              <w:right w:val="single" w:sz="4" w:space="0" w:color="auto"/>
            </w:tcBorders>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26 659,4</w:t>
            </w:r>
          </w:p>
        </w:tc>
        <w:tc>
          <w:tcPr>
            <w:tcW w:w="992"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26 659,4</w:t>
            </w:r>
          </w:p>
        </w:tc>
        <w:tc>
          <w:tcPr>
            <w:tcW w:w="920" w:type="dxa"/>
            <w:tcBorders>
              <w:top w:val="nil"/>
              <w:left w:val="nil"/>
              <w:bottom w:val="single" w:sz="4" w:space="0" w:color="auto"/>
              <w:right w:val="single" w:sz="4" w:space="0" w:color="auto"/>
            </w:tcBorders>
            <w:shd w:val="clear" w:color="000000" w:fill="FFFFFF"/>
            <w:hideMark/>
          </w:tcPr>
          <w:p w:rsidR="00507213" w:rsidRPr="00CC6909" w:rsidRDefault="00507213" w:rsidP="00507213">
            <w:pPr>
              <w:jc w:val="center"/>
              <w:rPr>
                <w:rFonts w:ascii="Arial" w:eastAsia="Times New Roman" w:hAnsi="Arial" w:cs="Arial"/>
                <w:sz w:val="14"/>
                <w:szCs w:val="14"/>
                <w:lang w:eastAsia="ru-RU"/>
              </w:rPr>
            </w:pPr>
            <w:r w:rsidRPr="00CC6909">
              <w:rPr>
                <w:rFonts w:ascii="Arial" w:eastAsia="Times New Roman" w:hAnsi="Arial" w:cs="Arial"/>
                <w:sz w:val="14"/>
                <w:szCs w:val="14"/>
                <w:lang w:eastAsia="ru-RU"/>
              </w:rPr>
              <w:t xml:space="preserve">      100,0   </w:t>
            </w:r>
          </w:p>
        </w:tc>
      </w:tr>
    </w:tbl>
    <w:p w:rsidR="00507213" w:rsidRDefault="00507213" w:rsidP="002D4AA4">
      <w:pPr>
        <w:pStyle w:val="afd"/>
        <w:jc w:val="right"/>
        <w:rPr>
          <w:sz w:val="16"/>
          <w:szCs w:val="16"/>
        </w:rPr>
      </w:pPr>
    </w:p>
    <w:p w:rsidR="00CC6909" w:rsidRDefault="00CC6909" w:rsidP="002D4AA4">
      <w:pPr>
        <w:pStyle w:val="afd"/>
        <w:jc w:val="right"/>
        <w:rPr>
          <w:sz w:val="16"/>
          <w:szCs w:val="16"/>
        </w:rPr>
      </w:pPr>
    </w:p>
    <w:p w:rsidR="00CC6909" w:rsidRDefault="00CC6909" w:rsidP="002D4AA4">
      <w:pPr>
        <w:pStyle w:val="afd"/>
        <w:jc w:val="right"/>
        <w:rPr>
          <w:sz w:val="16"/>
          <w:szCs w:val="16"/>
        </w:rPr>
      </w:pPr>
    </w:p>
    <w:p w:rsidR="0016749D" w:rsidRDefault="0016749D" w:rsidP="00CC6909">
      <w:pPr>
        <w:widowControl w:val="0"/>
        <w:jc w:val="right"/>
        <w:rPr>
          <w:rFonts w:ascii="Times New Roman" w:eastAsia="Times New Roman" w:hAnsi="Times New Roman" w:cs="Times New Roman"/>
          <w:bCs/>
          <w:sz w:val="16"/>
          <w:szCs w:val="16"/>
          <w:lang w:eastAsia="ru-RU"/>
        </w:rPr>
      </w:pPr>
    </w:p>
    <w:p w:rsidR="0016749D" w:rsidRDefault="0016749D" w:rsidP="00CC6909">
      <w:pPr>
        <w:widowControl w:val="0"/>
        <w:jc w:val="right"/>
        <w:rPr>
          <w:rFonts w:ascii="Times New Roman" w:eastAsia="Times New Roman" w:hAnsi="Times New Roman" w:cs="Times New Roman"/>
          <w:bCs/>
          <w:sz w:val="16"/>
          <w:szCs w:val="16"/>
          <w:lang w:eastAsia="ru-RU"/>
        </w:rPr>
      </w:pPr>
    </w:p>
    <w:p w:rsidR="0016749D" w:rsidRDefault="0016749D" w:rsidP="00CC6909">
      <w:pPr>
        <w:widowControl w:val="0"/>
        <w:jc w:val="right"/>
        <w:rPr>
          <w:rFonts w:ascii="Times New Roman" w:eastAsia="Times New Roman" w:hAnsi="Times New Roman" w:cs="Times New Roman"/>
          <w:bCs/>
          <w:sz w:val="16"/>
          <w:szCs w:val="16"/>
          <w:lang w:eastAsia="ru-RU"/>
        </w:rPr>
      </w:pPr>
    </w:p>
    <w:p w:rsidR="00CC6909" w:rsidRPr="00CC6909" w:rsidRDefault="00CC6909" w:rsidP="00CC6909">
      <w:pPr>
        <w:widowControl w:val="0"/>
        <w:jc w:val="right"/>
        <w:rPr>
          <w:rFonts w:ascii="Times New Roman" w:eastAsia="Times New Roman" w:hAnsi="Times New Roman" w:cs="Times New Roman"/>
          <w:bCs/>
          <w:sz w:val="16"/>
          <w:szCs w:val="16"/>
          <w:lang w:eastAsia="ru-RU"/>
        </w:rPr>
      </w:pPr>
      <w:r w:rsidRPr="00CC6909">
        <w:rPr>
          <w:rFonts w:ascii="Times New Roman" w:eastAsia="Times New Roman" w:hAnsi="Times New Roman" w:cs="Times New Roman"/>
          <w:bCs/>
          <w:sz w:val="16"/>
          <w:szCs w:val="16"/>
          <w:lang w:eastAsia="ru-RU"/>
        </w:rPr>
        <w:lastRenderedPageBreak/>
        <w:t>Приложение  №4</w:t>
      </w:r>
    </w:p>
    <w:p w:rsidR="00CC6909" w:rsidRPr="00CC6909" w:rsidRDefault="00CC6909" w:rsidP="00CC6909">
      <w:pPr>
        <w:widowControl w:val="0"/>
        <w:jc w:val="right"/>
        <w:rPr>
          <w:rFonts w:ascii="Times New Roman" w:eastAsia="Times New Roman" w:hAnsi="Times New Roman" w:cs="Times New Roman"/>
          <w:bCs/>
          <w:sz w:val="16"/>
          <w:szCs w:val="16"/>
          <w:lang w:eastAsia="ru-RU"/>
        </w:rPr>
      </w:pPr>
      <w:r w:rsidRPr="00CC6909">
        <w:rPr>
          <w:rFonts w:ascii="Times New Roman" w:eastAsia="Times New Roman" w:hAnsi="Times New Roman" w:cs="Times New Roman"/>
          <w:bCs/>
          <w:sz w:val="16"/>
          <w:szCs w:val="16"/>
          <w:lang w:eastAsia="ru-RU"/>
        </w:rPr>
        <w:t xml:space="preserve">УТВЕРЖДЕНО  </w:t>
      </w:r>
    </w:p>
    <w:p w:rsidR="00CC6909" w:rsidRPr="00CC6909" w:rsidRDefault="00CC6909" w:rsidP="00CC6909">
      <w:pPr>
        <w:widowControl w:val="0"/>
        <w:jc w:val="right"/>
        <w:rPr>
          <w:rFonts w:ascii="Times New Roman" w:eastAsia="Times New Roman" w:hAnsi="Times New Roman" w:cs="Times New Roman"/>
          <w:bCs/>
          <w:sz w:val="16"/>
          <w:szCs w:val="16"/>
          <w:lang w:eastAsia="ru-RU"/>
        </w:rPr>
      </w:pPr>
      <w:r w:rsidRPr="00CC6909">
        <w:rPr>
          <w:rFonts w:ascii="Times New Roman" w:eastAsia="Times New Roman" w:hAnsi="Times New Roman" w:cs="Times New Roman"/>
          <w:bCs/>
          <w:sz w:val="16"/>
          <w:szCs w:val="16"/>
          <w:lang w:eastAsia="ru-RU"/>
        </w:rPr>
        <w:t>решением Собрания представителей</w:t>
      </w:r>
    </w:p>
    <w:p w:rsidR="00CC6909" w:rsidRPr="00CC6909" w:rsidRDefault="00CC6909" w:rsidP="00CC6909">
      <w:pPr>
        <w:widowControl w:val="0"/>
        <w:jc w:val="right"/>
        <w:rPr>
          <w:rFonts w:ascii="Times New Roman" w:eastAsia="Times New Roman" w:hAnsi="Times New Roman" w:cs="Times New Roman"/>
          <w:bCs/>
          <w:sz w:val="16"/>
          <w:szCs w:val="16"/>
          <w:lang w:eastAsia="ru-RU"/>
        </w:rPr>
      </w:pPr>
      <w:r w:rsidRPr="00CC6909">
        <w:rPr>
          <w:rFonts w:ascii="Times New Roman" w:eastAsia="Times New Roman" w:hAnsi="Times New Roman" w:cs="Times New Roman"/>
          <w:bCs/>
          <w:sz w:val="16"/>
          <w:szCs w:val="16"/>
          <w:lang w:eastAsia="ru-RU"/>
        </w:rPr>
        <w:t xml:space="preserve">Мокшанского района </w:t>
      </w:r>
    </w:p>
    <w:p w:rsidR="00CC6909" w:rsidRPr="00CC6909" w:rsidRDefault="00CC6909" w:rsidP="00CC6909">
      <w:pPr>
        <w:jc w:val="right"/>
        <w:rPr>
          <w:rFonts w:ascii="Times New Roman" w:eastAsia="Times New Roman" w:hAnsi="Times New Roman" w:cs="Times New Roman"/>
          <w:sz w:val="16"/>
          <w:szCs w:val="16"/>
          <w:lang w:eastAsia="ru-RU"/>
        </w:rPr>
      </w:pPr>
      <w:r w:rsidRPr="00CC6909">
        <w:rPr>
          <w:rFonts w:ascii="Times New Roman" w:eastAsia="Times New Roman" w:hAnsi="Times New Roman" w:cs="Times New Roman"/>
          <w:sz w:val="16"/>
          <w:szCs w:val="16"/>
          <w:lang w:eastAsia="ru-RU"/>
        </w:rPr>
        <w:t xml:space="preserve">от 11.05.2023 №159-12/5      </w:t>
      </w:r>
    </w:p>
    <w:p w:rsidR="00CC6909" w:rsidRPr="00CC6909" w:rsidRDefault="00CC6909" w:rsidP="00CC6909">
      <w:pPr>
        <w:jc w:val="right"/>
        <w:rPr>
          <w:rFonts w:ascii="Times New Roman" w:eastAsia="Times New Roman" w:hAnsi="Times New Roman" w:cs="Times New Roman"/>
          <w:sz w:val="16"/>
          <w:szCs w:val="16"/>
          <w:lang w:eastAsia="ru-RU"/>
        </w:rPr>
      </w:pPr>
    </w:p>
    <w:tbl>
      <w:tblPr>
        <w:tblW w:w="10120" w:type="dxa"/>
        <w:tblInd w:w="-34" w:type="dxa"/>
        <w:tblLayout w:type="fixed"/>
        <w:tblLook w:val="04A0" w:firstRow="1" w:lastRow="0" w:firstColumn="1" w:lastColumn="0" w:noHBand="0" w:noVBand="1"/>
      </w:tblPr>
      <w:tblGrid>
        <w:gridCol w:w="125"/>
        <w:gridCol w:w="309"/>
        <w:gridCol w:w="211"/>
        <w:gridCol w:w="2332"/>
        <w:gridCol w:w="1009"/>
        <w:gridCol w:w="465"/>
        <w:gridCol w:w="55"/>
        <w:gridCol w:w="614"/>
        <w:gridCol w:w="409"/>
        <w:gridCol w:w="906"/>
        <w:gridCol w:w="74"/>
        <w:gridCol w:w="918"/>
        <w:gridCol w:w="137"/>
        <w:gridCol w:w="855"/>
        <w:gridCol w:w="228"/>
        <w:gridCol w:w="764"/>
        <w:gridCol w:w="230"/>
        <w:gridCol w:w="479"/>
      </w:tblGrid>
      <w:tr w:rsidR="00CC6909" w:rsidRPr="00ED7567" w:rsidTr="007D2239">
        <w:trPr>
          <w:trHeight w:val="510"/>
        </w:trPr>
        <w:tc>
          <w:tcPr>
            <w:tcW w:w="10120" w:type="dxa"/>
            <w:gridSpan w:val="18"/>
            <w:tcBorders>
              <w:top w:val="nil"/>
              <w:left w:val="nil"/>
              <w:right w:val="nil"/>
            </w:tcBorders>
            <w:shd w:val="clear" w:color="auto" w:fill="auto"/>
            <w:noWrap/>
            <w:hideMark/>
          </w:tcPr>
          <w:p w:rsidR="00CC6909" w:rsidRPr="00ED7567" w:rsidRDefault="00CC6909" w:rsidP="00CC6909">
            <w:pPr>
              <w:jc w:val="center"/>
              <w:rPr>
                <w:rFonts w:ascii="Times New Roman" w:eastAsia="Times New Roman" w:hAnsi="Times New Roman" w:cs="Times New Roman"/>
                <w:b/>
                <w:sz w:val="16"/>
                <w:szCs w:val="16"/>
                <w:lang w:eastAsia="ru-RU"/>
              </w:rPr>
            </w:pPr>
            <w:r w:rsidRPr="00ED7567">
              <w:rPr>
                <w:rFonts w:ascii="Times New Roman" w:eastAsia="Times New Roman" w:hAnsi="Times New Roman" w:cs="Times New Roman"/>
                <w:b/>
                <w:sz w:val="16"/>
                <w:szCs w:val="16"/>
                <w:lang w:eastAsia="ru-RU"/>
              </w:rPr>
              <w:t>Отчет</w:t>
            </w:r>
          </w:p>
          <w:p w:rsidR="00CC6909" w:rsidRPr="00ED7567" w:rsidRDefault="00CC6909" w:rsidP="00CC6909">
            <w:pPr>
              <w:jc w:val="center"/>
              <w:rPr>
                <w:rFonts w:ascii="Times New Roman" w:eastAsia="Times New Roman" w:hAnsi="Times New Roman" w:cs="Times New Roman"/>
                <w:b/>
                <w:sz w:val="16"/>
                <w:szCs w:val="16"/>
                <w:lang w:eastAsia="ru-RU"/>
              </w:rPr>
            </w:pPr>
            <w:r w:rsidRPr="00ED7567">
              <w:rPr>
                <w:rFonts w:ascii="Times New Roman" w:eastAsia="Times New Roman" w:hAnsi="Times New Roman" w:cs="Times New Roman"/>
                <w:b/>
                <w:bCs/>
                <w:sz w:val="16"/>
                <w:szCs w:val="16"/>
                <w:lang w:eastAsia="ru-RU"/>
              </w:rPr>
              <w:t>об исполнении бюджета Мокшанского района по ведомственной структуре расходов бюджета за 2022 год</w:t>
            </w:r>
          </w:p>
        </w:tc>
      </w:tr>
      <w:tr w:rsidR="00CC6909" w:rsidRPr="00ED7567" w:rsidTr="007D2239">
        <w:trPr>
          <w:trHeight w:val="255"/>
        </w:trPr>
        <w:tc>
          <w:tcPr>
            <w:tcW w:w="43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 xml:space="preserve">№ </w:t>
            </w:r>
            <w:proofErr w:type="gramStart"/>
            <w:r w:rsidRPr="00ED7567">
              <w:rPr>
                <w:rFonts w:ascii="Arial" w:eastAsia="Times New Roman" w:hAnsi="Arial" w:cs="Arial"/>
                <w:sz w:val="14"/>
                <w:szCs w:val="14"/>
                <w:lang w:eastAsia="ru-RU"/>
              </w:rPr>
              <w:t>п</w:t>
            </w:r>
            <w:proofErr w:type="gramEnd"/>
            <w:r w:rsidRPr="00ED7567">
              <w:rPr>
                <w:rFonts w:ascii="Arial" w:eastAsia="Times New Roman" w:hAnsi="Arial" w:cs="Arial"/>
                <w:sz w:val="14"/>
                <w:szCs w:val="14"/>
                <w:lang w:eastAsia="ru-RU"/>
              </w:rPr>
              <w:t>/п</w:t>
            </w:r>
          </w:p>
        </w:tc>
        <w:tc>
          <w:tcPr>
            <w:tcW w:w="355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CC6909" w:rsidRPr="00ED7567" w:rsidRDefault="00CC6909" w:rsidP="00CC6909">
            <w:pPr>
              <w:jc w:val="center"/>
              <w:rPr>
                <w:rFonts w:ascii="Times New Roman" w:eastAsia="Times New Roman" w:hAnsi="Times New Roman" w:cs="Times New Roman"/>
                <w:sz w:val="14"/>
                <w:szCs w:val="14"/>
                <w:lang w:eastAsia="ru-RU"/>
              </w:rPr>
            </w:pPr>
            <w:r w:rsidRPr="00ED7567">
              <w:rPr>
                <w:rFonts w:ascii="Times New Roman" w:eastAsia="Times New Roman" w:hAnsi="Times New Roman" w:cs="Times New Roman"/>
                <w:sz w:val="14"/>
                <w:szCs w:val="14"/>
                <w:lang w:eastAsia="ru-RU"/>
              </w:rPr>
              <w:t>Наименование показателя</w:t>
            </w:r>
          </w:p>
        </w:tc>
        <w:tc>
          <w:tcPr>
            <w:tcW w:w="3441" w:type="dxa"/>
            <w:gridSpan w:val="7"/>
            <w:tcBorders>
              <w:top w:val="single" w:sz="4" w:space="0" w:color="auto"/>
              <w:left w:val="nil"/>
              <w:bottom w:val="single" w:sz="4" w:space="0" w:color="auto"/>
              <w:right w:val="single" w:sz="4" w:space="0" w:color="auto"/>
            </w:tcBorders>
            <w:shd w:val="clear" w:color="auto" w:fill="auto"/>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Код бюджетной классификации расходов</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C6909" w:rsidRPr="00ED7567" w:rsidRDefault="00CC6909" w:rsidP="00ED7567">
            <w:pPr>
              <w:ind w:hanging="108"/>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 xml:space="preserve">Утверждено на 2022 год, </w:t>
            </w:r>
            <w:proofErr w:type="spellStart"/>
            <w:r w:rsidRPr="00ED7567">
              <w:rPr>
                <w:rFonts w:ascii="Arial" w:eastAsia="Times New Roman" w:hAnsi="Arial" w:cs="Arial"/>
                <w:sz w:val="14"/>
                <w:szCs w:val="14"/>
                <w:lang w:eastAsia="ru-RU"/>
              </w:rPr>
              <w:t>тыс</w:t>
            </w:r>
            <w:proofErr w:type="gramStart"/>
            <w:r w:rsidRPr="00ED7567">
              <w:rPr>
                <w:rFonts w:ascii="Arial" w:eastAsia="Times New Roman" w:hAnsi="Arial" w:cs="Arial"/>
                <w:sz w:val="14"/>
                <w:szCs w:val="14"/>
                <w:lang w:eastAsia="ru-RU"/>
              </w:rPr>
              <w:t>.р</w:t>
            </w:r>
            <w:proofErr w:type="gramEnd"/>
            <w:r w:rsidRPr="00ED7567">
              <w:rPr>
                <w:rFonts w:ascii="Arial" w:eastAsia="Times New Roman" w:hAnsi="Arial" w:cs="Arial"/>
                <w:sz w:val="14"/>
                <w:szCs w:val="14"/>
                <w:lang w:eastAsia="ru-RU"/>
              </w:rPr>
              <w:t>уб</w:t>
            </w:r>
            <w:proofErr w:type="spellEnd"/>
            <w:r w:rsidRPr="00ED7567">
              <w:rPr>
                <w:rFonts w:ascii="Arial" w:eastAsia="Times New Roman" w:hAnsi="Arial" w:cs="Arial"/>
                <w:sz w:val="14"/>
                <w:szCs w:val="14"/>
                <w:lang w:eastAsia="ru-RU"/>
              </w:rPr>
              <w:t>.</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 xml:space="preserve">Исполнено за 2022 год, </w:t>
            </w:r>
            <w:proofErr w:type="spellStart"/>
            <w:r w:rsidRPr="00ED7567">
              <w:rPr>
                <w:rFonts w:ascii="Arial" w:eastAsia="Times New Roman" w:hAnsi="Arial" w:cs="Arial"/>
                <w:sz w:val="14"/>
                <w:szCs w:val="14"/>
                <w:lang w:eastAsia="ru-RU"/>
              </w:rPr>
              <w:t>тыс</w:t>
            </w:r>
            <w:proofErr w:type="gramStart"/>
            <w:r w:rsidRPr="00ED7567">
              <w:rPr>
                <w:rFonts w:ascii="Arial" w:eastAsia="Times New Roman" w:hAnsi="Arial" w:cs="Arial"/>
                <w:sz w:val="14"/>
                <w:szCs w:val="14"/>
                <w:lang w:eastAsia="ru-RU"/>
              </w:rPr>
              <w:t>.р</w:t>
            </w:r>
            <w:proofErr w:type="gramEnd"/>
            <w:r w:rsidRPr="00ED7567">
              <w:rPr>
                <w:rFonts w:ascii="Arial" w:eastAsia="Times New Roman" w:hAnsi="Arial" w:cs="Arial"/>
                <w:sz w:val="14"/>
                <w:szCs w:val="14"/>
                <w:lang w:eastAsia="ru-RU"/>
              </w:rPr>
              <w:t>уб</w:t>
            </w:r>
            <w:proofErr w:type="spellEnd"/>
            <w:r w:rsidRPr="00ED7567">
              <w:rPr>
                <w:rFonts w:ascii="Arial" w:eastAsia="Times New Roman" w:hAnsi="Arial" w:cs="Arial"/>
                <w:sz w:val="14"/>
                <w:szCs w:val="14"/>
                <w:lang w:eastAsia="ru-RU"/>
              </w:rPr>
              <w:t>.</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 xml:space="preserve">% </w:t>
            </w:r>
            <w:proofErr w:type="spellStart"/>
            <w:proofErr w:type="gramStart"/>
            <w:r w:rsidRPr="00ED7567">
              <w:rPr>
                <w:rFonts w:ascii="Arial" w:eastAsia="Times New Roman" w:hAnsi="Arial" w:cs="Arial"/>
                <w:sz w:val="14"/>
                <w:szCs w:val="14"/>
                <w:lang w:eastAsia="ru-RU"/>
              </w:rPr>
              <w:t>испол</w:t>
            </w:r>
            <w:proofErr w:type="spellEnd"/>
            <w:r w:rsidRPr="00ED7567">
              <w:rPr>
                <w:rFonts w:ascii="Arial" w:eastAsia="Times New Roman" w:hAnsi="Arial" w:cs="Arial"/>
                <w:sz w:val="14"/>
                <w:szCs w:val="14"/>
                <w:lang w:eastAsia="ru-RU"/>
              </w:rPr>
              <w:t>-нения</w:t>
            </w:r>
            <w:proofErr w:type="gramEnd"/>
          </w:p>
        </w:tc>
      </w:tr>
      <w:tr w:rsidR="00CC6909" w:rsidRPr="00ED7567" w:rsidTr="007D2239">
        <w:trPr>
          <w:trHeight w:val="255"/>
        </w:trPr>
        <w:tc>
          <w:tcPr>
            <w:tcW w:w="434" w:type="dxa"/>
            <w:gridSpan w:val="2"/>
            <w:vMerge/>
            <w:tcBorders>
              <w:top w:val="single" w:sz="4" w:space="0" w:color="auto"/>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Arial" w:eastAsia="Times New Roman" w:hAnsi="Arial" w:cs="Arial"/>
                <w:sz w:val="14"/>
                <w:szCs w:val="14"/>
                <w:lang w:eastAsia="ru-RU"/>
              </w:rPr>
            </w:pPr>
          </w:p>
        </w:tc>
        <w:tc>
          <w:tcPr>
            <w:tcW w:w="3552" w:type="dxa"/>
            <w:gridSpan w:val="3"/>
            <w:vMerge/>
            <w:tcBorders>
              <w:top w:val="single" w:sz="4" w:space="0" w:color="auto"/>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Times New Roman" w:eastAsia="Times New Roman" w:hAnsi="Times New Roman" w:cs="Times New Roman"/>
                <w:sz w:val="14"/>
                <w:szCs w:val="14"/>
                <w:lang w:eastAsia="ru-RU"/>
              </w:rPr>
            </w:pPr>
          </w:p>
        </w:tc>
        <w:tc>
          <w:tcPr>
            <w:tcW w:w="520" w:type="dxa"/>
            <w:gridSpan w:val="2"/>
            <w:vMerge w:val="restart"/>
            <w:tcBorders>
              <w:top w:val="nil"/>
              <w:left w:val="single" w:sz="4" w:space="0" w:color="auto"/>
              <w:bottom w:val="single" w:sz="4" w:space="0" w:color="auto"/>
              <w:right w:val="single" w:sz="4" w:space="0" w:color="auto"/>
            </w:tcBorders>
            <w:shd w:val="clear" w:color="auto" w:fill="auto"/>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Вед</w:t>
            </w:r>
          </w:p>
        </w:tc>
        <w:tc>
          <w:tcPr>
            <w:tcW w:w="614" w:type="dxa"/>
            <w:vMerge w:val="restart"/>
            <w:tcBorders>
              <w:top w:val="nil"/>
              <w:left w:val="single" w:sz="4" w:space="0" w:color="auto"/>
              <w:bottom w:val="single" w:sz="4" w:space="0" w:color="auto"/>
              <w:right w:val="single" w:sz="4" w:space="0" w:color="auto"/>
            </w:tcBorders>
            <w:shd w:val="clear" w:color="auto" w:fill="auto"/>
            <w:hideMark/>
          </w:tcPr>
          <w:p w:rsidR="00CC6909" w:rsidRPr="00ED7567" w:rsidRDefault="00CC6909" w:rsidP="00CC6909">
            <w:pPr>
              <w:jc w:val="center"/>
              <w:rPr>
                <w:rFonts w:ascii="Arial" w:eastAsia="Times New Roman" w:hAnsi="Arial" w:cs="Arial"/>
                <w:sz w:val="14"/>
                <w:szCs w:val="14"/>
                <w:lang w:eastAsia="ru-RU"/>
              </w:rPr>
            </w:pPr>
            <w:proofErr w:type="spellStart"/>
            <w:r w:rsidRPr="00ED7567">
              <w:rPr>
                <w:rFonts w:ascii="Arial" w:eastAsia="Times New Roman" w:hAnsi="Arial" w:cs="Arial"/>
                <w:sz w:val="14"/>
                <w:szCs w:val="14"/>
                <w:lang w:eastAsia="ru-RU"/>
              </w:rPr>
              <w:t>РзПр</w:t>
            </w:r>
            <w:proofErr w:type="spellEnd"/>
          </w:p>
        </w:tc>
        <w:tc>
          <w:tcPr>
            <w:tcW w:w="1315" w:type="dxa"/>
            <w:gridSpan w:val="2"/>
            <w:tcBorders>
              <w:top w:val="nil"/>
              <w:left w:val="nil"/>
              <w:bottom w:val="single" w:sz="4" w:space="0" w:color="auto"/>
              <w:right w:val="single" w:sz="4" w:space="0" w:color="auto"/>
            </w:tcBorders>
            <w:shd w:val="clear" w:color="auto" w:fill="auto"/>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ЦСР</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ВР (группа, подгруппа, элемент)</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Arial" w:eastAsia="Times New Roman" w:hAnsi="Arial" w:cs="Arial"/>
                <w:sz w:val="14"/>
                <w:szCs w:val="14"/>
                <w:lang w:eastAsia="ru-RU"/>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Arial" w:eastAsia="Times New Roman" w:hAnsi="Arial" w:cs="Arial"/>
                <w:sz w:val="14"/>
                <w:szCs w:val="14"/>
                <w:lang w:eastAsia="ru-RU"/>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Arial" w:eastAsia="Times New Roman" w:hAnsi="Arial" w:cs="Arial"/>
                <w:sz w:val="14"/>
                <w:szCs w:val="14"/>
                <w:lang w:eastAsia="ru-RU"/>
              </w:rPr>
            </w:pPr>
          </w:p>
        </w:tc>
      </w:tr>
      <w:tr w:rsidR="00CC6909" w:rsidRPr="00ED7567" w:rsidTr="007D2239">
        <w:trPr>
          <w:trHeight w:val="255"/>
        </w:trPr>
        <w:tc>
          <w:tcPr>
            <w:tcW w:w="434" w:type="dxa"/>
            <w:gridSpan w:val="2"/>
            <w:vMerge/>
            <w:tcBorders>
              <w:top w:val="single" w:sz="4" w:space="0" w:color="auto"/>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Arial" w:eastAsia="Times New Roman" w:hAnsi="Arial" w:cs="Arial"/>
                <w:sz w:val="14"/>
                <w:szCs w:val="14"/>
                <w:lang w:eastAsia="ru-RU"/>
              </w:rPr>
            </w:pPr>
          </w:p>
        </w:tc>
        <w:tc>
          <w:tcPr>
            <w:tcW w:w="3552" w:type="dxa"/>
            <w:gridSpan w:val="3"/>
            <w:vMerge/>
            <w:tcBorders>
              <w:top w:val="single" w:sz="4" w:space="0" w:color="auto"/>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Times New Roman" w:eastAsia="Times New Roman" w:hAnsi="Times New Roman" w:cs="Times New Roman"/>
                <w:sz w:val="14"/>
                <w:szCs w:val="14"/>
                <w:lang w:eastAsia="ru-RU"/>
              </w:rPr>
            </w:pPr>
          </w:p>
        </w:tc>
        <w:tc>
          <w:tcPr>
            <w:tcW w:w="520" w:type="dxa"/>
            <w:gridSpan w:val="2"/>
            <w:vMerge/>
            <w:tcBorders>
              <w:top w:val="nil"/>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Arial" w:eastAsia="Times New Roman" w:hAnsi="Arial" w:cs="Arial"/>
                <w:sz w:val="14"/>
                <w:szCs w:val="14"/>
                <w:lang w:eastAsia="ru-RU"/>
              </w:rPr>
            </w:pPr>
          </w:p>
        </w:tc>
        <w:tc>
          <w:tcPr>
            <w:tcW w:w="614" w:type="dxa"/>
            <w:vMerge/>
            <w:tcBorders>
              <w:top w:val="nil"/>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Arial" w:eastAsia="Times New Roman" w:hAnsi="Arial" w:cs="Arial"/>
                <w:sz w:val="14"/>
                <w:szCs w:val="14"/>
                <w:lang w:eastAsia="ru-RU"/>
              </w:rPr>
            </w:pPr>
          </w:p>
        </w:tc>
        <w:tc>
          <w:tcPr>
            <w:tcW w:w="1315" w:type="dxa"/>
            <w:gridSpan w:val="2"/>
            <w:tcBorders>
              <w:top w:val="nil"/>
              <w:left w:val="nil"/>
              <w:bottom w:val="single" w:sz="4" w:space="0" w:color="auto"/>
              <w:right w:val="single" w:sz="4" w:space="0" w:color="auto"/>
            </w:tcBorders>
            <w:shd w:val="clear" w:color="auto" w:fill="auto"/>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(МП</w:t>
            </w:r>
            <w:proofErr w:type="gramStart"/>
            <w:r w:rsidRPr="00ED7567">
              <w:rPr>
                <w:rFonts w:ascii="Arial" w:eastAsia="Times New Roman" w:hAnsi="Arial" w:cs="Arial"/>
                <w:sz w:val="14"/>
                <w:szCs w:val="14"/>
                <w:lang w:eastAsia="ru-RU"/>
              </w:rPr>
              <w:t>,П</w:t>
            </w:r>
            <w:proofErr w:type="gramEnd"/>
            <w:r w:rsidRPr="00ED7567">
              <w:rPr>
                <w:rFonts w:ascii="Arial" w:eastAsia="Times New Roman" w:hAnsi="Arial" w:cs="Arial"/>
                <w:sz w:val="14"/>
                <w:szCs w:val="14"/>
                <w:lang w:eastAsia="ru-RU"/>
              </w:rPr>
              <w:t>П,ОМ,НР)</w:t>
            </w:r>
          </w:p>
        </w:tc>
        <w:tc>
          <w:tcPr>
            <w:tcW w:w="992" w:type="dxa"/>
            <w:gridSpan w:val="2"/>
            <w:vMerge/>
            <w:tcBorders>
              <w:top w:val="nil"/>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Arial" w:eastAsia="Times New Roman" w:hAnsi="Arial" w:cs="Arial"/>
                <w:sz w:val="14"/>
                <w:szCs w:val="14"/>
                <w:lang w:eastAsia="ru-RU"/>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Arial" w:eastAsia="Times New Roman" w:hAnsi="Arial" w:cs="Arial"/>
                <w:sz w:val="14"/>
                <w:szCs w:val="14"/>
                <w:lang w:eastAsia="ru-RU"/>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Arial" w:eastAsia="Times New Roman" w:hAnsi="Arial" w:cs="Arial"/>
                <w:sz w:val="14"/>
                <w:szCs w:val="14"/>
                <w:lang w:eastAsia="ru-RU"/>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CC6909" w:rsidRPr="00ED7567" w:rsidRDefault="00CC6909" w:rsidP="00CC6909">
            <w:pPr>
              <w:jc w:val="left"/>
              <w:rPr>
                <w:rFonts w:ascii="Arial" w:eastAsia="Times New Roman" w:hAnsi="Arial" w:cs="Arial"/>
                <w:sz w:val="14"/>
                <w:szCs w:val="14"/>
                <w:lang w:eastAsia="ru-RU"/>
              </w:rPr>
            </w:pPr>
          </w:p>
        </w:tc>
      </w:tr>
      <w:tr w:rsidR="00CC6909" w:rsidRPr="00ED7567" w:rsidTr="006075D4">
        <w:trPr>
          <w:trHeight w:val="137"/>
        </w:trPr>
        <w:tc>
          <w:tcPr>
            <w:tcW w:w="434" w:type="dxa"/>
            <w:gridSpan w:val="2"/>
            <w:tcBorders>
              <w:top w:val="nil"/>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1</w:t>
            </w:r>
          </w:p>
        </w:tc>
        <w:tc>
          <w:tcPr>
            <w:tcW w:w="3552" w:type="dxa"/>
            <w:gridSpan w:val="3"/>
            <w:tcBorders>
              <w:top w:val="nil"/>
              <w:left w:val="nil"/>
              <w:bottom w:val="single" w:sz="4" w:space="0" w:color="auto"/>
              <w:right w:val="single" w:sz="4" w:space="0" w:color="auto"/>
            </w:tcBorders>
            <w:shd w:val="clear" w:color="auto" w:fill="auto"/>
            <w:noWrap/>
            <w:hideMark/>
          </w:tcPr>
          <w:p w:rsidR="00CC6909" w:rsidRPr="00ED7567" w:rsidRDefault="00CC6909" w:rsidP="00CC6909">
            <w:pPr>
              <w:jc w:val="center"/>
              <w:rPr>
                <w:rFonts w:ascii="Times New Roman" w:eastAsia="Times New Roman" w:hAnsi="Times New Roman" w:cs="Times New Roman"/>
                <w:sz w:val="14"/>
                <w:szCs w:val="14"/>
                <w:lang w:eastAsia="ru-RU"/>
              </w:rPr>
            </w:pPr>
            <w:r w:rsidRPr="00ED7567">
              <w:rPr>
                <w:rFonts w:ascii="Times New Roman" w:eastAsia="Times New Roman" w:hAnsi="Times New Roman" w:cs="Times New Roman"/>
                <w:sz w:val="14"/>
                <w:szCs w:val="14"/>
                <w:lang w:eastAsia="ru-RU"/>
              </w:rPr>
              <w:t>2</w:t>
            </w:r>
          </w:p>
        </w:tc>
        <w:tc>
          <w:tcPr>
            <w:tcW w:w="520" w:type="dxa"/>
            <w:gridSpan w:val="2"/>
            <w:tcBorders>
              <w:top w:val="nil"/>
              <w:left w:val="nil"/>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3</w:t>
            </w:r>
          </w:p>
        </w:tc>
        <w:tc>
          <w:tcPr>
            <w:tcW w:w="614" w:type="dxa"/>
            <w:tcBorders>
              <w:top w:val="nil"/>
              <w:left w:val="nil"/>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4</w:t>
            </w:r>
          </w:p>
        </w:tc>
        <w:tc>
          <w:tcPr>
            <w:tcW w:w="1315" w:type="dxa"/>
            <w:gridSpan w:val="2"/>
            <w:tcBorders>
              <w:top w:val="nil"/>
              <w:left w:val="nil"/>
              <w:bottom w:val="single" w:sz="4" w:space="0" w:color="auto"/>
              <w:right w:val="single" w:sz="4" w:space="0" w:color="auto"/>
            </w:tcBorders>
            <w:shd w:val="clear" w:color="auto" w:fill="auto"/>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5</w:t>
            </w:r>
          </w:p>
        </w:tc>
        <w:tc>
          <w:tcPr>
            <w:tcW w:w="992" w:type="dxa"/>
            <w:gridSpan w:val="2"/>
            <w:tcBorders>
              <w:top w:val="nil"/>
              <w:left w:val="nil"/>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6</w:t>
            </w:r>
          </w:p>
        </w:tc>
        <w:tc>
          <w:tcPr>
            <w:tcW w:w="992" w:type="dxa"/>
            <w:gridSpan w:val="2"/>
            <w:tcBorders>
              <w:top w:val="nil"/>
              <w:left w:val="nil"/>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7</w:t>
            </w:r>
          </w:p>
        </w:tc>
        <w:tc>
          <w:tcPr>
            <w:tcW w:w="992" w:type="dxa"/>
            <w:gridSpan w:val="2"/>
            <w:tcBorders>
              <w:top w:val="nil"/>
              <w:left w:val="nil"/>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8</w:t>
            </w:r>
          </w:p>
        </w:tc>
        <w:tc>
          <w:tcPr>
            <w:tcW w:w="709" w:type="dxa"/>
            <w:gridSpan w:val="2"/>
            <w:tcBorders>
              <w:top w:val="nil"/>
              <w:left w:val="nil"/>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4"/>
                <w:szCs w:val="14"/>
                <w:lang w:eastAsia="ru-RU"/>
              </w:rPr>
            </w:pPr>
            <w:r w:rsidRPr="00ED7567">
              <w:rPr>
                <w:rFonts w:ascii="Arial" w:eastAsia="Times New Roman" w:hAnsi="Arial" w:cs="Arial"/>
                <w:sz w:val="14"/>
                <w:szCs w:val="14"/>
                <w:lang w:eastAsia="ru-RU"/>
              </w:rPr>
              <w:t>9</w:t>
            </w:r>
          </w:p>
        </w:tc>
      </w:tr>
      <w:tr w:rsidR="00CC6909" w:rsidRPr="00ED7567" w:rsidTr="006075D4">
        <w:trPr>
          <w:trHeight w:val="1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Итого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796 643,5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795 576,2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99,9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241 966,3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241 388,3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99,8   </w:t>
            </w:r>
          </w:p>
        </w:tc>
      </w:tr>
      <w:tr w:rsidR="00CC6909" w:rsidRPr="00ED7567" w:rsidTr="006075D4">
        <w:trPr>
          <w:trHeight w:val="10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ОБЩЕГОСУДАРСТВЕННЫЕ ВОПРОСЫ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47 496,2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46 945,9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ED7567" w:rsidP="00ED7567">
            <w:pPr>
              <w:rPr>
                <w:rFonts w:ascii="Arial" w:eastAsia="Times New Roman" w:hAnsi="Arial" w:cs="Arial"/>
                <w:sz w:val="16"/>
                <w:szCs w:val="16"/>
                <w:lang w:eastAsia="ru-RU"/>
              </w:rPr>
            </w:pPr>
            <w:r>
              <w:rPr>
                <w:rFonts w:ascii="Arial" w:eastAsia="Times New Roman" w:hAnsi="Arial" w:cs="Arial"/>
                <w:sz w:val="16"/>
                <w:szCs w:val="16"/>
                <w:lang w:eastAsia="ru-RU"/>
              </w:rPr>
              <w:t xml:space="preserve"> </w:t>
            </w:r>
            <w:r w:rsidR="00CC6909" w:rsidRPr="00ED7567">
              <w:rPr>
                <w:rFonts w:ascii="Arial" w:eastAsia="Times New Roman" w:hAnsi="Arial" w:cs="Arial"/>
                <w:sz w:val="16"/>
                <w:szCs w:val="16"/>
                <w:lang w:eastAsia="ru-RU"/>
              </w:rPr>
              <w:t xml:space="preserve"> 98,8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39 143,4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39 034,6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ED7567">
            <w:pPr>
              <w:ind w:right="-108"/>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39 143,4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39 034,6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39 143,4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39 034,6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29 610,0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29 610,0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29 610,0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29 610,0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29 610,0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29 610,0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2 491,9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2 491,9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2 491,9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2 491,9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2 491,9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2 491,9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384,2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384,2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384,2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384,2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384,2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384,2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4 318,4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4 209,6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97,5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4 266,3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4 157,5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97,4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4 266,3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4 157,5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97,4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Уплата налогов, сборов и иных платежей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835AD3"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Поощрение за достижение (содействие достижению) показателей </w:t>
            </w:r>
            <w:proofErr w:type="gramStart"/>
            <w:r w:rsidRPr="00ED7567">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961,4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ED7567">
            <w:pPr>
              <w:ind w:right="-108"/>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961,4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961,4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1100174020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379,0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379,0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1100174020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379,0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379,0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1100174020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379,0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379,0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1100174310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1100174310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426,3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426,3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1100174310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426,3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426,3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1100174310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1100174310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1100174440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1100174440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1100174440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1100175510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512,2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512,2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1100175510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444,1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444,1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1100175510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444,1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444,1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1100175510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1100175510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Судебная система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8300051200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8300051200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8300051200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835AD3">
            <w:pPr>
              <w:ind w:right="-92"/>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Обеспечение проведения выборов и референдумов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непрограммные расходы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967D1">
            <w:pP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Обеспечение проведения выборов и референдумов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9640000000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Обеспечение проведения выборов в органы местного самоуправления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9640099610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9640099610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Специальные расходы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9640099610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Другие общегосударственные вопросы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7 525,1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7 083,6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94,1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5 377,1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5 377,1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5 377,1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5 377,1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1300105650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5 197,3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5 197,3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1300105650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5 197,3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5 197,3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автономным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1300105650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5 197,3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5 197,3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835AD3">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ED7567">
              <w:rPr>
                <w:rFonts w:ascii="Times New Roman" w:eastAsia="Times New Roman" w:hAnsi="Times New Roman" w:cs="Times New Roman"/>
                <w:sz w:val="16"/>
                <w:szCs w:val="16"/>
                <w:lang w:eastAsia="ru-RU"/>
              </w:rPr>
              <w:t>минимальногоразмера</w:t>
            </w:r>
            <w:proofErr w:type="spellEnd"/>
            <w:r w:rsidRPr="00ED7567">
              <w:rPr>
                <w:rFonts w:ascii="Times New Roman" w:eastAsia="Times New Roman" w:hAnsi="Times New Roman" w:cs="Times New Roman"/>
                <w:sz w:val="16"/>
                <w:szCs w:val="16"/>
                <w:lang w:eastAsia="ru-RU"/>
              </w:rPr>
              <w:t xml:space="preserve"> оплаты труд</w:t>
            </w:r>
            <w:proofErr w:type="gramStart"/>
            <w:r w:rsidRPr="00ED7567">
              <w:rPr>
                <w:rFonts w:ascii="Times New Roman" w:eastAsia="Times New Roman" w:hAnsi="Times New Roman" w:cs="Times New Roman"/>
                <w:sz w:val="16"/>
                <w:szCs w:val="16"/>
                <w:lang w:eastAsia="ru-RU"/>
              </w:rPr>
              <w:t>а(</w:t>
            </w:r>
            <w:proofErr w:type="gramEnd"/>
            <w:r w:rsidRPr="00ED7567">
              <w:rPr>
                <w:rFonts w:ascii="Times New Roman" w:eastAsia="Times New Roman" w:hAnsi="Times New Roman" w:cs="Times New Roman"/>
                <w:sz w:val="16"/>
                <w:szCs w:val="16"/>
                <w:lang w:eastAsia="ru-RU"/>
              </w:rPr>
              <w:t>МАУ "МФЦ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автономным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ED7567">
              <w:rPr>
                <w:rFonts w:ascii="Times New Roman" w:eastAsia="Times New Roman" w:hAnsi="Times New Roman" w:cs="Times New Roman"/>
                <w:sz w:val="16"/>
                <w:szCs w:val="16"/>
                <w:lang w:eastAsia="ru-RU"/>
              </w:rPr>
              <w:t>Бековского</w:t>
            </w:r>
            <w:proofErr w:type="spellEnd"/>
            <w:r w:rsidRPr="00ED7567">
              <w:rPr>
                <w:rFonts w:ascii="Times New Roman" w:eastAsia="Times New Roman" w:hAnsi="Times New Roman" w:cs="Times New Roman"/>
                <w:sz w:val="16"/>
                <w:szCs w:val="16"/>
                <w:lang w:eastAsia="ru-RU"/>
              </w:rPr>
              <w:t xml:space="preserve"> района Пензенской области (МАУ "МФЦ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43,0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43,0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автономным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43,0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835AD3">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835AD3">
              <w:rPr>
                <w:rFonts w:ascii="Arial" w:eastAsia="Times New Roman" w:hAnsi="Arial" w:cs="Arial"/>
                <w:sz w:val="16"/>
                <w:szCs w:val="16"/>
                <w:lang w:eastAsia="ru-RU"/>
              </w:rPr>
              <w:t>100,0</w:t>
            </w:r>
            <w:r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7567">
              <w:rPr>
                <w:rFonts w:ascii="Times New Roman" w:eastAsia="Times New Roman" w:hAnsi="Times New Roman" w:cs="Times New Roman"/>
                <w:sz w:val="16"/>
                <w:szCs w:val="16"/>
                <w:lang w:eastAsia="ru-RU"/>
              </w:rPr>
              <w:t>размера оплаты труда</w:t>
            </w:r>
            <w:proofErr w:type="gramEnd"/>
            <w:r w:rsidRPr="00ED7567">
              <w:rPr>
                <w:rFonts w:ascii="Times New Roman" w:eastAsia="Times New Roman" w:hAnsi="Times New Roman" w:cs="Times New Roman"/>
                <w:sz w:val="16"/>
                <w:szCs w:val="16"/>
                <w:lang w:eastAsia="ru-RU"/>
              </w:rPr>
              <w:t xml:space="preserve"> (МАУ "МФЦ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автономным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13001Z1053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835AD3">
            <w:pP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2 119,2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1 677,7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79,2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8300099310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1 342,7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1 342,7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8300099310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599,5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599,5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8300099310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599,5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599,5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8300099310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743,1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Уплата налогов, сборов и иных платежей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8300099310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743,1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835AD3">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8300099320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776,6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335,1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43,1   </w:t>
            </w:r>
          </w:p>
        </w:tc>
      </w:tr>
      <w:tr w:rsidR="00CC6909" w:rsidRPr="00ED7567" w:rsidTr="006967D1">
        <w:trPr>
          <w:trHeight w:val="156"/>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8300099320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776,6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335,1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835AD3">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43,1   </w:t>
            </w:r>
          </w:p>
        </w:tc>
      </w:tr>
      <w:tr w:rsidR="00CC6909" w:rsidRPr="00ED7567" w:rsidTr="006967D1">
        <w:trPr>
          <w:trHeight w:val="89"/>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Уплата налогов, сборов и иных платежей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8300099320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776,6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335,1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835AD3"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 xml:space="preserve">  </w:t>
            </w:r>
            <w:r w:rsidR="00CC6909" w:rsidRPr="00ED7567">
              <w:rPr>
                <w:rFonts w:ascii="Arial" w:eastAsia="Times New Roman" w:hAnsi="Arial" w:cs="Arial"/>
                <w:sz w:val="16"/>
                <w:szCs w:val="16"/>
                <w:lang w:eastAsia="ru-RU"/>
              </w:rPr>
              <w:t xml:space="preserve">43,1   </w:t>
            </w:r>
          </w:p>
        </w:tc>
      </w:tr>
      <w:tr w:rsidR="00CC6909" w:rsidRPr="00ED7567" w:rsidTr="006967D1">
        <w:trPr>
          <w:trHeight w:val="191"/>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непрограммные расходы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835AD3">
            <w:pP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6967D1">
        <w:trPr>
          <w:trHeight w:val="136"/>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Оплата пени и штрафов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835AD3"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100,0</w:t>
            </w:r>
            <w:r w:rsidR="00CC6909"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9650099710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6967D1">
        <w:trPr>
          <w:trHeight w:val="193"/>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9650099710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967D1">
            <w:pP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Уплата налогов, сборов и иных платежей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9650099710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5 577,0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5 576,8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6967D1">
        <w:trPr>
          <w:trHeight w:val="13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Гражданская оборона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967D1">
            <w:pP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99,4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99,4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99,4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0800105660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99,4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0800105660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99,4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0800105660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99,4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5 545,0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5 545,0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5 545,0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5 545,0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5 545,0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5 545,0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0800105670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5 481,7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5 481,7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0800105670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4 874,6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4 874,6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0800105670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4 874,6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4 874,6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0800105670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579,1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579,1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0800105670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579,1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579,1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0800105670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Уплата налогов, сборов и иных платежей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0800105670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7567">
              <w:rPr>
                <w:rFonts w:ascii="Times New Roman" w:eastAsia="Times New Roman" w:hAnsi="Times New Roman" w:cs="Times New Roman"/>
                <w:sz w:val="16"/>
                <w:szCs w:val="16"/>
                <w:lang w:eastAsia="ru-RU"/>
              </w:rPr>
              <w:t>размера оплаты труда</w:t>
            </w:r>
            <w:proofErr w:type="gramEnd"/>
            <w:r w:rsidRPr="00ED7567">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ED7567">
              <w:rPr>
                <w:rFonts w:ascii="Times New Roman" w:eastAsia="Times New Roman" w:hAnsi="Times New Roman" w:cs="Times New Roman"/>
                <w:sz w:val="16"/>
                <w:szCs w:val="16"/>
                <w:lang w:eastAsia="ru-RU"/>
              </w:rPr>
              <w:t>Бековского</w:t>
            </w:r>
            <w:proofErr w:type="spellEnd"/>
            <w:r w:rsidRPr="00ED7567">
              <w:rPr>
                <w:rFonts w:ascii="Times New Roman" w:eastAsia="Times New Roman" w:hAnsi="Times New Roman" w:cs="Times New Roman"/>
                <w:sz w:val="16"/>
                <w:szCs w:val="16"/>
                <w:lang w:eastAsia="ru-RU"/>
              </w:rPr>
              <w:t xml:space="preserve"> района Пензенской области (МКУ "Муниципальная пожарная охрана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7567">
              <w:rPr>
                <w:rFonts w:ascii="Times New Roman" w:eastAsia="Times New Roman" w:hAnsi="Times New Roman" w:cs="Times New Roman"/>
                <w:sz w:val="16"/>
                <w:szCs w:val="16"/>
                <w:lang w:eastAsia="ru-RU"/>
              </w:rPr>
              <w:t>размера оплаты труда</w:t>
            </w:r>
            <w:proofErr w:type="gramEnd"/>
            <w:r w:rsidRPr="00ED7567">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0310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08001Z1053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НАЦИОНАЛЬНАЯ ЭКОНОМИКА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66 031,8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66 030,6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Транспорт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0408</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6967D1"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100,0</w:t>
            </w:r>
            <w:r w:rsidR="00CC6909"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0408</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0408</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0408</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0910200000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0408</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0910261260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0408</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0910261260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0408</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0910261260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1 398,7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Дорожное хозяйство (дорожные фонды)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62 785,3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62 784,2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62 785,3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62 784,2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62 785,3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62 784,2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62 785,3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62 784,2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0910346150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5 720,9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5 720,9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0910346150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5 720,9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5 720,9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0910346150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5 720,9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5 720,9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0910346190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2 304,0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2 304,0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0910346190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2 304,0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2 304,0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0910346190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2 304,0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2 304,0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0910346200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554,5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554,5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0910346200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554,5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554,5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0910346200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554,5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554,5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09103S3080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54 190,2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54 189,0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09103S3080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54 190,2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54 189,0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09103S3080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54 190,2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54 189,0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w:t>
            </w:r>
            <w:r w:rsidRPr="00ED7567">
              <w:rPr>
                <w:rFonts w:ascii="Times New Roman" w:eastAsia="Times New Roman" w:hAnsi="Times New Roman" w:cs="Times New Roman"/>
                <w:sz w:val="16"/>
                <w:szCs w:val="16"/>
                <w:lang w:eastAsia="ru-RU"/>
              </w:rPr>
              <w:lastRenderedPageBreak/>
              <w:t>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09103М3080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09103М3080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09103М3080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Другие вопросы в области национальной экономики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1 847,8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1 847,8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0220100000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0220161020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0220161020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0220161020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"Туризм"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967D1">
            <w:pP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05201S1200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222,2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222,2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05201S1200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222,2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222,2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05201S1200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222,2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222,2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реализацию мероприятий по развитию внутреннего туризма (дополнительные расходы)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05201М1200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05201М1200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05201М1200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1 487,8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1 487,8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1 487,8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1 487,8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0910500000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1 487,8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1 487,8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0910595340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Межбюджетные трансферты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0910595340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967D1">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межбюджетные трансферты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0910595340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Проведение комплексных кадастровых работ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09105L5110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967D1">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6967D1">
              <w:rPr>
                <w:rFonts w:ascii="Arial" w:eastAsia="Times New Roman" w:hAnsi="Arial" w:cs="Arial"/>
                <w:sz w:val="16"/>
                <w:szCs w:val="16"/>
                <w:lang w:eastAsia="ru-RU"/>
              </w:rPr>
              <w:t>1</w:t>
            </w:r>
            <w:r w:rsidRPr="00ED7567">
              <w:rPr>
                <w:rFonts w:ascii="Arial" w:eastAsia="Times New Roman" w:hAnsi="Arial" w:cs="Arial"/>
                <w:sz w:val="16"/>
                <w:szCs w:val="16"/>
                <w:lang w:eastAsia="ru-RU"/>
              </w:rPr>
              <w:t xml:space="preserve">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09105L5110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09105L5110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Мероприятия по землеустройству и землепользованию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8300099340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8300099340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0412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8300099340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ЖИЛИЩНО-КОММУНАЛЬНОЕ ХОЗЯЙСТВО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1 141,0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1 141,0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Жилищное хозяйство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0910400000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0910462210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0910462210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0910462210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Коммунальное хозяйство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1 074,9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1 074,9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1 074,9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1 074,9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6967D1">
            <w:pPr>
              <w:ind w:right="-92"/>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8500096970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1 074,9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1 074,9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8500096970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1 074,9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1 074,9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6967D1">
            <w:pPr>
              <w:ind w:right="-92"/>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8500096970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1 074,9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1 074,9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0920100000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Исполнение государственных полномочий Пензенской области по проведению </w:t>
            </w:r>
            <w:r w:rsidRPr="00ED7567">
              <w:rPr>
                <w:rFonts w:ascii="Times New Roman" w:eastAsia="Times New Roman" w:hAnsi="Times New Roman" w:cs="Times New Roman"/>
                <w:sz w:val="16"/>
                <w:szCs w:val="16"/>
                <w:lang w:eastAsia="ru-RU"/>
              </w:rPr>
              <w:lastRenderedPageBreak/>
              <w:t xml:space="preserve">контрольных (надзорных) мероприятий при осуществлении регионального государственного лицензионного </w:t>
            </w:r>
            <w:proofErr w:type="gramStart"/>
            <w:r w:rsidRPr="00ED7567">
              <w:rPr>
                <w:rFonts w:ascii="Times New Roman" w:eastAsia="Times New Roman" w:hAnsi="Times New Roman" w:cs="Times New Roman"/>
                <w:sz w:val="16"/>
                <w:szCs w:val="16"/>
                <w:lang w:eastAsia="ru-RU"/>
              </w:rPr>
              <w:t>контроля за</w:t>
            </w:r>
            <w:proofErr w:type="gramEnd"/>
            <w:r w:rsidRPr="00ED7567">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0920174630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0920174630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0920174630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ОХРАНА ОКРУЖАЮЩЕЙ СРЕДЫ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Другие вопросы в области охраны окружающей среды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0920100000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Мониторинг состояния окружающей среды на территории полигона ТБО </w:t>
            </w:r>
            <w:proofErr w:type="spellStart"/>
            <w:r w:rsidRPr="00ED7567">
              <w:rPr>
                <w:rFonts w:ascii="Times New Roman" w:eastAsia="Times New Roman" w:hAnsi="Times New Roman" w:cs="Times New Roman"/>
                <w:sz w:val="16"/>
                <w:szCs w:val="16"/>
                <w:lang w:eastAsia="ru-RU"/>
              </w:rPr>
              <w:t>р.п</w:t>
            </w:r>
            <w:proofErr w:type="spellEnd"/>
            <w:r w:rsidRPr="00ED7567">
              <w:rPr>
                <w:rFonts w:ascii="Times New Roman" w:eastAsia="Times New Roman" w:hAnsi="Times New Roman" w:cs="Times New Roman"/>
                <w:sz w:val="16"/>
                <w:szCs w:val="16"/>
                <w:lang w:eastAsia="ru-RU"/>
              </w:rPr>
              <w:t>. Мокшан и на прилегающей к полигону территории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0920105520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0920105520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0605</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0920105520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ОБРАЗОВАНИЕ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13 038,6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13 038,6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Дополнительное образование детей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12 906,6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12 906,6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12 906,6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12 906,6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"Культура"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12 906,6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12 906,6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12 906,6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12 906,6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0510405420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10 817,5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10 817,5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0510405420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10 817,5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10 817,5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0510405420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10 817,5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10 817,5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B845EC">
            <w:pPr>
              <w:rPr>
                <w:rFonts w:ascii="Arial" w:eastAsia="Times New Roman" w:hAnsi="Arial" w:cs="Arial"/>
                <w:sz w:val="16"/>
                <w:szCs w:val="16"/>
                <w:lang w:eastAsia="ru-RU"/>
              </w:rPr>
            </w:pPr>
            <w:r>
              <w:rPr>
                <w:rFonts w:ascii="Arial" w:eastAsia="Times New Roman" w:hAnsi="Arial" w:cs="Arial"/>
                <w:sz w:val="16"/>
                <w:szCs w:val="16"/>
                <w:lang w:eastAsia="ru-RU"/>
              </w:rPr>
              <w:t>100,0</w:t>
            </w:r>
            <w:r w:rsidR="00CC6909"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w:t>
            </w:r>
            <w:proofErr w:type="gramStart"/>
            <w:r w:rsidRPr="00ED756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D756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7567">
              <w:rPr>
                <w:rFonts w:ascii="Times New Roman" w:eastAsia="Times New Roman" w:hAnsi="Times New Roman" w:cs="Times New Roman"/>
                <w:sz w:val="16"/>
                <w:szCs w:val="16"/>
                <w:lang w:eastAsia="ru-RU"/>
              </w:rPr>
              <w:t>размера оплаты труда</w:t>
            </w:r>
            <w:proofErr w:type="gramEnd"/>
            <w:r w:rsidRPr="00ED7567">
              <w:rPr>
                <w:rFonts w:ascii="Times New Roman" w:eastAsia="Times New Roman" w:hAnsi="Times New Roman" w:cs="Times New Roman"/>
                <w:sz w:val="16"/>
                <w:szCs w:val="16"/>
                <w:lang w:eastAsia="ru-RU"/>
              </w:rPr>
              <w:t xml:space="preserve"> (МБОДО ДШИ)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0510476250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0510476250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0510476250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7022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ED7567">
              <w:rPr>
                <w:rFonts w:ascii="Times New Roman" w:eastAsia="Times New Roman" w:hAnsi="Times New Roman" w:cs="Times New Roman"/>
                <w:sz w:val="16"/>
                <w:szCs w:val="16"/>
                <w:lang w:eastAsia="ru-RU"/>
              </w:rPr>
              <w:t>Бековского</w:t>
            </w:r>
            <w:proofErr w:type="spellEnd"/>
            <w:r w:rsidRPr="00ED7567">
              <w:rPr>
                <w:rFonts w:ascii="Times New Roman" w:eastAsia="Times New Roman" w:hAnsi="Times New Roman" w:cs="Times New Roman"/>
                <w:sz w:val="16"/>
                <w:szCs w:val="16"/>
                <w:lang w:eastAsia="ru-RU"/>
              </w:rPr>
              <w:t xml:space="preserve"> района Пензенской области (МБОДО ДШИ)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404,8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404,8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404,8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404,8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404,8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404,8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ED7567">
              <w:rPr>
                <w:rFonts w:ascii="Times New Roman" w:eastAsia="Times New Roman" w:hAnsi="Times New Roman" w:cs="Times New Roman"/>
                <w:sz w:val="16"/>
                <w:szCs w:val="16"/>
                <w:lang w:eastAsia="ru-RU"/>
              </w:rPr>
              <w:t>целях</w:t>
            </w:r>
            <w:proofErr w:type="gramEnd"/>
            <w:r w:rsidRPr="00ED7567">
              <w:rPr>
                <w:rFonts w:ascii="Times New Roman" w:eastAsia="Times New Roman" w:hAnsi="Times New Roman" w:cs="Times New Roman"/>
                <w:sz w:val="16"/>
                <w:szCs w:val="16"/>
                <w:lang w:eastAsia="ru-RU"/>
              </w:rPr>
              <w:t xml:space="preserve"> </w:t>
            </w:r>
            <w:proofErr w:type="spellStart"/>
            <w:r w:rsidRPr="00ED7567">
              <w:rPr>
                <w:rFonts w:ascii="Times New Roman" w:eastAsia="Times New Roman" w:hAnsi="Times New Roman" w:cs="Times New Roman"/>
                <w:sz w:val="16"/>
                <w:szCs w:val="16"/>
                <w:lang w:eastAsia="ru-RU"/>
              </w:rPr>
              <w:t>софинансирования</w:t>
            </w:r>
            <w:proofErr w:type="spellEnd"/>
            <w:r w:rsidRPr="00ED7567">
              <w:rPr>
                <w:rFonts w:ascii="Times New Roman" w:eastAsia="Times New Roman" w:hAnsi="Times New Roman" w:cs="Times New Roman"/>
                <w:sz w:val="16"/>
                <w:szCs w:val="16"/>
                <w:lang w:eastAsia="ru-RU"/>
              </w:rPr>
              <w:t xml:space="preserve"> </w:t>
            </w:r>
            <w:proofErr w:type="gramStart"/>
            <w:r w:rsidRPr="00ED7567">
              <w:rPr>
                <w:rFonts w:ascii="Times New Roman" w:eastAsia="Times New Roman" w:hAnsi="Times New Roman" w:cs="Times New Roman"/>
                <w:sz w:val="16"/>
                <w:szCs w:val="16"/>
                <w:lang w:eastAsia="ru-RU"/>
              </w:rPr>
              <w:t>которых</w:t>
            </w:r>
            <w:proofErr w:type="gramEnd"/>
            <w:r w:rsidRPr="00ED7567">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ED7567">
              <w:rPr>
                <w:rFonts w:ascii="Times New Roman" w:eastAsia="Times New Roman" w:hAnsi="Times New Roman" w:cs="Times New Roman"/>
                <w:sz w:val="16"/>
                <w:szCs w:val="16"/>
                <w:lang w:eastAsia="ru-RU"/>
              </w:rPr>
              <w:t>Бековоскго</w:t>
            </w:r>
            <w:proofErr w:type="spellEnd"/>
            <w:r w:rsidRPr="00ED7567">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(МБОДО ДШИ)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0510479032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0510479032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0510479032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E70229" w:rsidP="00E70229">
            <w:pPr>
              <w:rPr>
                <w:rFonts w:ascii="Arial" w:eastAsia="Times New Roman" w:hAnsi="Arial" w:cs="Arial"/>
                <w:sz w:val="16"/>
                <w:szCs w:val="16"/>
                <w:lang w:eastAsia="ru-RU"/>
              </w:rPr>
            </w:pPr>
            <w:r>
              <w:rPr>
                <w:rFonts w:ascii="Arial" w:eastAsia="Times New Roman" w:hAnsi="Arial" w:cs="Arial"/>
                <w:sz w:val="16"/>
                <w:szCs w:val="16"/>
                <w:lang w:eastAsia="ru-RU"/>
              </w:rPr>
              <w:t>10</w:t>
            </w:r>
            <w:r w:rsidR="00CC6909" w:rsidRPr="00ED7567">
              <w:rPr>
                <w:rFonts w:ascii="Arial" w:eastAsia="Times New Roman" w:hAnsi="Arial" w:cs="Arial"/>
                <w:sz w:val="16"/>
                <w:szCs w:val="16"/>
                <w:lang w:eastAsia="ru-RU"/>
              </w:rPr>
              <w:t xml:space="preserve">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w:t>
            </w:r>
            <w:proofErr w:type="gramStart"/>
            <w:r w:rsidRPr="00ED756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D756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05104Z1052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05104Z1052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05104Z1052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7567">
              <w:rPr>
                <w:rFonts w:ascii="Times New Roman" w:eastAsia="Times New Roman" w:hAnsi="Times New Roman" w:cs="Times New Roman"/>
                <w:sz w:val="16"/>
                <w:szCs w:val="16"/>
                <w:lang w:eastAsia="ru-RU"/>
              </w:rPr>
              <w:t>размера оплаты труда</w:t>
            </w:r>
            <w:proofErr w:type="gramEnd"/>
            <w:r w:rsidRPr="00ED7567">
              <w:rPr>
                <w:rFonts w:ascii="Times New Roman" w:eastAsia="Times New Roman" w:hAnsi="Times New Roman" w:cs="Times New Roman"/>
                <w:sz w:val="16"/>
                <w:szCs w:val="16"/>
                <w:lang w:eastAsia="ru-RU"/>
              </w:rPr>
              <w:t xml:space="preserve"> (МБОДО ДШИ)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05104Z1053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Молодежная политика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132,0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0600123420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0600123420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0600123420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0600123420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Иные закупки товаров, работ и услуг для </w:t>
            </w:r>
            <w:r w:rsidRPr="00ED7567">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0600123420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Pr="00ED7567">
              <w:rPr>
                <w:rFonts w:ascii="Arial" w:eastAsia="Times New Roman" w:hAnsi="Arial" w:cs="Arial"/>
                <w:sz w:val="16"/>
                <w:szCs w:val="16"/>
                <w:lang w:eastAsia="ru-RU"/>
              </w:rPr>
              <w:lastRenderedPageBreak/>
              <w:t xml:space="preserve">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на 2014-2027годы"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0700123470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0700123470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0700123470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КУЛЬТУРА, КИНЕМАТОГРАФИЯ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45 471,9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45 471,9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Культура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45 471,9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45 471,9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45 471,9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45 471,9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"Культура"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45 442,5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45 442,5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23 716,3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23 716,3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0510105410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7 670,5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7 670,5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0510105410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7 670,5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7 670,5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0510105410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7 670,5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7 670,5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w:t>
            </w:r>
            <w:proofErr w:type="gramStart"/>
            <w:r w:rsidRPr="00ED756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756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0510171051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6 013,7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6 013,7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0510171051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6 013,7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6 013,7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0510171051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6 013,7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6 013,7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0510196950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7 458,1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7 458,1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0510196950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7 458,1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7 458,1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0510196950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7 458,1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7 458,1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w:t>
            </w:r>
            <w:proofErr w:type="gramStart"/>
            <w:r w:rsidRPr="00ED756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756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05101Z1051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2 573,9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2 573,9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05101Z1051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2 573,9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2 573,9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05101Z1051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2 573,9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2 573,9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16 061,9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16 061,9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ED7567">
              <w:rPr>
                <w:rFonts w:ascii="Times New Roman" w:eastAsia="Times New Roman" w:hAnsi="Times New Roman" w:cs="Times New Roman"/>
                <w:sz w:val="16"/>
                <w:szCs w:val="16"/>
                <w:lang w:eastAsia="ru-RU"/>
              </w:rPr>
              <w:t>Мокшанская</w:t>
            </w:r>
            <w:proofErr w:type="spellEnd"/>
            <w:proofErr w:type="gramEnd"/>
            <w:r w:rsidRPr="00ED7567">
              <w:rPr>
                <w:rFonts w:ascii="Times New Roman" w:eastAsia="Times New Roman" w:hAnsi="Times New Roman" w:cs="Times New Roman"/>
                <w:sz w:val="16"/>
                <w:szCs w:val="16"/>
                <w:lang w:eastAsia="ru-RU"/>
              </w:rPr>
              <w:t xml:space="preserve"> МЦРБ")</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0510205430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10 228,1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10 228,1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ED7567">
              <w:rPr>
                <w:rFonts w:ascii="Times New Roman" w:eastAsia="Times New Roman" w:hAnsi="Times New Roman" w:cs="Times New Roman"/>
                <w:sz w:val="16"/>
                <w:szCs w:val="16"/>
                <w:lang w:eastAsia="ru-RU"/>
              </w:rPr>
              <w:lastRenderedPageBreak/>
              <w:t>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0510205430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10 228,1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10 228,1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0510205430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10 228,1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10 228,1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w:t>
            </w:r>
            <w:proofErr w:type="gramStart"/>
            <w:r w:rsidRPr="00ED756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756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D7567">
              <w:rPr>
                <w:rFonts w:ascii="Times New Roman" w:eastAsia="Times New Roman" w:hAnsi="Times New Roman" w:cs="Times New Roman"/>
                <w:sz w:val="16"/>
                <w:szCs w:val="16"/>
                <w:lang w:eastAsia="ru-RU"/>
              </w:rPr>
              <w:t>Мокшанская</w:t>
            </w:r>
            <w:proofErr w:type="spellEnd"/>
            <w:r w:rsidRPr="00ED7567">
              <w:rPr>
                <w:rFonts w:ascii="Times New Roman" w:eastAsia="Times New Roman" w:hAnsi="Times New Roman" w:cs="Times New Roman"/>
                <w:sz w:val="16"/>
                <w:szCs w:val="16"/>
                <w:lang w:eastAsia="ru-RU"/>
              </w:rPr>
              <w:t xml:space="preserve"> МЦРБ")</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0510271051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3 379,0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3 379,0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0510271051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3 379,0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3 379,0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0510271051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3 379,0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3 379,0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Комплектование книжных фондов библиотек муниципальных образований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0510276270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653,5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653,5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0510276270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653,5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653,5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0510276270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653,5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653,5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0510296960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0510296960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0510296960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05102R5197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134,2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05102R5197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134,2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05102R5197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134,2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w:t>
            </w:r>
            <w:proofErr w:type="gramStart"/>
            <w:r w:rsidRPr="00ED756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756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D7567">
              <w:rPr>
                <w:rFonts w:ascii="Times New Roman" w:eastAsia="Times New Roman" w:hAnsi="Times New Roman" w:cs="Times New Roman"/>
                <w:sz w:val="16"/>
                <w:szCs w:val="16"/>
                <w:lang w:eastAsia="ru-RU"/>
              </w:rPr>
              <w:t>Мокшанская</w:t>
            </w:r>
            <w:proofErr w:type="spellEnd"/>
            <w:r w:rsidRPr="00ED7567">
              <w:rPr>
                <w:rFonts w:ascii="Times New Roman" w:eastAsia="Times New Roman" w:hAnsi="Times New Roman" w:cs="Times New Roman"/>
                <w:sz w:val="16"/>
                <w:szCs w:val="16"/>
                <w:lang w:eastAsia="ru-RU"/>
              </w:rPr>
              <w:t xml:space="preserve"> МЦРБ")</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05102Z1051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1 422,6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1 422,6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05102Z1051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1 422,6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1 422,6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05102Z1051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1 422,6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1 422,6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0510300000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3 887,9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3 887,9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0510305440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2 590,4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2 590,4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0510305440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2 590,4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2 590,4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0510305440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2 590,4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2 590,4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w:t>
            </w:r>
            <w:proofErr w:type="gramStart"/>
            <w:r w:rsidRPr="00ED756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756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0510371051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728,6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728,6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0510371051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728,6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728,6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0510371051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728,6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728,6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w:t>
            </w:r>
            <w:proofErr w:type="gramStart"/>
            <w:r w:rsidRPr="00ED756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756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r w:rsidRPr="00ED7567">
              <w:rPr>
                <w:rFonts w:ascii="Times New Roman" w:eastAsia="Times New Roman" w:hAnsi="Times New Roman" w:cs="Times New Roman"/>
                <w:sz w:val="16"/>
                <w:szCs w:val="16"/>
                <w:lang w:eastAsia="ru-RU"/>
              </w:rPr>
              <w:lastRenderedPageBreak/>
              <w:t>"Музей А.Г. Малышкина")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05103Z1051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05103Z1051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05103Z1051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051A100000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1 776,5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1 776,5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Техническое оснащение муниципальных музеев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051A155900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1 748,5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1 748,5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051A155900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1 748,5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1 748,5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051A155900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1 748,5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1 748,5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ED7567">
              <w:rPr>
                <w:rFonts w:ascii="Times New Roman" w:eastAsia="Times New Roman" w:hAnsi="Times New Roman" w:cs="Times New Roman"/>
                <w:sz w:val="16"/>
                <w:szCs w:val="16"/>
                <w:lang w:eastAsia="ru-RU"/>
              </w:rPr>
              <w:t>Мокшанская</w:t>
            </w:r>
            <w:proofErr w:type="spellEnd"/>
            <w:r w:rsidRPr="00ED7567">
              <w:rPr>
                <w:rFonts w:ascii="Times New Roman" w:eastAsia="Times New Roman" w:hAnsi="Times New Roman" w:cs="Times New Roman"/>
                <w:sz w:val="16"/>
                <w:szCs w:val="16"/>
                <w:lang w:eastAsia="ru-RU"/>
              </w:rPr>
              <w:t xml:space="preserve"> МЦРБ")</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051A1М3431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051A1М3431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051A1М3431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"Туризм"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0520123410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0520123410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0801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0520123410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СОЦИАЛЬНАЯ ПОЛИТИКА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61 040,3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61 040,3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обслуживание населения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40 683,5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40 683,4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40 683,5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40 683,4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"Старшее поколение"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12 916,5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12 916,5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0330105620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0330105620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0330105620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Региональный проект "Старшее поколение"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033P300000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12 901,8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12 901,8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033P351632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7 021,8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7 021,8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033P351632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7 021,8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7 021,8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033P351632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7 021,8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7 021,8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7022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E70229">
              <w:rPr>
                <w:rFonts w:ascii="Arial" w:eastAsia="Times New Roman" w:hAnsi="Arial" w:cs="Arial"/>
                <w:sz w:val="16"/>
                <w:szCs w:val="16"/>
                <w:lang w:eastAsia="ru-RU"/>
              </w:rPr>
              <w:t>100,0</w:t>
            </w:r>
            <w:r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proofErr w:type="gramStart"/>
            <w:r w:rsidRPr="00ED7567">
              <w:rPr>
                <w:rFonts w:ascii="Times New Roman" w:eastAsia="Times New Roman" w:hAnsi="Times New Roman" w:cs="Times New Roman"/>
                <w:sz w:val="16"/>
                <w:szCs w:val="16"/>
                <w:lang w:eastAsia="ru-RU"/>
              </w:rPr>
              <w:t xml:space="preserve">Исполнение государственных полномочий по созданию и оснащению структурных подразделений организаций социального обслуживания, внедряющих </w:t>
            </w:r>
            <w:proofErr w:type="spellStart"/>
            <w:r w:rsidRPr="00ED7567">
              <w:rPr>
                <w:rFonts w:ascii="Times New Roman" w:eastAsia="Times New Roman" w:hAnsi="Times New Roman" w:cs="Times New Roman"/>
                <w:sz w:val="16"/>
                <w:szCs w:val="16"/>
                <w:lang w:eastAsia="ru-RU"/>
              </w:rPr>
              <w:t>стационарозамещающие</w:t>
            </w:r>
            <w:proofErr w:type="spellEnd"/>
            <w:r w:rsidRPr="00ED7567">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033P351633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5 880,0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5 880,0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033P351633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5 880,0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5 880,0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033P351633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5 880,0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5 880,0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27 767,0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27 767,0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27 767,0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27 767,0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Капитальный ремонт отделения дневного пребывания граждан пожилого возраста и инвалидов (дополнительные расходы)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0340105630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0340105630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0340105630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proofErr w:type="gramStart"/>
            <w:r w:rsidRPr="00ED7567">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ED7567">
              <w:rPr>
                <w:rFonts w:ascii="Times New Roman" w:eastAsia="Times New Roman" w:hAnsi="Times New Roman" w:cs="Times New Roman"/>
                <w:sz w:val="16"/>
                <w:szCs w:val="16"/>
                <w:lang w:eastAsia="ru-RU"/>
              </w:rPr>
              <w:t xml:space="preserve"> </w:t>
            </w:r>
            <w:proofErr w:type="gramStart"/>
            <w:r w:rsidRPr="00ED7567">
              <w:rPr>
                <w:rFonts w:ascii="Times New Roman" w:eastAsia="Times New Roman" w:hAnsi="Times New Roman" w:cs="Times New Roman"/>
                <w:sz w:val="16"/>
                <w:szCs w:val="16"/>
                <w:lang w:eastAsia="ru-RU"/>
              </w:rPr>
              <w:t>соответствии</w:t>
            </w:r>
            <w:proofErr w:type="gramEnd"/>
            <w:r w:rsidRPr="00ED7567">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25 388,7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25 388,7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25 388,7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25 388,7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25 388,7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25 388,7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Капитальный ремонт зданий муниципальных организаций социального обслуживания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03401S3460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2 198,3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2 198,3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03401S3460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2 198,3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2 198,3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03401S3460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2 198,3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2 198,3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населения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4 455,8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4 455,8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w:t>
            </w:r>
            <w:r w:rsidRPr="00ED7567">
              <w:rPr>
                <w:rFonts w:ascii="Times New Roman" w:eastAsia="Times New Roman" w:hAnsi="Times New Roman" w:cs="Times New Roman"/>
                <w:sz w:val="16"/>
                <w:szCs w:val="16"/>
                <w:lang w:eastAsia="ru-RU"/>
              </w:rPr>
              <w:lastRenderedPageBreak/>
              <w:t>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74,1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0470000000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0470100000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04701L5761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04701L5761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04701L5761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4 381,7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Охрана семьи и детства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1 636,0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1 636,0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Мероприятия по обеспечению жильем молодых семей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03501L4970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1 636,0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1 636,0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03501L4970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1 636,0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1 636,0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03501L4970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1 636,0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1 636,0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0350300000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14 265,1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14 265,1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proofErr w:type="gramStart"/>
            <w:r w:rsidRPr="00ED7567">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03503R0820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14 265,1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14 265,1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B845EC">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03503R0820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14 265,1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14 265,1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B845EC">
            <w:pPr>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B845EC">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Бюджетные инвестиции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03503R0820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14 265,1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14 265,1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B845EC">
            <w:pPr>
              <w:ind w:right="-53" w:hanging="163"/>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B845EC">
              <w:rPr>
                <w:rFonts w:ascii="Arial" w:eastAsia="Times New Roman" w:hAnsi="Arial" w:cs="Arial"/>
                <w:sz w:val="16"/>
                <w:szCs w:val="16"/>
                <w:lang w:eastAsia="ru-RU"/>
              </w:rPr>
              <w:t>100,0</w:t>
            </w:r>
            <w:r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ФИЗИЧЕСКАЯ КУЛЬТУРА И СПОРТ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B845EC">
            <w:pPr>
              <w:ind w:right="-60" w:hanging="21"/>
              <w:jc w:val="center"/>
              <w:rPr>
                <w:rFonts w:ascii="Arial" w:eastAsia="Times New Roman" w:hAnsi="Arial" w:cs="Arial"/>
                <w:sz w:val="16"/>
                <w:szCs w:val="16"/>
                <w:lang w:eastAsia="ru-RU"/>
              </w:rPr>
            </w:pPr>
            <w:r>
              <w:rPr>
                <w:rFonts w:ascii="Arial" w:eastAsia="Times New Roman" w:hAnsi="Arial" w:cs="Arial"/>
                <w:sz w:val="16"/>
                <w:szCs w:val="16"/>
                <w:lang w:eastAsia="ru-RU"/>
              </w:rPr>
              <w:t>100,0</w:t>
            </w:r>
            <w:r w:rsidR="00CC6909"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Физическая культура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w:t>
            </w:r>
            <w:r w:rsidR="00CC6909" w:rsidRPr="00ED7567">
              <w:rPr>
                <w:rFonts w:ascii="Arial" w:eastAsia="Times New Roman" w:hAnsi="Arial" w:cs="Arial"/>
                <w:sz w:val="16"/>
                <w:szCs w:val="16"/>
                <w:lang w:eastAsia="ru-RU"/>
              </w:rPr>
              <w:t xml:space="preserve">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0600200000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w:t>
            </w:r>
            <w:r w:rsidRPr="00ED7567">
              <w:rPr>
                <w:rFonts w:ascii="Times New Roman" w:eastAsia="Times New Roman" w:hAnsi="Times New Roman" w:cs="Times New Roman"/>
                <w:sz w:val="16"/>
                <w:szCs w:val="16"/>
                <w:lang w:eastAsia="ru-RU"/>
              </w:rPr>
              <w:lastRenderedPageBreak/>
              <w:t xml:space="preserve">культуры и спорта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0600223430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0600223430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159,5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159,5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0600223430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159,5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159,5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0600223430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0600223430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1210200000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1210220860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1210220860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Обслуживание муниципального долга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901</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1210220860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1 908,8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100,0</w:t>
            </w:r>
            <w:r w:rsidR="00CC6909"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КОНТРОЛЬНО-СЧЁТНАЯ КОМИССИЯ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905</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ОБЩЕГОСУДАРСТВЕННЫЕ ВОПРОСЫ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905</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905</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905</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8900000000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905</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8910000000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986,1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905</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8910002100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905</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8910002100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905</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8910002100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691,7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691,7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905</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8910002200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905</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8910002200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905</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8910002200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294,3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140 449,8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140 442,3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СОЦИАЛЬНАЯ ПОЛИТИКА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140 449,8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140 442,3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Пенсионное обеспечение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1 558,6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1 558,6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1 558,6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1 558,6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1 558,6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1 558,6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1 558,6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1 558,6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0340111320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1 538,3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1 538,3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0340111320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1 538,3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1 538,3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0340111320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1 538,3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1 538,3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99,5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99,5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99,5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населения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21 717,1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21 709,8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21 717,1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21 709,8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18 576,3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18 569,0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18 576,3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18 569,0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1 268,3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1 268,3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1 256,5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1 256,5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1 256,5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1 256,5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1 344,1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1 344,1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1 344,1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1 344,1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1 344,1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1 344,1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0340174260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0340174260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0340174260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0340174260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0340174260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w:t>
            </w:r>
            <w:r w:rsidRPr="00ED7567">
              <w:rPr>
                <w:rFonts w:ascii="Times New Roman" w:eastAsia="Times New Roman" w:hAnsi="Times New Roman" w:cs="Times New Roman"/>
                <w:sz w:val="16"/>
                <w:szCs w:val="16"/>
                <w:lang w:eastAsia="ru-RU"/>
              </w:rPr>
              <w:lastRenderedPageBreak/>
              <w:t>погребении и похоронном деле"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2 160,4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2 153,3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2 136,9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2 129,8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2 136,9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2 129,8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0340175020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0340175020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0340175020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0340175020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0340175020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207,6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207,6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207,6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207,6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207,6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207,6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13 043,8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13 043,7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107,0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107,0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12 936,8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12 936,8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12 936,8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12 936,8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99,9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0340177400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99,9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03401R4620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03401R4620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03401R4620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3 140,8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3 140,8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0350200000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1 500,3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1 500,3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0350276520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1 500,3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1 500,3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0350276520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0350276520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0350276520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0350276520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035P100000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1 640,5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1 640,5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035P176510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1 640,5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1 640,5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035P176510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035P176510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035P176510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035P176510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Охрана семьи и детства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98 556,4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98 556,4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98 556,4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98 556,4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98 556,4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98 556,4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64 496,6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64 496,5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w:t>
            </w:r>
            <w:r w:rsidRPr="00ED7567">
              <w:rPr>
                <w:rFonts w:ascii="Times New Roman" w:eastAsia="Times New Roman" w:hAnsi="Times New Roman" w:cs="Times New Roman"/>
                <w:sz w:val="16"/>
                <w:szCs w:val="16"/>
                <w:lang w:eastAsia="ru-RU"/>
              </w:rPr>
              <w:lastRenderedPageBreak/>
              <w:t>года № 795-ЗПО «О пособиях семьям, имеющим детей»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0340174010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10 683,8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10 683,8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3</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0340174010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10 683,8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10 683,8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0340174010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10 683,8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10 683,8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03401R3020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49 935,7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49 935,7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03401R3020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49 935,7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49 935,7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03401R3020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49 935,7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49 935,7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Осуществление ежемесячных выплат на детей в возрасте от трех до семи лет </w:t>
            </w:r>
            <w:proofErr w:type="spellStart"/>
            <w:r w:rsidRPr="00ED7567">
              <w:rPr>
                <w:rFonts w:ascii="Times New Roman" w:eastAsia="Times New Roman" w:hAnsi="Times New Roman" w:cs="Times New Roman"/>
                <w:sz w:val="16"/>
                <w:szCs w:val="16"/>
                <w:lang w:eastAsia="ru-RU"/>
              </w:rPr>
              <w:t>вкдючительно</w:t>
            </w:r>
            <w:proofErr w:type="spellEnd"/>
            <w:r w:rsidRPr="00ED7567">
              <w:rPr>
                <w:rFonts w:ascii="Times New Roman" w:eastAsia="Times New Roman" w:hAnsi="Times New Roman" w:cs="Times New Roman"/>
                <w:sz w:val="16"/>
                <w:szCs w:val="16"/>
                <w:lang w:eastAsia="ru-RU"/>
              </w:rPr>
              <w:t xml:space="preserve"> за счет средств </w:t>
            </w:r>
            <w:proofErr w:type="spellStart"/>
            <w:r w:rsidRPr="00ED7567">
              <w:rPr>
                <w:rFonts w:ascii="Times New Roman" w:eastAsia="Times New Roman" w:hAnsi="Times New Roman" w:cs="Times New Roman"/>
                <w:sz w:val="16"/>
                <w:szCs w:val="16"/>
                <w:lang w:eastAsia="ru-RU"/>
              </w:rPr>
              <w:t>резрвного</w:t>
            </w:r>
            <w:proofErr w:type="spellEnd"/>
            <w:r w:rsidRPr="00ED7567">
              <w:rPr>
                <w:rFonts w:ascii="Times New Roman" w:eastAsia="Times New Roman" w:hAnsi="Times New Roman" w:cs="Times New Roman"/>
                <w:sz w:val="16"/>
                <w:szCs w:val="16"/>
                <w:lang w:eastAsia="ru-RU"/>
              </w:rPr>
              <w:t xml:space="preserve"> фонда Правительства Российской Федерации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03401R302F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3 877,1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3 877,1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03401R302F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3 877,1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3 877,1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03401R302F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3 877,1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3 877,1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34 059,9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34 059,9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034P150841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17 141,6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17 141,6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034P150841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17 141,6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17 141,6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034P150841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17 141,6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17 141,6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034P15084F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034P15084F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034P15084F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034P155730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16 762,0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16 762,0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034P155730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237,1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237,1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034P155730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237,1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237,1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034P155730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16 524,9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16 524,9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034P155730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16 524,9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16 524,9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Другие вопросы в области социальной политики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18 617,6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18 617,6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w:t>
            </w:r>
            <w:r w:rsidR="00CC6909" w:rsidRPr="00ED7567">
              <w:rPr>
                <w:rFonts w:ascii="Arial" w:eastAsia="Times New Roman" w:hAnsi="Arial" w:cs="Arial"/>
                <w:sz w:val="16"/>
                <w:szCs w:val="16"/>
                <w:lang w:eastAsia="ru-RU"/>
              </w:rPr>
              <w:t xml:space="preserve">,0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18 617,6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18 617,6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18 617,6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18 617,6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18 617,6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18 617,6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Поощрение за достижение (содействие достижению) показателей </w:t>
            </w:r>
            <w:proofErr w:type="gramStart"/>
            <w:r w:rsidRPr="00ED7567">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268,3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268,3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268,3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268,3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268,3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268,3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w:t>
            </w:r>
            <w:r w:rsidRPr="00ED7567">
              <w:rPr>
                <w:rFonts w:ascii="Times New Roman" w:eastAsia="Times New Roman" w:hAnsi="Times New Roman" w:cs="Times New Roman"/>
                <w:sz w:val="16"/>
                <w:szCs w:val="16"/>
                <w:lang w:eastAsia="ru-RU"/>
              </w:rPr>
              <w:lastRenderedPageBreak/>
              <w:t>«Социальная поддержка граждан», утвержденной постановлением Правительства Российской Федерации от 15.04.2014 № 296</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7 907,1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7 907,1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7 293,3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7 293,3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7 293,3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7 293,3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Уплата налогов, сборов и иных платежей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758,7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758,7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758,7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758,7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212,4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212,4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0340174450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212,4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212,4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03401R4040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8 781,2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8 781,2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03401R4040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8 781,2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8 781,2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03401R4040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8 781,2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8 781,2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03401R404F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03401R404F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948</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03401R404F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350 098,8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349 616,9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99,9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ОБРАЗОВАНИЕ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324 101,6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323 620,1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99,9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Дошкольное образование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57 883,1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57 689,8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на 2014-</w:t>
            </w:r>
            <w:r w:rsidRPr="00ED7567">
              <w:rPr>
                <w:rFonts w:ascii="Times New Roman" w:eastAsia="Times New Roman" w:hAnsi="Times New Roman" w:cs="Times New Roman"/>
                <w:sz w:val="16"/>
                <w:szCs w:val="16"/>
                <w:lang w:eastAsia="ru-RU"/>
              </w:rPr>
              <w:lastRenderedPageBreak/>
              <w:t>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57 883,1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57 689,8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57 883,1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57 689,8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57 883,1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57 689,8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0110105120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0110105120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0110105120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0110105130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7 469,8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7 469,7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0110105130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7 469,8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7 469,7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0110105130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7 469,8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7 469,7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proofErr w:type="gramStart"/>
            <w:r w:rsidRPr="00ED7567">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мобилизованных, в муниципальных образовательных организациях Мокшанского района Пензенской области, реализующих образовательную программу дошкольного образования, на территории Пензенской области из резервного фонда Правительства Пензенской области</w:t>
            </w:r>
            <w:proofErr w:type="gramEnd"/>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0110120501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46,3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0110120501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46,3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0110120501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46,3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50 296,8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50 135,1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50 296,8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50 135,1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0110176210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50 296,8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50 135,1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Общее образование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178 457,8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178 184,9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70229">
            <w:pP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99,8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175 685,2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175 412,3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99,8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175 616,4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175 343,5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99,8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173 842,1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173 569,2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99,8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0110205140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29 467,4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29 458,1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ED7567">
              <w:rPr>
                <w:rFonts w:ascii="Times New Roman" w:eastAsia="Times New Roman" w:hAnsi="Times New Roman" w:cs="Times New Roman"/>
                <w:sz w:val="16"/>
                <w:szCs w:val="16"/>
                <w:lang w:eastAsia="ru-RU"/>
              </w:rPr>
              <w:lastRenderedPageBreak/>
              <w:t>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0110205140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29 467,4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29 458,1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0110205140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29 467,4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29 458,1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0110205310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798,4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798,4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0110205310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798,4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798,4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0110205310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798,4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798,4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мобилизованных,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0110220502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73,4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27,7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0110220502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73,4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27,7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0110220502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73,4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27,7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0110253030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10 255,0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10 250,0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0110253030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10 255,0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10 250,0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0110253030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10 255,0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10 250,0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121 159,2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121 159,2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121 159,2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121 159,2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121 159,2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121 159,2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0110276240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0110276240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0110276240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455,7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B845EC">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B845EC">
              <w:rPr>
                <w:rFonts w:ascii="Arial" w:eastAsia="Times New Roman" w:hAnsi="Arial" w:cs="Arial"/>
                <w:sz w:val="16"/>
                <w:szCs w:val="16"/>
                <w:lang w:eastAsia="ru-RU"/>
              </w:rPr>
              <w:t>100,0</w:t>
            </w:r>
            <w:r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01102L3040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9 320,7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9 115,2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97,8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01102L3040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9 320,7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9 115,2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97,8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01102L3040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9 320,7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9 115,2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97,8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01102S1080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1 650,9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1 650,9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01102S1080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1 650,9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1 650,9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01102S1080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1 650,9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1 650,9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075D4">
            <w:pP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Капитальный ремонт муниципальных общеобразовательных организаций (дополнительные расходы)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01102М3410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661,4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01102М3410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661,4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01102М3410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661,4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6075D4" w:rsidP="006075D4">
            <w:pPr>
              <w:rPr>
                <w:rFonts w:ascii="Arial" w:eastAsia="Times New Roman" w:hAnsi="Arial" w:cs="Arial"/>
                <w:sz w:val="16"/>
                <w:szCs w:val="16"/>
                <w:lang w:eastAsia="ru-RU"/>
              </w:rPr>
            </w:pPr>
            <w:r>
              <w:rPr>
                <w:rFonts w:ascii="Arial" w:eastAsia="Times New Roman" w:hAnsi="Arial" w:cs="Arial"/>
                <w:sz w:val="16"/>
                <w:szCs w:val="16"/>
                <w:lang w:eastAsia="ru-RU"/>
              </w:rPr>
              <w:t>100,0</w:t>
            </w:r>
            <w:r w:rsidR="00CC6909"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011E200000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1 774,3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1 774,3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011E250970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1 645,5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1 645,5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011E250970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1 645,5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1 645,5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011E250970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1 645,5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1 645,5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 (дополнительные расходы)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011E2М0970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011E2М0970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011E2М0970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075D4">
            <w:pP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0120105220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0120105220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0120105220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6075D4"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w:t>
            </w:r>
            <w:r w:rsidR="00CC6909" w:rsidRPr="00ED7567">
              <w:rPr>
                <w:rFonts w:ascii="Arial" w:eastAsia="Times New Roman" w:hAnsi="Arial" w:cs="Arial"/>
                <w:sz w:val="16"/>
                <w:szCs w:val="16"/>
                <w:lang w:eastAsia="ru-RU"/>
              </w:rPr>
              <w:t xml:space="preserve">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на 2014-2027годы"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0700123470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0700123470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0700123470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непрограммные расходы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2 742,5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2 742,5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075D4">
            <w:pPr>
              <w:ind w:hanging="163"/>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6075D4">
              <w:rPr>
                <w:rFonts w:ascii="Arial" w:eastAsia="Times New Roman" w:hAnsi="Arial" w:cs="Arial"/>
                <w:sz w:val="16"/>
                <w:szCs w:val="16"/>
                <w:lang w:eastAsia="ru-RU"/>
              </w:rPr>
              <w:t>100,0</w:t>
            </w:r>
            <w:r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9630000000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2 742,5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2 742,5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9630099210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2 742,5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2 742,5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9630099210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2 742,5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2 742,5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0702</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9630099210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2 742,5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2 742,5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6075D4"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100,0</w:t>
            </w:r>
            <w:r w:rsidR="00CC6909"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Дополнительное образование детей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27 457,0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27 446,4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075D4">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6075D4">
              <w:rPr>
                <w:rFonts w:ascii="Arial" w:eastAsia="Times New Roman" w:hAnsi="Arial" w:cs="Arial"/>
                <w:sz w:val="16"/>
                <w:szCs w:val="16"/>
                <w:lang w:eastAsia="ru-RU"/>
              </w:rPr>
              <w:t>100</w:t>
            </w:r>
            <w:r w:rsidRPr="00ED7567">
              <w:rPr>
                <w:rFonts w:ascii="Arial" w:eastAsia="Times New Roman" w:hAnsi="Arial" w:cs="Arial"/>
                <w:sz w:val="16"/>
                <w:szCs w:val="16"/>
                <w:lang w:eastAsia="ru-RU"/>
              </w:rPr>
              <w:t xml:space="preserve">,0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27 457,0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27 446,4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27 457,0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27 446,4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w:t>
            </w:r>
            <w:r w:rsidRPr="00ED7567">
              <w:rPr>
                <w:rFonts w:ascii="Times New Roman" w:eastAsia="Times New Roman" w:hAnsi="Times New Roman" w:cs="Times New Roman"/>
                <w:sz w:val="16"/>
                <w:szCs w:val="16"/>
                <w:lang w:eastAsia="ru-RU"/>
              </w:rPr>
              <w:lastRenderedPageBreak/>
              <w:t>образовательные стандарты, изменение школьной инфраструктуры, формирование здорового образа жизни"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1 028,4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1 028,4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1 028,4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1 028,4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1 028,4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1 028,4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1 028,4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1 028,4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075D4">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6075D4">
              <w:rPr>
                <w:rFonts w:ascii="Arial" w:eastAsia="Times New Roman" w:hAnsi="Arial" w:cs="Arial"/>
                <w:sz w:val="16"/>
                <w:szCs w:val="16"/>
                <w:lang w:eastAsia="ru-RU"/>
              </w:rPr>
              <w:t>10</w:t>
            </w:r>
            <w:r w:rsidRPr="00ED7567">
              <w:rPr>
                <w:rFonts w:ascii="Arial" w:eastAsia="Times New Roman" w:hAnsi="Arial" w:cs="Arial"/>
                <w:sz w:val="16"/>
                <w:szCs w:val="16"/>
                <w:lang w:eastAsia="ru-RU"/>
              </w:rPr>
              <w:t xml:space="preserve">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26 428,6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26 418,0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0110305160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0110305160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0110305160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15 900,0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6075D4" w:rsidP="006075D4">
            <w:pPr>
              <w:rPr>
                <w:rFonts w:ascii="Arial" w:eastAsia="Times New Roman" w:hAnsi="Arial" w:cs="Arial"/>
                <w:sz w:val="16"/>
                <w:szCs w:val="16"/>
                <w:lang w:eastAsia="ru-RU"/>
              </w:rPr>
            </w:pPr>
            <w:r>
              <w:rPr>
                <w:rFonts w:ascii="Arial" w:eastAsia="Times New Roman" w:hAnsi="Arial" w:cs="Arial"/>
                <w:sz w:val="16"/>
                <w:szCs w:val="16"/>
                <w:lang w:eastAsia="ru-RU"/>
              </w:rPr>
              <w:t>100</w:t>
            </w:r>
            <w:r w:rsidR="00CC6909" w:rsidRPr="00ED7567">
              <w:rPr>
                <w:rFonts w:ascii="Arial" w:eastAsia="Times New Roman" w:hAnsi="Arial" w:cs="Arial"/>
                <w:sz w:val="16"/>
                <w:szCs w:val="16"/>
                <w:lang w:eastAsia="ru-RU"/>
              </w:rPr>
              <w:t xml:space="preserve">,0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0110305170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1 692,0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1 681,4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99,4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0110305170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1 692,0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1 681,4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99,4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6075D4">
            <w:pPr>
              <w:ind w:right="-92"/>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0110305170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1 692,0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1 681,4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99,4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w:t>
            </w:r>
            <w:proofErr w:type="gramStart"/>
            <w:r w:rsidRPr="00ED756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D756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2 773,9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2 773,9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2 773,9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2 773,9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2 773,9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2 773,9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6075D4"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w:t>
            </w:r>
            <w:r w:rsidR="00CC6909" w:rsidRPr="00ED7567">
              <w:rPr>
                <w:rFonts w:ascii="Arial" w:eastAsia="Times New Roman" w:hAnsi="Arial" w:cs="Arial"/>
                <w:sz w:val="16"/>
                <w:szCs w:val="16"/>
                <w:lang w:eastAsia="ru-RU"/>
              </w:rPr>
              <w:t xml:space="preserve">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7567">
              <w:rPr>
                <w:rFonts w:ascii="Times New Roman" w:eastAsia="Times New Roman" w:hAnsi="Times New Roman" w:cs="Times New Roman"/>
                <w:sz w:val="16"/>
                <w:szCs w:val="16"/>
                <w:lang w:eastAsia="ru-RU"/>
              </w:rPr>
              <w:t>размера оплаты труда</w:t>
            </w:r>
            <w:proofErr w:type="gramEnd"/>
            <w:r w:rsidRPr="00ED7567">
              <w:rPr>
                <w:rFonts w:ascii="Times New Roman" w:eastAsia="Times New Roman" w:hAnsi="Times New Roman" w:cs="Times New Roman"/>
                <w:sz w:val="16"/>
                <w:szCs w:val="16"/>
                <w:lang w:eastAsia="ru-RU"/>
              </w:rPr>
              <w:t xml:space="preserve"> (организаций дополнительного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1 361,0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1 361,0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1 361,0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w:t>
            </w:r>
            <w:r w:rsidR="00CC6909" w:rsidRPr="00ED7567">
              <w:rPr>
                <w:rFonts w:ascii="Arial" w:eastAsia="Times New Roman" w:hAnsi="Arial" w:cs="Arial"/>
                <w:sz w:val="16"/>
                <w:szCs w:val="16"/>
                <w:lang w:eastAsia="ru-RU"/>
              </w:rPr>
              <w:t xml:space="preserve">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ED7567">
              <w:rPr>
                <w:rFonts w:ascii="Times New Roman" w:eastAsia="Times New Roman" w:hAnsi="Times New Roman" w:cs="Times New Roman"/>
                <w:sz w:val="16"/>
                <w:szCs w:val="16"/>
                <w:lang w:eastAsia="ru-RU"/>
              </w:rPr>
              <w:t>Бековского</w:t>
            </w:r>
            <w:proofErr w:type="spellEnd"/>
            <w:r w:rsidRPr="00ED7567">
              <w:rPr>
                <w:rFonts w:ascii="Times New Roman" w:eastAsia="Times New Roman" w:hAnsi="Times New Roman" w:cs="Times New Roman"/>
                <w:sz w:val="16"/>
                <w:szCs w:val="16"/>
                <w:lang w:eastAsia="ru-RU"/>
              </w:rPr>
              <w:t xml:space="preserve"> района Пензенской области (организаций дополнительного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1 532,0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1 532,0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1 532,0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075D4">
            <w:pP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ED7567">
              <w:rPr>
                <w:rFonts w:ascii="Times New Roman" w:eastAsia="Times New Roman" w:hAnsi="Times New Roman" w:cs="Times New Roman"/>
                <w:sz w:val="16"/>
                <w:szCs w:val="16"/>
                <w:lang w:eastAsia="ru-RU"/>
              </w:rPr>
              <w:t>целях</w:t>
            </w:r>
            <w:proofErr w:type="gramEnd"/>
            <w:r w:rsidRPr="00ED7567">
              <w:rPr>
                <w:rFonts w:ascii="Times New Roman" w:eastAsia="Times New Roman" w:hAnsi="Times New Roman" w:cs="Times New Roman"/>
                <w:sz w:val="16"/>
                <w:szCs w:val="16"/>
                <w:lang w:eastAsia="ru-RU"/>
              </w:rPr>
              <w:t xml:space="preserve"> </w:t>
            </w:r>
            <w:proofErr w:type="spellStart"/>
            <w:r w:rsidRPr="00ED7567">
              <w:rPr>
                <w:rFonts w:ascii="Times New Roman" w:eastAsia="Times New Roman" w:hAnsi="Times New Roman" w:cs="Times New Roman"/>
                <w:sz w:val="16"/>
                <w:szCs w:val="16"/>
                <w:lang w:eastAsia="ru-RU"/>
              </w:rPr>
              <w:t>софинансирования</w:t>
            </w:r>
            <w:proofErr w:type="spellEnd"/>
            <w:r w:rsidRPr="00ED7567">
              <w:rPr>
                <w:rFonts w:ascii="Times New Roman" w:eastAsia="Times New Roman" w:hAnsi="Times New Roman" w:cs="Times New Roman"/>
                <w:sz w:val="16"/>
                <w:szCs w:val="16"/>
                <w:lang w:eastAsia="ru-RU"/>
              </w:rPr>
              <w:t xml:space="preserve"> </w:t>
            </w:r>
            <w:proofErr w:type="gramStart"/>
            <w:r w:rsidRPr="00ED7567">
              <w:rPr>
                <w:rFonts w:ascii="Times New Roman" w:eastAsia="Times New Roman" w:hAnsi="Times New Roman" w:cs="Times New Roman"/>
                <w:sz w:val="16"/>
                <w:szCs w:val="16"/>
                <w:lang w:eastAsia="ru-RU"/>
              </w:rPr>
              <w:t>которых</w:t>
            </w:r>
            <w:proofErr w:type="gramEnd"/>
            <w:r w:rsidRPr="00ED7567">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ED7567">
              <w:rPr>
                <w:rFonts w:ascii="Times New Roman" w:eastAsia="Times New Roman" w:hAnsi="Times New Roman" w:cs="Times New Roman"/>
                <w:sz w:val="16"/>
                <w:szCs w:val="16"/>
                <w:lang w:eastAsia="ru-RU"/>
              </w:rPr>
              <w:t>Бековоскго</w:t>
            </w:r>
            <w:proofErr w:type="spellEnd"/>
            <w:r w:rsidRPr="00ED7567">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0110379032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0110379032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0110379032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w:t>
            </w:r>
            <w:proofErr w:type="gramStart"/>
            <w:r w:rsidRPr="00ED7567">
              <w:rPr>
                <w:rFonts w:ascii="Times New Roman" w:eastAsia="Times New Roman" w:hAnsi="Times New Roman" w:cs="Times New Roman"/>
                <w:sz w:val="16"/>
                <w:szCs w:val="16"/>
                <w:lang w:eastAsia="ru-RU"/>
              </w:rPr>
              <w:t xml:space="preserve">оплаты труда педагогических работников муниципальных </w:t>
            </w:r>
            <w:r w:rsidRPr="00ED7567">
              <w:rPr>
                <w:rFonts w:ascii="Times New Roman" w:eastAsia="Times New Roman" w:hAnsi="Times New Roman" w:cs="Times New Roman"/>
                <w:sz w:val="16"/>
                <w:szCs w:val="16"/>
                <w:lang w:eastAsia="ru-RU"/>
              </w:rPr>
              <w:lastRenderedPageBreak/>
              <w:t>учреждений дополнительного образования детей</w:t>
            </w:r>
            <w:proofErr w:type="gramEnd"/>
            <w:r w:rsidRPr="00ED756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01103Z1052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2 666,5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2 666,5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01103Z1052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2 666,5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2 666,5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01103Z1052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2 666,5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2 666,5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7567">
              <w:rPr>
                <w:rFonts w:ascii="Times New Roman" w:eastAsia="Times New Roman" w:hAnsi="Times New Roman" w:cs="Times New Roman"/>
                <w:sz w:val="16"/>
                <w:szCs w:val="16"/>
                <w:lang w:eastAsia="ru-RU"/>
              </w:rPr>
              <w:t>размера оплаты труда</w:t>
            </w:r>
            <w:proofErr w:type="gramEnd"/>
            <w:r w:rsidRPr="00ED7567">
              <w:rPr>
                <w:rFonts w:ascii="Times New Roman" w:eastAsia="Times New Roman" w:hAnsi="Times New Roman" w:cs="Times New Roman"/>
                <w:sz w:val="16"/>
                <w:szCs w:val="16"/>
                <w:lang w:eastAsia="ru-RU"/>
              </w:rPr>
              <w:t xml:space="preserve"> (организаций дополнительного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01103Z1053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w:t>
            </w:r>
            <w:r w:rsidR="00CC6909" w:rsidRPr="00ED7567">
              <w:rPr>
                <w:rFonts w:ascii="Arial" w:eastAsia="Times New Roman" w:hAnsi="Arial" w:cs="Arial"/>
                <w:sz w:val="16"/>
                <w:szCs w:val="16"/>
                <w:lang w:eastAsia="ru-RU"/>
              </w:rPr>
              <w:t xml:space="preserve">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Молодежная политика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3 484,6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3 484,6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B845EC">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B845EC">
              <w:rPr>
                <w:rFonts w:ascii="Arial" w:eastAsia="Times New Roman" w:hAnsi="Arial" w:cs="Arial"/>
                <w:sz w:val="16"/>
                <w:szCs w:val="16"/>
                <w:lang w:eastAsia="ru-RU"/>
              </w:rPr>
              <w:t>100,0</w:t>
            </w:r>
            <w:r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3 484,6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3 484,6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3 484,6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3 484,6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3 484,6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3 484,6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584,8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584,8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584,8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584,8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584,8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584,8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100,0</w:t>
            </w:r>
            <w:r w:rsidR="00CC6909"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2 609,2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2 609,2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2 609,2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2 609,2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2 609,2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2 609,2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290,6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290,6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0707</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290,6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Другие вопросы в области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56 819,1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56 814,4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B845EC">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56 801,8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56 797,1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56 232,9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56 228,2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0110574330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586,8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0110574330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540,8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540,8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выплаты персоналу </w:t>
            </w:r>
            <w:r w:rsidRPr="00ED7567">
              <w:rPr>
                <w:rFonts w:ascii="Times New Roman" w:eastAsia="Times New Roman" w:hAnsi="Times New Roman" w:cs="Times New Roman"/>
                <w:sz w:val="16"/>
                <w:szCs w:val="16"/>
                <w:lang w:eastAsia="ru-RU"/>
              </w:rPr>
              <w:lastRenderedPageBreak/>
              <w:t>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0110574330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540,8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540,8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Pr="00ED7567">
              <w:rPr>
                <w:rFonts w:ascii="Arial" w:eastAsia="Times New Roman" w:hAnsi="Arial" w:cs="Arial"/>
                <w:sz w:val="16"/>
                <w:szCs w:val="16"/>
                <w:lang w:eastAsia="ru-RU"/>
              </w:rPr>
              <w:lastRenderedPageBreak/>
              <w:t xml:space="preserve">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0110574330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0110574330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0110577100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0110577100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0110577100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55 644,5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55 639,8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3 399,2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3 399,2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3 399,2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3 399,2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3 399,2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3 399,2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72,9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72,2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91,3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Уплата налогов, сборов и иных платежей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ED7567">
              <w:rPr>
                <w:rFonts w:ascii="Arial" w:eastAsia="Times New Roman" w:hAnsi="Arial" w:cs="Arial"/>
                <w:sz w:val="16"/>
                <w:szCs w:val="16"/>
                <w:lang w:eastAsia="ru-RU"/>
              </w:rPr>
              <w:t>91,3</w:t>
            </w:r>
            <w:r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0110605320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28 576,8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28 572,8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0110605320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27 683,4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27 683,2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0110605320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27 683,4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27 683,2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0110605320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885,1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881,3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99,6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0110605320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885,1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881,3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99,6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0110605320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B845EC">
            <w:pPr>
              <w:ind w:right="-53" w:hanging="163"/>
              <w:jc w:val="center"/>
              <w:rPr>
                <w:rFonts w:ascii="Arial" w:eastAsia="Times New Roman" w:hAnsi="Arial" w:cs="Arial"/>
                <w:sz w:val="16"/>
                <w:szCs w:val="16"/>
                <w:lang w:eastAsia="ru-RU"/>
              </w:rPr>
            </w:pPr>
            <w:r>
              <w:rPr>
                <w:rFonts w:ascii="Arial" w:eastAsia="Times New Roman" w:hAnsi="Arial" w:cs="Arial"/>
                <w:sz w:val="16"/>
                <w:szCs w:val="16"/>
                <w:lang w:eastAsia="ru-RU"/>
              </w:rPr>
              <w:t>10</w:t>
            </w:r>
            <w:r w:rsidR="00CC6909" w:rsidRPr="00ED7567">
              <w:rPr>
                <w:rFonts w:ascii="Arial" w:eastAsia="Times New Roman" w:hAnsi="Arial" w:cs="Arial"/>
                <w:sz w:val="16"/>
                <w:szCs w:val="16"/>
                <w:lang w:eastAsia="ru-RU"/>
              </w:rPr>
              <w:t xml:space="preserve">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Уплата налогов, сборов и иных платежей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0110605320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w:t>
            </w:r>
            <w:r w:rsidR="00CC6909" w:rsidRPr="00ED7567">
              <w:rPr>
                <w:rFonts w:ascii="Arial" w:eastAsia="Times New Roman" w:hAnsi="Arial" w:cs="Arial"/>
                <w:sz w:val="16"/>
                <w:szCs w:val="16"/>
                <w:lang w:eastAsia="ru-RU"/>
              </w:rPr>
              <w:t xml:space="preserve">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Компенсация питания участникам соревнований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0110623120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100,0</w:t>
            </w:r>
            <w:r w:rsidR="00CC6909"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0110623120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0110623120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Поощрение за достижение (содействие достижению) показателей </w:t>
            </w:r>
            <w:proofErr w:type="gramStart"/>
            <w:r w:rsidRPr="00ED7567">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ED7567">
              <w:rPr>
                <w:rFonts w:ascii="Times New Roman" w:eastAsia="Times New Roman" w:hAnsi="Times New Roman" w:cs="Times New Roman"/>
                <w:sz w:val="16"/>
                <w:szCs w:val="16"/>
                <w:lang w:eastAsia="ru-RU"/>
              </w:rPr>
              <w:lastRenderedPageBreak/>
              <w:t>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7567">
              <w:rPr>
                <w:rFonts w:ascii="Times New Roman" w:eastAsia="Times New Roman" w:hAnsi="Times New Roman" w:cs="Times New Roman"/>
                <w:sz w:val="16"/>
                <w:szCs w:val="16"/>
                <w:lang w:eastAsia="ru-RU"/>
              </w:rPr>
              <w:t>размера оплаты труда</w:t>
            </w:r>
            <w:proofErr w:type="gramEnd"/>
            <w:r w:rsidRPr="00ED7567">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11 594,6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11 594,6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11 594,6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11 594,6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11 594,6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11 594,6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0110676010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86,3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86,3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0110676010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59,5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59,5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0110676010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59,5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59,5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0110676010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0110676010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0110676210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27,4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0110677500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0110677500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0110677500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ED7567">
              <w:rPr>
                <w:rFonts w:ascii="Times New Roman" w:eastAsia="Times New Roman" w:hAnsi="Times New Roman" w:cs="Times New Roman"/>
                <w:sz w:val="16"/>
                <w:szCs w:val="16"/>
                <w:lang w:eastAsia="ru-RU"/>
              </w:rPr>
              <w:t>Бековского</w:t>
            </w:r>
            <w:proofErr w:type="spellEnd"/>
            <w:r w:rsidRPr="00ED7567">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3 621,6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3 621,6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3 621,6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3 621,6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0110679031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3 621,6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3 621,6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ED7567">
              <w:rPr>
                <w:rFonts w:ascii="Times New Roman" w:eastAsia="Times New Roman" w:hAnsi="Times New Roman" w:cs="Times New Roman"/>
                <w:sz w:val="16"/>
                <w:szCs w:val="16"/>
                <w:lang w:eastAsia="ru-RU"/>
              </w:rPr>
              <w:t>целях</w:t>
            </w:r>
            <w:proofErr w:type="gramEnd"/>
            <w:r w:rsidRPr="00ED7567">
              <w:rPr>
                <w:rFonts w:ascii="Times New Roman" w:eastAsia="Times New Roman" w:hAnsi="Times New Roman" w:cs="Times New Roman"/>
                <w:sz w:val="16"/>
                <w:szCs w:val="16"/>
                <w:lang w:eastAsia="ru-RU"/>
              </w:rPr>
              <w:t xml:space="preserve"> </w:t>
            </w:r>
            <w:proofErr w:type="spellStart"/>
            <w:r w:rsidRPr="00ED7567">
              <w:rPr>
                <w:rFonts w:ascii="Times New Roman" w:eastAsia="Times New Roman" w:hAnsi="Times New Roman" w:cs="Times New Roman"/>
                <w:sz w:val="16"/>
                <w:szCs w:val="16"/>
                <w:lang w:eastAsia="ru-RU"/>
              </w:rPr>
              <w:t>софинансирования</w:t>
            </w:r>
            <w:proofErr w:type="spellEnd"/>
            <w:r w:rsidRPr="00ED7567">
              <w:rPr>
                <w:rFonts w:ascii="Times New Roman" w:eastAsia="Times New Roman" w:hAnsi="Times New Roman" w:cs="Times New Roman"/>
                <w:sz w:val="16"/>
                <w:szCs w:val="16"/>
                <w:lang w:eastAsia="ru-RU"/>
              </w:rPr>
              <w:t xml:space="preserve"> </w:t>
            </w:r>
            <w:proofErr w:type="gramStart"/>
            <w:r w:rsidRPr="00ED7567">
              <w:rPr>
                <w:rFonts w:ascii="Times New Roman" w:eastAsia="Times New Roman" w:hAnsi="Times New Roman" w:cs="Times New Roman"/>
                <w:sz w:val="16"/>
                <w:szCs w:val="16"/>
                <w:lang w:eastAsia="ru-RU"/>
              </w:rPr>
              <w:t>которых</w:t>
            </w:r>
            <w:proofErr w:type="gramEnd"/>
            <w:r w:rsidRPr="00ED7567">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ED7567">
              <w:rPr>
                <w:rFonts w:ascii="Times New Roman" w:eastAsia="Times New Roman" w:hAnsi="Times New Roman" w:cs="Times New Roman"/>
                <w:sz w:val="16"/>
                <w:szCs w:val="16"/>
                <w:lang w:eastAsia="ru-RU"/>
              </w:rPr>
              <w:t>Бековоскго</w:t>
            </w:r>
            <w:proofErr w:type="spellEnd"/>
            <w:r w:rsidRPr="00ED7567">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0110679032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0110679032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0110679032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01106S3040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4 199,2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4 199,2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01106S3040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4 199,2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4 199,2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01106S3040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4 199,2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4 199,2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ED7567">
            <w:pPr>
              <w:ind w:right="-108"/>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7567">
              <w:rPr>
                <w:rFonts w:ascii="Times New Roman" w:eastAsia="Times New Roman" w:hAnsi="Times New Roman" w:cs="Times New Roman"/>
                <w:sz w:val="16"/>
                <w:szCs w:val="16"/>
                <w:lang w:eastAsia="ru-RU"/>
              </w:rPr>
              <w:t>размера оплаты труда</w:t>
            </w:r>
            <w:proofErr w:type="gramEnd"/>
            <w:r w:rsidRPr="00ED7567">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3 905,7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3 905,7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3 905,7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3 905,7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01106Z1053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3 905,7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3 905,7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0120174342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40,8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0130000000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013EВ00000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резервного фонда Правительства Российской Федерации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013EВ5179F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013EВ5179F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cPr>
          <w:p w:rsidR="00CC6909" w:rsidRPr="00ED7567" w:rsidRDefault="00ED7567"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013EВ5179F</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528,1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528,1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cPr>
          <w:p w:rsidR="00CC6909" w:rsidRPr="00ED7567" w:rsidRDefault="00ED7567" w:rsidP="00ED7567">
            <w:pPr>
              <w:jc w:val="left"/>
              <w:rPr>
                <w:rFonts w:ascii="Arial" w:eastAsia="Times New Roman" w:hAnsi="Arial" w:cs="Arial"/>
                <w:sz w:val="16"/>
                <w:szCs w:val="16"/>
                <w:lang w:eastAsia="ru-RU"/>
              </w:rPr>
            </w:pPr>
            <w:r>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непрограммные расходы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17,3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cPr>
          <w:p w:rsidR="00CC6909" w:rsidRPr="00ED7567" w:rsidRDefault="00ED7567" w:rsidP="00ED7567">
            <w:pPr>
              <w:jc w:val="left"/>
              <w:rPr>
                <w:rFonts w:ascii="Arial" w:eastAsia="Times New Roman" w:hAnsi="Arial" w:cs="Arial"/>
                <w:sz w:val="16"/>
                <w:szCs w:val="16"/>
                <w:lang w:eastAsia="ru-RU"/>
              </w:rPr>
            </w:pPr>
            <w:r>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учреждений, находящихся в стадии ликвидации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cPr>
          <w:p w:rsidR="00CC6909" w:rsidRPr="00ED7567" w:rsidRDefault="00ED7567" w:rsidP="00ED7567">
            <w:pPr>
              <w:jc w:val="left"/>
              <w:rPr>
                <w:rFonts w:ascii="Arial" w:eastAsia="Times New Roman" w:hAnsi="Arial" w:cs="Arial"/>
                <w:sz w:val="16"/>
                <w:szCs w:val="16"/>
                <w:lang w:eastAsia="ru-RU"/>
              </w:rPr>
            </w:pPr>
            <w:r>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муниципальных общеобразовательных учреждений, находящихся в стадии ликвидации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9610005190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cPr>
          <w:p w:rsidR="00CC6909" w:rsidRPr="00ED7567" w:rsidRDefault="00CC6909" w:rsidP="00ED7567">
            <w:pPr>
              <w:jc w:val="left"/>
              <w:rPr>
                <w:rFonts w:ascii="Arial" w:eastAsia="Times New Roman" w:hAnsi="Arial" w:cs="Arial"/>
                <w:sz w:val="16"/>
                <w:szCs w:val="16"/>
                <w:lang w:eastAsia="ru-RU"/>
              </w:rPr>
            </w:pP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9610005190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E70229" w:rsidP="00E70229">
            <w:pPr>
              <w:jc w:val="left"/>
              <w:rPr>
                <w:rFonts w:ascii="Arial" w:eastAsia="Times New Roman" w:hAnsi="Arial" w:cs="Arial"/>
                <w:sz w:val="16"/>
                <w:szCs w:val="16"/>
                <w:lang w:eastAsia="ru-RU"/>
              </w:rPr>
            </w:pPr>
            <w:r>
              <w:rPr>
                <w:rFonts w:ascii="Arial" w:eastAsia="Times New Roman" w:hAnsi="Arial" w:cs="Arial"/>
                <w:sz w:val="16"/>
                <w:szCs w:val="16"/>
                <w:lang w:eastAsia="ru-RU"/>
              </w:rPr>
              <w:t>10</w:t>
            </w:r>
            <w:r w:rsidR="00CC6909" w:rsidRPr="00ED7567">
              <w:rPr>
                <w:rFonts w:ascii="Arial" w:eastAsia="Times New Roman" w:hAnsi="Arial" w:cs="Arial"/>
                <w:sz w:val="16"/>
                <w:szCs w:val="16"/>
                <w:lang w:eastAsia="ru-RU"/>
              </w:rPr>
              <w:t xml:space="preserve">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Уплата налогов, сборов и иных платежей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9610005190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B845EC">
            <w:pPr>
              <w:ind w:hanging="163"/>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B845EC">
              <w:rPr>
                <w:rFonts w:ascii="Arial" w:eastAsia="Times New Roman" w:hAnsi="Arial" w:cs="Arial"/>
                <w:sz w:val="16"/>
                <w:szCs w:val="16"/>
                <w:lang w:eastAsia="ru-RU"/>
              </w:rPr>
              <w:t>100,</w:t>
            </w:r>
            <w:r w:rsidRPr="00ED7567">
              <w:rPr>
                <w:rFonts w:ascii="Arial" w:eastAsia="Times New Roman" w:hAnsi="Arial" w:cs="Arial"/>
                <w:sz w:val="16"/>
                <w:szCs w:val="16"/>
                <w:lang w:eastAsia="ru-RU"/>
              </w:rPr>
              <w:t xml:space="preserve">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Оплата пени и штрафов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70229">
            <w:pPr>
              <w:ind w:hanging="163"/>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E70229">
              <w:rPr>
                <w:rFonts w:ascii="Arial" w:eastAsia="Times New Roman" w:hAnsi="Arial" w:cs="Arial"/>
                <w:sz w:val="16"/>
                <w:szCs w:val="16"/>
                <w:lang w:eastAsia="ru-RU"/>
              </w:rPr>
              <w:t>10</w:t>
            </w:r>
            <w:r w:rsidRPr="00ED7567">
              <w:rPr>
                <w:rFonts w:ascii="Arial" w:eastAsia="Times New Roman" w:hAnsi="Arial" w:cs="Arial"/>
                <w:sz w:val="16"/>
                <w:szCs w:val="16"/>
                <w:lang w:eastAsia="ru-RU"/>
              </w:rPr>
              <w:t xml:space="preserve">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9650099710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9650099710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Уплата налогов, сборов и иных платежей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0709</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9650099710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w:t>
            </w:r>
            <w:r w:rsidR="00CC6909" w:rsidRPr="00ED7567">
              <w:rPr>
                <w:rFonts w:ascii="Arial" w:eastAsia="Times New Roman" w:hAnsi="Arial" w:cs="Arial"/>
                <w:sz w:val="16"/>
                <w:szCs w:val="16"/>
                <w:lang w:eastAsia="ru-RU"/>
              </w:rPr>
              <w:t xml:space="preserve">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СОЦИАЛЬНАЯ ПОЛИТИКА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25 997,2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25 996,8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B845EC">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B845EC">
              <w:rPr>
                <w:rFonts w:ascii="Arial" w:eastAsia="Times New Roman" w:hAnsi="Arial" w:cs="Arial"/>
                <w:sz w:val="16"/>
                <w:szCs w:val="16"/>
                <w:lang w:eastAsia="ru-RU"/>
              </w:rPr>
              <w:t>100,0</w:t>
            </w:r>
            <w:r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населения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15 386,6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15 386,6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15 386,6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15 386,6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15 386,6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15 386,6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0110400000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15 386,6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15 386,6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proofErr w:type="gramStart"/>
            <w:r w:rsidRPr="00ED7567">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ED7567">
              <w:rPr>
                <w:rFonts w:ascii="Times New Roman" w:eastAsia="Times New Roman" w:hAnsi="Times New Roman" w:cs="Times New Roman"/>
                <w:sz w:val="16"/>
                <w:szCs w:val="16"/>
                <w:lang w:eastAsia="ru-RU"/>
              </w:rPr>
              <w:t>возроста</w:t>
            </w:r>
            <w:proofErr w:type="spellEnd"/>
            <w:r w:rsidRPr="00ED7567">
              <w:rPr>
                <w:rFonts w:ascii="Times New Roman" w:eastAsia="Times New Roman" w:hAnsi="Times New Roman" w:cs="Times New Roman"/>
                <w:sz w:val="16"/>
                <w:szCs w:val="16"/>
                <w:lang w:eastAsia="ru-RU"/>
              </w:rPr>
              <w:t xml:space="preserve"> для мужчин 60 лет, для женщин 55 лет либо ранее достижения этого </w:t>
            </w:r>
            <w:proofErr w:type="spellStart"/>
            <w:r w:rsidRPr="00ED7567">
              <w:rPr>
                <w:rFonts w:ascii="Times New Roman" w:eastAsia="Times New Roman" w:hAnsi="Times New Roman" w:cs="Times New Roman"/>
                <w:sz w:val="16"/>
                <w:szCs w:val="16"/>
                <w:lang w:eastAsia="ru-RU"/>
              </w:rPr>
              <w:t>возроста</w:t>
            </w:r>
            <w:proofErr w:type="spellEnd"/>
            <w:r w:rsidRPr="00ED7567">
              <w:rPr>
                <w:rFonts w:ascii="Times New Roman" w:eastAsia="Times New Roman" w:hAnsi="Times New Roman" w:cs="Times New Roman"/>
                <w:sz w:val="16"/>
                <w:szCs w:val="16"/>
                <w:lang w:eastAsia="ru-RU"/>
              </w:rPr>
              <w:t xml:space="preserve"> при возникновении права на</w:t>
            </w:r>
            <w:proofErr w:type="gramEnd"/>
            <w:r w:rsidRPr="00ED7567">
              <w:rPr>
                <w:rFonts w:ascii="Times New Roman" w:eastAsia="Times New Roman" w:hAnsi="Times New Roman" w:cs="Times New Roman"/>
                <w:sz w:val="16"/>
                <w:szCs w:val="16"/>
                <w:lang w:eastAsia="ru-RU"/>
              </w:rPr>
              <w:t xml:space="preserve"> </w:t>
            </w:r>
            <w:proofErr w:type="gramStart"/>
            <w:r w:rsidRPr="00ED7567">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ED7567">
              <w:rPr>
                <w:rFonts w:ascii="Times New Roman" w:eastAsia="Times New Roman" w:hAnsi="Times New Roman" w:cs="Times New Roman"/>
                <w:sz w:val="16"/>
                <w:szCs w:val="16"/>
                <w:lang w:eastAsia="ru-RU"/>
              </w:rPr>
              <w:t xml:space="preserve"> 10 лет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0110474240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15 386,6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15 386,6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0110474240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0110474240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68,4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0110474240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15 318,2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15 318,2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0110474240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15 318,2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15 318,2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Охрана семьи и детства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10 610,6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10 610,2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ind w:hanging="146"/>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ED7567">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10 610,6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10 610,2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7567">
              <w:rPr>
                <w:rFonts w:ascii="Times New Roman" w:eastAsia="Times New Roman" w:hAnsi="Times New Roman" w:cs="Times New Roman"/>
                <w:sz w:val="16"/>
                <w:szCs w:val="16"/>
                <w:lang w:eastAsia="ru-RU"/>
              </w:rPr>
              <w:t>Мокшанском</w:t>
            </w:r>
            <w:proofErr w:type="spellEnd"/>
            <w:r w:rsidRPr="00ED7567">
              <w:rPr>
                <w:rFonts w:ascii="Times New Roman" w:eastAsia="Times New Roman" w:hAnsi="Times New Roman" w:cs="Times New Roman"/>
                <w:sz w:val="16"/>
                <w:szCs w:val="16"/>
                <w:lang w:eastAsia="ru-RU"/>
              </w:rPr>
              <w:t xml:space="preserve"> районе"</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10 610,6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10 610,2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w:t>
            </w:r>
            <w:r w:rsidRPr="00ED7567">
              <w:rPr>
                <w:rFonts w:ascii="Times New Roman" w:eastAsia="Times New Roman" w:hAnsi="Times New Roman" w:cs="Times New Roman"/>
                <w:sz w:val="16"/>
                <w:szCs w:val="16"/>
                <w:lang w:eastAsia="ru-RU"/>
              </w:rPr>
              <w:lastRenderedPageBreak/>
              <w:t>школьной инфраструктуры, формирование здорового образа жизни"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417,0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416,6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99,9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0110277500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417,0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416,6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99,9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0110277500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417,0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416,6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99,9   </w:t>
            </w:r>
          </w:p>
        </w:tc>
      </w:tr>
      <w:tr w:rsidR="00CC6909" w:rsidRPr="00ED7567" w:rsidTr="006075D4">
        <w:trPr>
          <w:trHeight w:val="82"/>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Субсидии бюджетным учреждениям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0110277500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417,0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416,6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99,9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0110400000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475,6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475,6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0110476010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475,6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475,6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0110476010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475,6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475,6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0110476010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475,6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475,6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9 718,0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9 718,0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6075D4">
            <w:pPr>
              <w:ind w:right="-92"/>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0110577100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9 718,0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9 718,0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0110577100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0110577100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48,8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48,8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0110577100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9 669,2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9 669,2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0110577100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8 294,3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8 294,3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974</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0110577100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1 374,9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1 374,9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63 142,6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63 142,6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6075D4">
        <w:trPr>
          <w:trHeight w:val="121"/>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ОБЩЕГОСУДАРСТВЕННЫЕ ВОПРОСЫ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13 721,2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13 721,2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w:t>
            </w:r>
            <w:r w:rsidR="00CC6909" w:rsidRPr="00ED7567">
              <w:rPr>
                <w:rFonts w:ascii="Arial" w:eastAsia="Times New Roman" w:hAnsi="Arial" w:cs="Arial"/>
                <w:sz w:val="16"/>
                <w:szCs w:val="16"/>
                <w:lang w:eastAsia="ru-RU"/>
              </w:rPr>
              <w:t xml:space="preserve">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6075D4">
            <w:pPr>
              <w:ind w:right="-92"/>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1220200000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ED7567">
              <w:rPr>
                <w:rFonts w:ascii="Times New Roman" w:eastAsia="Times New Roman" w:hAnsi="Times New Roman" w:cs="Times New Roman"/>
                <w:sz w:val="16"/>
                <w:szCs w:val="16"/>
                <w:lang w:eastAsia="ru-RU"/>
              </w:rPr>
              <w:t>размера оплаты труда</w:t>
            </w:r>
            <w:proofErr w:type="gramEnd"/>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1220295240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Межбюджетные трансферты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1220295240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межбюджетные трансферты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0104</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1220295240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983,2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6075D4" w:rsidP="006075D4">
            <w:pPr>
              <w:jc w:val="center"/>
              <w:rPr>
                <w:rFonts w:ascii="Arial" w:eastAsia="Times New Roman" w:hAnsi="Arial" w:cs="Arial"/>
                <w:sz w:val="16"/>
                <w:szCs w:val="16"/>
                <w:lang w:eastAsia="ru-RU"/>
              </w:rPr>
            </w:pPr>
            <w:r>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12 713,0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12 713,0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12 691,9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12 691,9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12 691,9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12 691,9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12 691,9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12 691,9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11 123,9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11 123,9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11 123,9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11 123,9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1230102100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11 123,9</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11 123,9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1 237,7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1 237,7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1 214,5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1 214,5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1 214,5</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1 214,5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ED7567">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ED7567">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Уплата налогов, сборов и иных платежей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1230102200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23,1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ED7567"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 xml:space="preserve">Поощрение за достижение (содействие достижению) показателей </w:t>
            </w:r>
            <w:proofErr w:type="gramStart"/>
            <w:r w:rsidRPr="00ED7567">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324,7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324,7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324,7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324,7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1230155490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324,7</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324,7</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1230174030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1230174030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1230174030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21,1</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21,1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8500096910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8500096910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8500096910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13,3</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13,3</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8500096930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8500096930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0106</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8500096930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7,8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Другие общегосударственные вопросы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ED7567"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непрограммные расходы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ED7567">
              <w:rPr>
                <w:rFonts w:ascii="Arial" w:eastAsia="Times New Roman" w:hAnsi="Arial" w:cs="Arial"/>
                <w:sz w:val="16"/>
                <w:szCs w:val="16"/>
                <w:lang w:eastAsia="ru-RU"/>
              </w:rPr>
              <w:t>100,</w:t>
            </w:r>
            <w:r w:rsidRPr="00ED7567">
              <w:rPr>
                <w:rFonts w:ascii="Arial" w:eastAsia="Times New Roman" w:hAnsi="Arial" w:cs="Arial"/>
                <w:sz w:val="16"/>
                <w:szCs w:val="16"/>
                <w:lang w:eastAsia="ru-RU"/>
              </w:rPr>
              <w:t xml:space="preserve">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судебных актов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ED7567">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proofErr w:type="gramStart"/>
            <w:r w:rsidRPr="00ED7567">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ED7567">
              <w:rPr>
                <w:rFonts w:ascii="Times New Roman" w:eastAsia="Times New Roman" w:hAnsi="Times New Roman" w:cs="Times New Roman"/>
                <w:sz w:val="16"/>
                <w:szCs w:val="16"/>
                <w:lang w:eastAsia="ru-RU"/>
              </w:rPr>
              <w:t>Мокшанскому</w:t>
            </w:r>
            <w:proofErr w:type="spellEnd"/>
            <w:r w:rsidRPr="00ED7567">
              <w:rPr>
                <w:rFonts w:ascii="Times New Roman" w:eastAsia="Times New Roman" w:hAnsi="Times New Roman" w:cs="Times New Roman"/>
                <w:sz w:val="16"/>
                <w:szCs w:val="16"/>
                <w:lang w:eastAsia="ru-RU"/>
              </w:rPr>
              <w:t xml:space="preserve"> району о возмещении вреда, </w:t>
            </w:r>
            <w:r w:rsidRPr="00ED7567">
              <w:rPr>
                <w:rFonts w:ascii="Times New Roman" w:eastAsia="Times New Roman" w:hAnsi="Times New Roman" w:cs="Times New Roman"/>
                <w:sz w:val="16"/>
                <w:szCs w:val="16"/>
                <w:lang w:eastAsia="ru-RU"/>
              </w:rPr>
              <w:lastRenderedPageBreak/>
              <w:t>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9620099930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lastRenderedPageBreak/>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бюджетные ассигнования</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9620099930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ED7567">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судебных актов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0113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9620099930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25,0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B845EC">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B845EC">
              <w:rPr>
                <w:rFonts w:ascii="Arial" w:eastAsia="Times New Roman" w:hAnsi="Arial" w:cs="Arial"/>
                <w:sz w:val="16"/>
                <w:szCs w:val="16"/>
                <w:lang w:eastAsia="ru-RU"/>
              </w:rPr>
              <w:t>10</w:t>
            </w:r>
            <w:r w:rsidRPr="00ED7567">
              <w:rPr>
                <w:rFonts w:ascii="Arial" w:eastAsia="Times New Roman" w:hAnsi="Arial" w:cs="Arial"/>
                <w:sz w:val="16"/>
                <w:szCs w:val="16"/>
                <w:lang w:eastAsia="ru-RU"/>
              </w:rPr>
              <w:t xml:space="preserve">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НАЦИОНАЛЬНАЯ ОБОРОНА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ED7567"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100,0</w:t>
            </w:r>
            <w:r w:rsidR="00CC6909"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Мобилизационная и вневойсковая подготовка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B845EC" w:rsidP="00CC6909">
            <w:pPr>
              <w:jc w:val="center"/>
              <w:rPr>
                <w:rFonts w:ascii="Arial" w:eastAsia="Times New Roman" w:hAnsi="Arial" w:cs="Arial"/>
                <w:sz w:val="16"/>
                <w:szCs w:val="16"/>
                <w:lang w:eastAsia="ru-RU"/>
              </w:rPr>
            </w:pPr>
            <w:r>
              <w:rPr>
                <w:rFonts w:ascii="Arial" w:eastAsia="Times New Roman" w:hAnsi="Arial" w:cs="Arial"/>
                <w:sz w:val="16"/>
                <w:szCs w:val="16"/>
                <w:lang w:eastAsia="ru-RU"/>
              </w:rPr>
              <w:t>10</w:t>
            </w:r>
            <w:r w:rsidR="00CC6909" w:rsidRPr="00ED7567">
              <w:rPr>
                <w:rFonts w:ascii="Arial" w:eastAsia="Times New Roman" w:hAnsi="Arial" w:cs="Arial"/>
                <w:sz w:val="16"/>
                <w:szCs w:val="16"/>
                <w:lang w:eastAsia="ru-RU"/>
              </w:rPr>
              <w:t xml:space="preserve">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8600000000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8600051180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71"/>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Межбюджетные трансферты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8600051180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ED7567" w:rsidP="00ED7567">
            <w:pPr>
              <w:rPr>
                <w:rFonts w:ascii="Arial" w:eastAsia="Times New Roman" w:hAnsi="Arial" w:cs="Arial"/>
                <w:sz w:val="16"/>
                <w:szCs w:val="16"/>
                <w:lang w:eastAsia="ru-RU"/>
              </w:rPr>
            </w:pPr>
            <w:r>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Субвенции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0203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8600051180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2 241,6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ED7567" w:rsidP="00ED7567">
            <w:pPr>
              <w:rPr>
                <w:rFonts w:ascii="Arial" w:eastAsia="Times New Roman" w:hAnsi="Arial" w:cs="Arial"/>
                <w:sz w:val="16"/>
                <w:szCs w:val="16"/>
                <w:lang w:eastAsia="ru-RU"/>
              </w:rPr>
            </w:pPr>
            <w:r>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1400</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47 179,8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47 179,8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20 520,4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20 520,4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20 520,4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20 520,4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6075D4">
            <w:pPr>
              <w:ind w:right="-92"/>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20 520,4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20 520,4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1220100000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20 520,4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20 520,4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1220174030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8 036,8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8 036,8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Межбюджетные трансферты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1220174030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8 036,8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8 036,8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ED7567" w:rsidP="00ED7567">
            <w:pPr>
              <w:jc w:val="left"/>
              <w:rPr>
                <w:rFonts w:ascii="Arial" w:eastAsia="Times New Roman" w:hAnsi="Arial" w:cs="Arial"/>
                <w:sz w:val="16"/>
                <w:szCs w:val="16"/>
                <w:lang w:eastAsia="ru-RU"/>
              </w:rPr>
            </w:pPr>
            <w:r>
              <w:rPr>
                <w:rFonts w:ascii="Arial" w:eastAsia="Times New Roman" w:hAnsi="Arial" w:cs="Arial"/>
                <w:sz w:val="16"/>
                <w:szCs w:val="16"/>
                <w:lang w:eastAsia="ru-RU"/>
              </w:rPr>
              <w:t xml:space="preserve">  </w:t>
            </w:r>
            <w:r w:rsidR="00CC6909" w:rsidRPr="00ED7567">
              <w:rPr>
                <w:rFonts w:ascii="Arial" w:eastAsia="Times New Roman" w:hAnsi="Arial" w:cs="Arial"/>
                <w:sz w:val="16"/>
                <w:szCs w:val="16"/>
                <w:lang w:eastAsia="ru-RU"/>
              </w:rPr>
              <w:t xml:space="preserve">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Дотации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1220174030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8 036,8</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8 036,8</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075D4">
            <w:pPr>
              <w:ind w:hanging="163"/>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6075D4">
              <w:rPr>
                <w:rFonts w:ascii="Arial" w:eastAsia="Times New Roman" w:hAnsi="Arial" w:cs="Arial"/>
                <w:sz w:val="16"/>
                <w:szCs w:val="16"/>
                <w:lang w:eastAsia="ru-RU"/>
              </w:rPr>
              <w:t>1</w:t>
            </w:r>
            <w:r w:rsidRPr="00ED7567">
              <w:rPr>
                <w:rFonts w:ascii="Arial" w:eastAsia="Times New Roman" w:hAnsi="Arial" w:cs="Arial"/>
                <w:sz w:val="16"/>
                <w:szCs w:val="16"/>
                <w:lang w:eastAsia="ru-RU"/>
              </w:rPr>
              <w:t xml:space="preserve">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1220195210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12 483,6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12 483,6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Межбюджетные трансферты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1220195210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12 483,6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12 483,6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075D4">
            <w:pPr>
              <w:ind w:hanging="163"/>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6075D4">
              <w:rPr>
                <w:rFonts w:ascii="Arial" w:eastAsia="Times New Roman" w:hAnsi="Arial" w:cs="Arial"/>
                <w:sz w:val="16"/>
                <w:szCs w:val="16"/>
                <w:lang w:eastAsia="ru-RU"/>
              </w:rPr>
              <w:t>100,0</w:t>
            </w:r>
            <w:r w:rsidRPr="00ED7567">
              <w:rPr>
                <w:rFonts w:ascii="Arial" w:eastAsia="Times New Roman" w:hAnsi="Arial" w:cs="Arial"/>
                <w:sz w:val="16"/>
                <w:szCs w:val="16"/>
                <w:lang w:eastAsia="ru-RU"/>
              </w:rPr>
              <w:t xml:space="preserve">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Дотации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1401</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1220195210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510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12 483,6</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12 483,6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075D4">
            <w:pPr>
              <w:ind w:hanging="163"/>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6075D4">
              <w:rPr>
                <w:rFonts w:ascii="Arial" w:eastAsia="Times New Roman" w:hAnsi="Arial" w:cs="Arial"/>
                <w:sz w:val="16"/>
                <w:szCs w:val="16"/>
                <w:lang w:eastAsia="ru-RU"/>
              </w:rPr>
              <w:t>100,0</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Прочие межбюджетные трансферты общего характера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1200000000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6075D4">
            <w:pPr>
              <w:ind w:right="-92"/>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1220000000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1220200000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1220295230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ED7567">
            <w:pPr>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100,0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Межбюджетные трансферты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1220295230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500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075D4">
            <w:pPr>
              <w:ind w:hanging="163"/>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6075D4">
              <w:rPr>
                <w:rFonts w:ascii="Arial" w:eastAsia="Times New Roman" w:hAnsi="Arial" w:cs="Arial"/>
                <w:sz w:val="16"/>
                <w:szCs w:val="16"/>
                <w:lang w:eastAsia="ru-RU"/>
              </w:rPr>
              <w:t>100,</w:t>
            </w:r>
            <w:r w:rsidRPr="00ED7567">
              <w:rPr>
                <w:rFonts w:ascii="Arial" w:eastAsia="Times New Roman" w:hAnsi="Arial" w:cs="Arial"/>
                <w:sz w:val="16"/>
                <w:szCs w:val="16"/>
                <w:lang w:eastAsia="ru-RU"/>
              </w:rPr>
              <w:t xml:space="preserve">0   </w:t>
            </w:r>
          </w:p>
        </w:tc>
      </w:tr>
      <w:tr w:rsidR="00CC6909" w:rsidRPr="00ED7567" w:rsidTr="007D2239">
        <w:trPr>
          <w:trHeight w:val="255"/>
        </w:trPr>
        <w:tc>
          <w:tcPr>
            <w:tcW w:w="434"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 </w:t>
            </w:r>
          </w:p>
        </w:tc>
        <w:tc>
          <w:tcPr>
            <w:tcW w:w="3552" w:type="dxa"/>
            <w:gridSpan w:val="3"/>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left"/>
              <w:rPr>
                <w:rFonts w:ascii="Times New Roman" w:eastAsia="Times New Roman" w:hAnsi="Times New Roman" w:cs="Times New Roman"/>
                <w:sz w:val="16"/>
                <w:szCs w:val="16"/>
                <w:lang w:eastAsia="ru-RU"/>
              </w:rPr>
            </w:pPr>
            <w:r w:rsidRPr="00ED7567">
              <w:rPr>
                <w:rFonts w:ascii="Times New Roman" w:eastAsia="Times New Roman" w:hAnsi="Times New Roman" w:cs="Times New Roman"/>
                <w:sz w:val="16"/>
                <w:szCs w:val="16"/>
                <w:lang w:eastAsia="ru-RU"/>
              </w:rPr>
              <w:t>Иные межбюджетные трансферты</w:t>
            </w:r>
          </w:p>
        </w:tc>
        <w:tc>
          <w:tcPr>
            <w:tcW w:w="520"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992</w:t>
            </w:r>
          </w:p>
        </w:tc>
        <w:tc>
          <w:tcPr>
            <w:tcW w:w="614" w:type="dxa"/>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1403</w:t>
            </w:r>
          </w:p>
        </w:tc>
        <w:tc>
          <w:tcPr>
            <w:tcW w:w="1315" w:type="dxa"/>
            <w:gridSpan w:val="2"/>
            <w:tcBorders>
              <w:top w:val="single" w:sz="4" w:space="0" w:color="auto"/>
              <w:left w:val="single" w:sz="4" w:space="0" w:color="auto"/>
              <w:bottom w:val="single" w:sz="4" w:space="0" w:color="auto"/>
              <w:right w:val="single" w:sz="4" w:space="0" w:color="auto"/>
            </w:tcBorders>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1220295230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540</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992" w:type="dxa"/>
            <w:gridSpan w:val="2"/>
            <w:tcBorders>
              <w:top w:val="single" w:sz="4" w:space="0" w:color="auto"/>
              <w:left w:val="single" w:sz="4" w:space="0" w:color="auto"/>
              <w:bottom w:val="single" w:sz="4" w:space="0" w:color="auto"/>
              <w:right w:val="single" w:sz="4" w:space="0" w:color="auto"/>
            </w:tcBorders>
            <w:noWrap/>
            <w:hideMark/>
          </w:tcPr>
          <w:p w:rsidR="00CC6909" w:rsidRPr="00ED7567" w:rsidRDefault="00CC6909" w:rsidP="00CC6909">
            <w:pPr>
              <w:jc w:val="center"/>
              <w:rPr>
                <w:rFonts w:ascii="Arial" w:eastAsia="Times New Roman" w:hAnsi="Arial" w:cs="Arial"/>
                <w:sz w:val="16"/>
                <w:szCs w:val="16"/>
                <w:lang w:eastAsia="ru-RU"/>
              </w:rPr>
            </w:pPr>
            <w:r w:rsidRPr="00ED7567">
              <w:rPr>
                <w:rFonts w:ascii="Arial" w:eastAsia="Times New Roman" w:hAnsi="Arial" w:cs="Arial"/>
                <w:sz w:val="16"/>
                <w:szCs w:val="16"/>
                <w:lang w:eastAsia="ru-RU"/>
              </w:rPr>
              <w:t>26 659,4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C6909" w:rsidRPr="00ED7567" w:rsidRDefault="00CC6909" w:rsidP="006075D4">
            <w:pPr>
              <w:ind w:hanging="163"/>
              <w:jc w:val="left"/>
              <w:rPr>
                <w:rFonts w:ascii="Arial" w:eastAsia="Times New Roman" w:hAnsi="Arial" w:cs="Arial"/>
                <w:sz w:val="16"/>
                <w:szCs w:val="16"/>
                <w:lang w:eastAsia="ru-RU"/>
              </w:rPr>
            </w:pPr>
            <w:r w:rsidRPr="00ED7567">
              <w:rPr>
                <w:rFonts w:ascii="Arial" w:eastAsia="Times New Roman" w:hAnsi="Arial" w:cs="Arial"/>
                <w:sz w:val="16"/>
                <w:szCs w:val="16"/>
                <w:lang w:eastAsia="ru-RU"/>
              </w:rPr>
              <w:t xml:space="preserve">     </w:t>
            </w:r>
            <w:r w:rsidR="006075D4">
              <w:rPr>
                <w:rFonts w:ascii="Arial" w:eastAsia="Times New Roman" w:hAnsi="Arial" w:cs="Arial"/>
                <w:sz w:val="16"/>
                <w:szCs w:val="16"/>
                <w:lang w:eastAsia="ru-RU"/>
              </w:rPr>
              <w:t>10</w:t>
            </w:r>
            <w:r w:rsidRPr="00ED7567">
              <w:rPr>
                <w:rFonts w:ascii="Arial" w:eastAsia="Times New Roman" w:hAnsi="Arial" w:cs="Arial"/>
                <w:sz w:val="16"/>
                <w:szCs w:val="16"/>
                <w:lang w:eastAsia="ru-RU"/>
              </w:rPr>
              <w:t xml:space="preserve">0,0   </w:t>
            </w:r>
          </w:p>
        </w:tc>
      </w:tr>
      <w:tr w:rsidR="00E70229" w:rsidRPr="00E70229" w:rsidTr="007D2239">
        <w:trPr>
          <w:gridBefore w:val="1"/>
          <w:gridAfter w:val="1"/>
          <w:wBefore w:w="125" w:type="dxa"/>
          <w:wAfter w:w="479" w:type="dxa"/>
          <w:trHeight w:val="909"/>
        </w:trPr>
        <w:tc>
          <w:tcPr>
            <w:tcW w:w="9516" w:type="dxa"/>
            <w:gridSpan w:val="16"/>
            <w:tcBorders>
              <w:top w:val="nil"/>
              <w:left w:val="nil"/>
              <w:right w:val="nil"/>
            </w:tcBorders>
            <w:shd w:val="clear" w:color="auto" w:fill="auto"/>
            <w:vAlign w:val="bottom"/>
            <w:hideMark/>
          </w:tcPr>
          <w:p w:rsidR="007D2239" w:rsidRDefault="007D2239" w:rsidP="00E70229">
            <w:pPr>
              <w:jc w:val="right"/>
              <w:rPr>
                <w:rFonts w:ascii="Times New Roman" w:eastAsia="Times New Roman" w:hAnsi="Times New Roman" w:cs="Times New Roman"/>
                <w:sz w:val="16"/>
                <w:szCs w:val="16"/>
                <w:lang w:eastAsia="ru-RU"/>
              </w:rPr>
            </w:pPr>
            <w:bookmarkStart w:id="4" w:name="RANGE!A1:H25"/>
          </w:p>
          <w:p w:rsidR="007D2239" w:rsidRDefault="007D2239" w:rsidP="00E70229">
            <w:pPr>
              <w:jc w:val="right"/>
              <w:rPr>
                <w:rFonts w:ascii="Times New Roman" w:eastAsia="Times New Roman" w:hAnsi="Times New Roman" w:cs="Times New Roman"/>
                <w:sz w:val="16"/>
                <w:szCs w:val="16"/>
                <w:lang w:eastAsia="ru-RU"/>
              </w:rPr>
            </w:pPr>
          </w:p>
          <w:p w:rsidR="006967D1" w:rsidRDefault="006967D1" w:rsidP="00E70229">
            <w:pPr>
              <w:jc w:val="right"/>
              <w:rPr>
                <w:rFonts w:ascii="Times New Roman" w:eastAsia="Times New Roman" w:hAnsi="Times New Roman" w:cs="Times New Roman"/>
                <w:sz w:val="16"/>
                <w:szCs w:val="16"/>
                <w:lang w:eastAsia="ru-RU"/>
              </w:rPr>
            </w:pPr>
          </w:p>
          <w:p w:rsidR="006967D1" w:rsidRDefault="006967D1" w:rsidP="00E70229">
            <w:pPr>
              <w:jc w:val="right"/>
              <w:rPr>
                <w:rFonts w:ascii="Times New Roman" w:eastAsia="Times New Roman" w:hAnsi="Times New Roman" w:cs="Times New Roman"/>
                <w:sz w:val="16"/>
                <w:szCs w:val="16"/>
                <w:lang w:eastAsia="ru-RU"/>
              </w:rPr>
            </w:pPr>
          </w:p>
          <w:p w:rsidR="006967D1" w:rsidRDefault="006967D1" w:rsidP="00E70229">
            <w:pPr>
              <w:jc w:val="right"/>
              <w:rPr>
                <w:rFonts w:ascii="Times New Roman" w:eastAsia="Times New Roman" w:hAnsi="Times New Roman" w:cs="Times New Roman"/>
                <w:sz w:val="16"/>
                <w:szCs w:val="16"/>
                <w:lang w:eastAsia="ru-RU"/>
              </w:rPr>
            </w:pPr>
          </w:p>
          <w:p w:rsidR="006967D1" w:rsidRDefault="006967D1" w:rsidP="00E70229">
            <w:pPr>
              <w:jc w:val="right"/>
              <w:rPr>
                <w:rFonts w:ascii="Times New Roman" w:eastAsia="Times New Roman" w:hAnsi="Times New Roman" w:cs="Times New Roman"/>
                <w:sz w:val="16"/>
                <w:szCs w:val="16"/>
                <w:lang w:eastAsia="ru-RU"/>
              </w:rPr>
            </w:pPr>
          </w:p>
          <w:p w:rsidR="006967D1" w:rsidRDefault="006967D1" w:rsidP="00E70229">
            <w:pPr>
              <w:jc w:val="right"/>
              <w:rPr>
                <w:rFonts w:ascii="Times New Roman" w:eastAsia="Times New Roman" w:hAnsi="Times New Roman" w:cs="Times New Roman"/>
                <w:sz w:val="16"/>
                <w:szCs w:val="16"/>
                <w:lang w:eastAsia="ru-RU"/>
              </w:rPr>
            </w:pPr>
          </w:p>
          <w:p w:rsidR="006967D1" w:rsidRDefault="006967D1" w:rsidP="00E70229">
            <w:pPr>
              <w:jc w:val="right"/>
              <w:rPr>
                <w:rFonts w:ascii="Times New Roman" w:eastAsia="Times New Roman" w:hAnsi="Times New Roman" w:cs="Times New Roman"/>
                <w:sz w:val="16"/>
                <w:szCs w:val="16"/>
                <w:lang w:eastAsia="ru-RU"/>
              </w:rPr>
            </w:pPr>
          </w:p>
          <w:p w:rsidR="006967D1" w:rsidRDefault="006967D1" w:rsidP="00E70229">
            <w:pPr>
              <w:jc w:val="right"/>
              <w:rPr>
                <w:rFonts w:ascii="Times New Roman" w:eastAsia="Times New Roman" w:hAnsi="Times New Roman" w:cs="Times New Roman"/>
                <w:sz w:val="16"/>
                <w:szCs w:val="16"/>
                <w:lang w:eastAsia="ru-RU"/>
              </w:rPr>
            </w:pPr>
          </w:p>
          <w:p w:rsidR="006967D1" w:rsidRDefault="006967D1" w:rsidP="00E70229">
            <w:pPr>
              <w:jc w:val="right"/>
              <w:rPr>
                <w:rFonts w:ascii="Times New Roman" w:eastAsia="Times New Roman" w:hAnsi="Times New Roman" w:cs="Times New Roman"/>
                <w:sz w:val="16"/>
                <w:szCs w:val="16"/>
                <w:lang w:eastAsia="ru-RU"/>
              </w:rPr>
            </w:pPr>
          </w:p>
          <w:p w:rsidR="007D2239" w:rsidRDefault="007D2239" w:rsidP="00E70229">
            <w:pPr>
              <w:jc w:val="right"/>
              <w:rPr>
                <w:rFonts w:ascii="Times New Roman" w:eastAsia="Times New Roman" w:hAnsi="Times New Roman" w:cs="Times New Roman"/>
                <w:sz w:val="16"/>
                <w:szCs w:val="16"/>
                <w:lang w:eastAsia="ru-RU"/>
              </w:rPr>
            </w:pPr>
          </w:p>
          <w:p w:rsidR="00E70229" w:rsidRPr="00E70229" w:rsidRDefault="00E70229" w:rsidP="00E70229">
            <w:pPr>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lastRenderedPageBreak/>
              <w:t>Приложение  №5</w:t>
            </w:r>
          </w:p>
          <w:bookmarkEnd w:id="4"/>
          <w:p w:rsidR="00E70229" w:rsidRPr="00E70229" w:rsidRDefault="00E70229" w:rsidP="00E70229">
            <w:pPr>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УТВЕРЖДЕНО</w:t>
            </w:r>
          </w:p>
          <w:p w:rsidR="00E70229" w:rsidRPr="00E70229" w:rsidRDefault="00E70229" w:rsidP="00E70229">
            <w:pPr>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решением Собрания представителей</w:t>
            </w:r>
          </w:p>
          <w:p w:rsidR="00E70229" w:rsidRPr="00E70229" w:rsidRDefault="00E70229" w:rsidP="00E70229">
            <w:pPr>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Мокшанского района</w:t>
            </w:r>
          </w:p>
          <w:p w:rsidR="00E70229" w:rsidRPr="00E70229" w:rsidRDefault="00E70229" w:rsidP="00E70229">
            <w:pPr>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от 11.05.2023 №159-12/5     </w:t>
            </w:r>
          </w:p>
        </w:tc>
      </w:tr>
      <w:tr w:rsidR="00E70229" w:rsidRPr="00E70229" w:rsidTr="007D2239">
        <w:trPr>
          <w:gridBefore w:val="1"/>
          <w:gridAfter w:val="1"/>
          <w:wBefore w:w="125" w:type="dxa"/>
          <w:wAfter w:w="479" w:type="dxa"/>
          <w:trHeight w:val="81"/>
        </w:trPr>
        <w:tc>
          <w:tcPr>
            <w:tcW w:w="520" w:type="dxa"/>
            <w:gridSpan w:val="2"/>
            <w:tcBorders>
              <w:top w:val="nil"/>
              <w:left w:val="nil"/>
              <w:bottom w:val="nil"/>
              <w:right w:val="nil"/>
            </w:tcBorders>
            <w:shd w:val="clear" w:color="auto" w:fill="auto"/>
            <w:noWrap/>
            <w:vAlign w:val="bottom"/>
            <w:hideMark/>
          </w:tcPr>
          <w:p w:rsidR="00E70229" w:rsidRPr="00E70229" w:rsidRDefault="00E70229" w:rsidP="00E70229">
            <w:pPr>
              <w:jc w:val="center"/>
              <w:rPr>
                <w:rFonts w:ascii="Arial CYR" w:eastAsia="Times New Roman" w:hAnsi="Arial CYR" w:cs="Arial CYR"/>
                <w:sz w:val="16"/>
                <w:szCs w:val="16"/>
                <w:lang w:eastAsia="ru-RU"/>
              </w:rPr>
            </w:pPr>
          </w:p>
        </w:tc>
        <w:tc>
          <w:tcPr>
            <w:tcW w:w="2332" w:type="dxa"/>
            <w:tcBorders>
              <w:top w:val="nil"/>
              <w:left w:val="nil"/>
              <w:bottom w:val="nil"/>
              <w:right w:val="nil"/>
            </w:tcBorders>
            <w:shd w:val="clear" w:color="auto" w:fill="auto"/>
            <w:noWrap/>
            <w:vAlign w:val="bottom"/>
            <w:hideMark/>
          </w:tcPr>
          <w:p w:rsidR="00E70229" w:rsidRPr="00E70229" w:rsidRDefault="00E70229" w:rsidP="00E70229">
            <w:pPr>
              <w:jc w:val="left"/>
              <w:rPr>
                <w:rFonts w:ascii="Arial CYR" w:eastAsia="Times New Roman" w:hAnsi="Arial CYR" w:cs="Arial CYR"/>
                <w:sz w:val="16"/>
                <w:szCs w:val="16"/>
                <w:lang w:eastAsia="ru-RU"/>
              </w:rPr>
            </w:pPr>
          </w:p>
        </w:tc>
        <w:tc>
          <w:tcPr>
            <w:tcW w:w="1474" w:type="dxa"/>
            <w:gridSpan w:val="2"/>
            <w:tcBorders>
              <w:top w:val="nil"/>
              <w:left w:val="nil"/>
              <w:bottom w:val="nil"/>
              <w:right w:val="nil"/>
            </w:tcBorders>
            <w:shd w:val="clear" w:color="auto" w:fill="auto"/>
            <w:noWrap/>
            <w:vAlign w:val="bottom"/>
            <w:hideMark/>
          </w:tcPr>
          <w:p w:rsidR="00E70229" w:rsidRPr="00E70229" w:rsidRDefault="00E70229" w:rsidP="00E70229">
            <w:pPr>
              <w:jc w:val="center"/>
              <w:rPr>
                <w:rFonts w:ascii="Arial CYR" w:eastAsia="Times New Roman" w:hAnsi="Arial CYR" w:cs="Arial CYR"/>
                <w:sz w:val="16"/>
                <w:szCs w:val="16"/>
                <w:lang w:eastAsia="ru-RU"/>
              </w:rPr>
            </w:pPr>
          </w:p>
        </w:tc>
        <w:tc>
          <w:tcPr>
            <w:tcW w:w="1078" w:type="dxa"/>
            <w:gridSpan w:val="3"/>
            <w:tcBorders>
              <w:top w:val="nil"/>
              <w:left w:val="nil"/>
              <w:bottom w:val="nil"/>
              <w:right w:val="nil"/>
            </w:tcBorders>
            <w:shd w:val="clear" w:color="auto" w:fill="auto"/>
            <w:noWrap/>
            <w:vAlign w:val="bottom"/>
            <w:hideMark/>
          </w:tcPr>
          <w:p w:rsidR="00E70229" w:rsidRPr="00E70229" w:rsidRDefault="00E70229" w:rsidP="00E70229">
            <w:pPr>
              <w:jc w:val="center"/>
              <w:rPr>
                <w:rFonts w:ascii="Arial CYR" w:eastAsia="Times New Roman" w:hAnsi="Arial CYR" w:cs="Arial CYR"/>
                <w:sz w:val="16"/>
                <w:szCs w:val="16"/>
                <w:lang w:eastAsia="ru-RU"/>
              </w:rPr>
            </w:pPr>
          </w:p>
        </w:tc>
        <w:tc>
          <w:tcPr>
            <w:tcW w:w="980" w:type="dxa"/>
            <w:gridSpan w:val="2"/>
            <w:tcBorders>
              <w:top w:val="nil"/>
              <w:left w:val="nil"/>
              <w:bottom w:val="nil"/>
              <w:right w:val="nil"/>
            </w:tcBorders>
            <w:shd w:val="clear" w:color="auto" w:fill="auto"/>
            <w:noWrap/>
            <w:vAlign w:val="bottom"/>
            <w:hideMark/>
          </w:tcPr>
          <w:p w:rsidR="00E70229" w:rsidRPr="00E70229" w:rsidRDefault="00E70229" w:rsidP="00E70229">
            <w:pPr>
              <w:jc w:val="left"/>
              <w:rPr>
                <w:rFonts w:ascii="Arial CYR" w:eastAsia="Times New Roman" w:hAnsi="Arial CYR" w:cs="Arial CYR"/>
                <w:sz w:val="16"/>
                <w:szCs w:val="16"/>
                <w:lang w:eastAsia="ru-RU"/>
              </w:rPr>
            </w:pPr>
          </w:p>
        </w:tc>
        <w:tc>
          <w:tcPr>
            <w:tcW w:w="1055" w:type="dxa"/>
            <w:gridSpan w:val="2"/>
            <w:tcBorders>
              <w:top w:val="nil"/>
              <w:left w:val="nil"/>
              <w:bottom w:val="nil"/>
              <w:right w:val="nil"/>
            </w:tcBorders>
            <w:shd w:val="clear" w:color="auto" w:fill="auto"/>
            <w:noWrap/>
            <w:vAlign w:val="bottom"/>
            <w:hideMark/>
          </w:tcPr>
          <w:p w:rsidR="00E70229" w:rsidRPr="00E70229" w:rsidRDefault="00E70229" w:rsidP="00E70229">
            <w:pPr>
              <w:jc w:val="left"/>
              <w:rPr>
                <w:rFonts w:ascii="Arial CYR" w:eastAsia="Times New Roman" w:hAnsi="Arial CYR" w:cs="Arial CYR"/>
                <w:sz w:val="16"/>
                <w:szCs w:val="16"/>
                <w:lang w:eastAsia="ru-RU"/>
              </w:rPr>
            </w:pPr>
          </w:p>
        </w:tc>
        <w:tc>
          <w:tcPr>
            <w:tcW w:w="1083" w:type="dxa"/>
            <w:gridSpan w:val="2"/>
            <w:tcBorders>
              <w:top w:val="nil"/>
              <w:left w:val="nil"/>
              <w:bottom w:val="nil"/>
              <w:right w:val="nil"/>
            </w:tcBorders>
            <w:shd w:val="clear" w:color="auto" w:fill="auto"/>
            <w:noWrap/>
            <w:vAlign w:val="bottom"/>
            <w:hideMark/>
          </w:tcPr>
          <w:p w:rsidR="00E70229" w:rsidRPr="00E70229" w:rsidRDefault="00E70229" w:rsidP="00E70229">
            <w:pPr>
              <w:jc w:val="left"/>
              <w:rPr>
                <w:rFonts w:ascii="Arial CYR" w:eastAsia="Times New Roman" w:hAnsi="Arial CYR" w:cs="Arial CYR"/>
                <w:sz w:val="16"/>
                <w:szCs w:val="16"/>
                <w:lang w:eastAsia="ru-RU"/>
              </w:rPr>
            </w:pPr>
          </w:p>
        </w:tc>
        <w:tc>
          <w:tcPr>
            <w:tcW w:w="994" w:type="dxa"/>
            <w:gridSpan w:val="2"/>
            <w:tcBorders>
              <w:top w:val="nil"/>
              <w:left w:val="nil"/>
              <w:bottom w:val="nil"/>
              <w:right w:val="nil"/>
            </w:tcBorders>
            <w:shd w:val="clear" w:color="auto" w:fill="auto"/>
            <w:noWrap/>
            <w:vAlign w:val="bottom"/>
            <w:hideMark/>
          </w:tcPr>
          <w:p w:rsidR="00E70229" w:rsidRPr="00E70229" w:rsidRDefault="00E70229" w:rsidP="00E70229">
            <w:pPr>
              <w:jc w:val="left"/>
              <w:rPr>
                <w:rFonts w:ascii="Arial CYR" w:eastAsia="Times New Roman" w:hAnsi="Arial CYR" w:cs="Arial CYR"/>
                <w:sz w:val="16"/>
                <w:szCs w:val="16"/>
                <w:lang w:eastAsia="ru-RU"/>
              </w:rPr>
            </w:pPr>
          </w:p>
        </w:tc>
      </w:tr>
      <w:tr w:rsidR="00E70229" w:rsidRPr="00E70229" w:rsidTr="007D2239">
        <w:trPr>
          <w:gridBefore w:val="1"/>
          <w:gridAfter w:val="1"/>
          <w:wBefore w:w="125" w:type="dxa"/>
          <w:wAfter w:w="479" w:type="dxa"/>
          <w:trHeight w:val="285"/>
        </w:trPr>
        <w:tc>
          <w:tcPr>
            <w:tcW w:w="9516" w:type="dxa"/>
            <w:gridSpan w:val="16"/>
            <w:tcBorders>
              <w:top w:val="nil"/>
              <w:left w:val="nil"/>
              <w:bottom w:val="nil"/>
              <w:right w:val="nil"/>
            </w:tcBorders>
            <w:shd w:val="clear" w:color="auto" w:fill="auto"/>
            <w:vAlign w:val="bottom"/>
            <w:hideMark/>
          </w:tcPr>
          <w:p w:rsidR="00E70229" w:rsidRPr="00E70229" w:rsidRDefault="00E70229" w:rsidP="00E70229">
            <w:pPr>
              <w:jc w:val="center"/>
              <w:rPr>
                <w:rFonts w:ascii="Times New Roman" w:eastAsia="Times New Roman" w:hAnsi="Times New Roman" w:cs="Times New Roman"/>
                <w:b/>
                <w:bCs/>
                <w:sz w:val="16"/>
                <w:szCs w:val="16"/>
                <w:lang w:eastAsia="ru-RU"/>
              </w:rPr>
            </w:pPr>
            <w:r w:rsidRPr="00E70229">
              <w:rPr>
                <w:rFonts w:ascii="Times New Roman" w:eastAsia="Times New Roman" w:hAnsi="Times New Roman" w:cs="Times New Roman"/>
                <w:b/>
                <w:bCs/>
                <w:sz w:val="16"/>
                <w:szCs w:val="16"/>
                <w:lang w:eastAsia="ru-RU"/>
              </w:rPr>
              <w:t>Отчет</w:t>
            </w:r>
          </w:p>
        </w:tc>
      </w:tr>
      <w:tr w:rsidR="00E70229" w:rsidRPr="00E70229" w:rsidTr="007D2239">
        <w:trPr>
          <w:gridBefore w:val="1"/>
          <w:gridAfter w:val="1"/>
          <w:wBefore w:w="125" w:type="dxa"/>
          <w:wAfter w:w="479" w:type="dxa"/>
          <w:trHeight w:val="177"/>
        </w:trPr>
        <w:tc>
          <w:tcPr>
            <w:tcW w:w="9516" w:type="dxa"/>
            <w:gridSpan w:val="16"/>
            <w:tcBorders>
              <w:top w:val="nil"/>
              <w:left w:val="nil"/>
              <w:bottom w:val="nil"/>
              <w:right w:val="nil"/>
            </w:tcBorders>
            <w:shd w:val="clear" w:color="auto" w:fill="auto"/>
            <w:hideMark/>
          </w:tcPr>
          <w:p w:rsidR="00E70229" w:rsidRPr="00E70229" w:rsidRDefault="00E70229" w:rsidP="00E70229">
            <w:pPr>
              <w:jc w:val="center"/>
              <w:rPr>
                <w:rFonts w:ascii="Times New Roman" w:eastAsia="Times New Roman" w:hAnsi="Times New Roman" w:cs="Times New Roman"/>
                <w:b/>
                <w:bCs/>
                <w:sz w:val="16"/>
                <w:szCs w:val="16"/>
                <w:lang w:eastAsia="ru-RU"/>
              </w:rPr>
            </w:pPr>
            <w:r w:rsidRPr="00E70229">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2022 год</w:t>
            </w:r>
          </w:p>
        </w:tc>
      </w:tr>
      <w:tr w:rsidR="00E70229" w:rsidRPr="00E70229" w:rsidTr="007D2239">
        <w:trPr>
          <w:gridBefore w:val="1"/>
          <w:gridAfter w:val="1"/>
          <w:wBefore w:w="125" w:type="dxa"/>
          <w:wAfter w:w="479" w:type="dxa"/>
          <w:trHeight w:val="255"/>
        </w:trPr>
        <w:tc>
          <w:tcPr>
            <w:tcW w:w="520" w:type="dxa"/>
            <w:gridSpan w:val="2"/>
            <w:tcBorders>
              <w:top w:val="nil"/>
              <w:left w:val="nil"/>
              <w:bottom w:val="nil"/>
              <w:right w:val="nil"/>
            </w:tcBorders>
            <w:shd w:val="clear" w:color="auto" w:fill="auto"/>
            <w:noWrap/>
            <w:vAlign w:val="bottom"/>
            <w:hideMark/>
          </w:tcPr>
          <w:p w:rsidR="00E70229" w:rsidRPr="00E70229" w:rsidRDefault="00E70229" w:rsidP="00E70229">
            <w:pPr>
              <w:jc w:val="center"/>
              <w:rPr>
                <w:rFonts w:ascii="Arial CYR" w:eastAsia="Times New Roman" w:hAnsi="Arial CYR" w:cs="Arial CYR"/>
                <w:sz w:val="16"/>
                <w:szCs w:val="16"/>
                <w:lang w:eastAsia="ru-RU"/>
              </w:rPr>
            </w:pPr>
          </w:p>
        </w:tc>
        <w:tc>
          <w:tcPr>
            <w:tcW w:w="2332" w:type="dxa"/>
            <w:tcBorders>
              <w:top w:val="nil"/>
              <w:left w:val="nil"/>
              <w:bottom w:val="nil"/>
              <w:right w:val="nil"/>
            </w:tcBorders>
            <w:shd w:val="clear" w:color="auto" w:fill="auto"/>
            <w:noWrap/>
            <w:vAlign w:val="bottom"/>
            <w:hideMark/>
          </w:tcPr>
          <w:p w:rsidR="00E70229" w:rsidRPr="00E70229" w:rsidRDefault="00E70229" w:rsidP="00E70229">
            <w:pPr>
              <w:jc w:val="center"/>
              <w:rPr>
                <w:rFonts w:ascii="Arial CYR" w:eastAsia="Times New Roman" w:hAnsi="Arial CYR" w:cs="Arial CYR"/>
                <w:sz w:val="16"/>
                <w:szCs w:val="16"/>
                <w:lang w:eastAsia="ru-RU"/>
              </w:rPr>
            </w:pPr>
          </w:p>
        </w:tc>
        <w:tc>
          <w:tcPr>
            <w:tcW w:w="1474" w:type="dxa"/>
            <w:gridSpan w:val="2"/>
            <w:tcBorders>
              <w:top w:val="nil"/>
              <w:left w:val="nil"/>
              <w:bottom w:val="nil"/>
              <w:right w:val="nil"/>
            </w:tcBorders>
            <w:shd w:val="clear" w:color="auto" w:fill="auto"/>
            <w:noWrap/>
            <w:vAlign w:val="bottom"/>
            <w:hideMark/>
          </w:tcPr>
          <w:p w:rsidR="00E70229" w:rsidRPr="00E70229" w:rsidRDefault="00E70229" w:rsidP="00E70229">
            <w:pPr>
              <w:jc w:val="center"/>
              <w:rPr>
                <w:rFonts w:ascii="Arial CYR" w:eastAsia="Times New Roman" w:hAnsi="Arial CYR" w:cs="Arial CYR"/>
                <w:sz w:val="16"/>
                <w:szCs w:val="16"/>
                <w:lang w:eastAsia="ru-RU"/>
              </w:rPr>
            </w:pPr>
          </w:p>
        </w:tc>
        <w:tc>
          <w:tcPr>
            <w:tcW w:w="1078" w:type="dxa"/>
            <w:gridSpan w:val="3"/>
            <w:tcBorders>
              <w:top w:val="nil"/>
              <w:left w:val="nil"/>
              <w:bottom w:val="nil"/>
              <w:right w:val="nil"/>
            </w:tcBorders>
            <w:shd w:val="clear" w:color="auto" w:fill="auto"/>
            <w:noWrap/>
            <w:vAlign w:val="bottom"/>
            <w:hideMark/>
          </w:tcPr>
          <w:p w:rsidR="00E70229" w:rsidRPr="00E70229" w:rsidRDefault="00E70229" w:rsidP="007D2239">
            <w:pPr>
              <w:rPr>
                <w:rFonts w:ascii="Arial CYR" w:eastAsia="Times New Roman" w:hAnsi="Arial CYR" w:cs="Arial CYR"/>
                <w:sz w:val="16"/>
                <w:szCs w:val="16"/>
                <w:lang w:eastAsia="ru-RU"/>
              </w:rPr>
            </w:pPr>
          </w:p>
        </w:tc>
        <w:tc>
          <w:tcPr>
            <w:tcW w:w="980" w:type="dxa"/>
            <w:gridSpan w:val="2"/>
            <w:tcBorders>
              <w:top w:val="nil"/>
              <w:left w:val="nil"/>
              <w:bottom w:val="nil"/>
              <w:right w:val="nil"/>
            </w:tcBorders>
            <w:shd w:val="clear" w:color="auto" w:fill="auto"/>
            <w:noWrap/>
            <w:vAlign w:val="bottom"/>
            <w:hideMark/>
          </w:tcPr>
          <w:p w:rsidR="00E70229" w:rsidRPr="00E70229" w:rsidRDefault="00E70229" w:rsidP="00E70229">
            <w:pPr>
              <w:jc w:val="center"/>
              <w:rPr>
                <w:rFonts w:ascii="Arial CYR" w:eastAsia="Times New Roman" w:hAnsi="Arial CYR" w:cs="Arial CYR"/>
                <w:sz w:val="16"/>
                <w:szCs w:val="16"/>
                <w:lang w:eastAsia="ru-RU"/>
              </w:rPr>
            </w:pPr>
          </w:p>
        </w:tc>
        <w:tc>
          <w:tcPr>
            <w:tcW w:w="1055" w:type="dxa"/>
            <w:gridSpan w:val="2"/>
            <w:tcBorders>
              <w:top w:val="nil"/>
              <w:left w:val="nil"/>
              <w:bottom w:val="nil"/>
              <w:right w:val="nil"/>
            </w:tcBorders>
            <w:shd w:val="clear" w:color="auto" w:fill="auto"/>
            <w:noWrap/>
            <w:vAlign w:val="bottom"/>
            <w:hideMark/>
          </w:tcPr>
          <w:p w:rsidR="00E70229" w:rsidRPr="00E70229" w:rsidRDefault="00E70229" w:rsidP="00E70229">
            <w:pPr>
              <w:jc w:val="center"/>
              <w:rPr>
                <w:rFonts w:ascii="Arial CYR" w:eastAsia="Times New Roman" w:hAnsi="Arial CYR" w:cs="Arial CYR"/>
                <w:sz w:val="16"/>
                <w:szCs w:val="16"/>
                <w:lang w:eastAsia="ru-RU"/>
              </w:rPr>
            </w:pPr>
          </w:p>
        </w:tc>
        <w:tc>
          <w:tcPr>
            <w:tcW w:w="1083" w:type="dxa"/>
            <w:gridSpan w:val="2"/>
            <w:tcBorders>
              <w:top w:val="nil"/>
              <w:left w:val="nil"/>
              <w:bottom w:val="nil"/>
              <w:right w:val="nil"/>
            </w:tcBorders>
            <w:shd w:val="clear" w:color="auto" w:fill="auto"/>
            <w:noWrap/>
            <w:vAlign w:val="bottom"/>
            <w:hideMark/>
          </w:tcPr>
          <w:p w:rsidR="00E70229" w:rsidRPr="00E70229" w:rsidRDefault="00E70229" w:rsidP="00E70229">
            <w:pPr>
              <w:jc w:val="center"/>
              <w:rPr>
                <w:rFonts w:ascii="Arial CYR" w:eastAsia="Times New Roman" w:hAnsi="Arial CYR" w:cs="Arial CYR"/>
                <w:sz w:val="16"/>
                <w:szCs w:val="16"/>
                <w:lang w:eastAsia="ru-RU"/>
              </w:rPr>
            </w:pPr>
          </w:p>
        </w:tc>
        <w:tc>
          <w:tcPr>
            <w:tcW w:w="994" w:type="dxa"/>
            <w:gridSpan w:val="2"/>
            <w:tcBorders>
              <w:top w:val="nil"/>
              <w:left w:val="nil"/>
              <w:bottom w:val="nil"/>
              <w:right w:val="nil"/>
            </w:tcBorders>
            <w:shd w:val="clear" w:color="auto" w:fill="auto"/>
            <w:noWrap/>
            <w:vAlign w:val="bottom"/>
            <w:hideMark/>
          </w:tcPr>
          <w:p w:rsidR="00E70229" w:rsidRPr="00E70229" w:rsidRDefault="00E70229" w:rsidP="00E70229">
            <w:pPr>
              <w:jc w:val="center"/>
              <w:rPr>
                <w:rFonts w:ascii="Arial CYR" w:eastAsia="Times New Roman" w:hAnsi="Arial CYR" w:cs="Arial CYR"/>
                <w:sz w:val="16"/>
                <w:szCs w:val="16"/>
                <w:lang w:eastAsia="ru-RU"/>
              </w:rPr>
            </w:pPr>
          </w:p>
        </w:tc>
      </w:tr>
      <w:tr w:rsidR="00E70229" w:rsidRPr="00E70229" w:rsidTr="007D2239">
        <w:trPr>
          <w:gridBefore w:val="1"/>
          <w:gridAfter w:val="1"/>
          <w:wBefore w:w="125" w:type="dxa"/>
          <w:wAfter w:w="479" w:type="dxa"/>
          <w:trHeight w:val="255"/>
        </w:trPr>
        <w:tc>
          <w:tcPr>
            <w:tcW w:w="52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23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Наименование поселения</w:t>
            </w:r>
          </w:p>
        </w:tc>
        <w:tc>
          <w:tcPr>
            <w:tcW w:w="3532" w:type="dxa"/>
            <w:gridSpan w:val="7"/>
            <w:tcBorders>
              <w:top w:val="single" w:sz="4" w:space="0" w:color="auto"/>
              <w:left w:val="nil"/>
              <w:bottom w:val="single" w:sz="4" w:space="0" w:color="auto"/>
              <w:right w:val="single" w:sz="4" w:space="0" w:color="auto"/>
            </w:tcBorders>
            <w:shd w:val="clear" w:color="auto" w:fill="auto"/>
            <w:noWrap/>
            <w:vAlign w:val="bottom"/>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за счет местных средств</w:t>
            </w:r>
          </w:p>
        </w:tc>
        <w:tc>
          <w:tcPr>
            <w:tcW w:w="3132" w:type="dxa"/>
            <w:gridSpan w:val="6"/>
            <w:tcBorders>
              <w:top w:val="single" w:sz="4" w:space="0" w:color="auto"/>
              <w:left w:val="nil"/>
              <w:bottom w:val="single" w:sz="4" w:space="0" w:color="auto"/>
              <w:right w:val="single" w:sz="4" w:space="0" w:color="auto"/>
            </w:tcBorders>
            <w:shd w:val="clear" w:color="auto" w:fill="auto"/>
            <w:noWrap/>
            <w:vAlign w:val="bottom"/>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за счет областных средств</w:t>
            </w:r>
          </w:p>
        </w:tc>
      </w:tr>
      <w:tr w:rsidR="00E70229" w:rsidRPr="00E70229" w:rsidTr="007D2239">
        <w:trPr>
          <w:gridBefore w:val="1"/>
          <w:gridAfter w:val="1"/>
          <w:wBefore w:w="125" w:type="dxa"/>
          <w:wAfter w:w="479" w:type="dxa"/>
          <w:trHeight w:val="467"/>
        </w:trPr>
        <w:tc>
          <w:tcPr>
            <w:tcW w:w="520" w:type="dxa"/>
            <w:gridSpan w:val="2"/>
            <w:vMerge/>
            <w:tcBorders>
              <w:top w:val="single" w:sz="4" w:space="0" w:color="auto"/>
              <w:left w:val="single" w:sz="4" w:space="0" w:color="auto"/>
              <w:bottom w:val="single" w:sz="4" w:space="0" w:color="auto"/>
              <w:right w:val="single" w:sz="4" w:space="0" w:color="auto"/>
            </w:tcBorders>
            <w:vAlign w:val="center"/>
            <w:hideMark/>
          </w:tcPr>
          <w:p w:rsidR="00E70229" w:rsidRPr="00E70229" w:rsidRDefault="00E70229" w:rsidP="00E70229">
            <w:pPr>
              <w:jc w:val="left"/>
              <w:rPr>
                <w:rFonts w:ascii="Times New Roman" w:eastAsia="Times New Roman" w:hAnsi="Times New Roman" w:cs="Times New Roman"/>
                <w:sz w:val="16"/>
                <w:szCs w:val="16"/>
                <w:lang w:eastAsia="ru-RU"/>
              </w:rPr>
            </w:pPr>
          </w:p>
        </w:tc>
        <w:tc>
          <w:tcPr>
            <w:tcW w:w="2332" w:type="dxa"/>
            <w:vMerge/>
            <w:tcBorders>
              <w:top w:val="single" w:sz="4" w:space="0" w:color="auto"/>
              <w:left w:val="single" w:sz="4" w:space="0" w:color="auto"/>
              <w:bottom w:val="single" w:sz="4" w:space="0" w:color="auto"/>
              <w:right w:val="single" w:sz="4" w:space="0" w:color="auto"/>
            </w:tcBorders>
            <w:vAlign w:val="center"/>
            <w:hideMark/>
          </w:tcPr>
          <w:p w:rsidR="00E70229" w:rsidRPr="00E70229" w:rsidRDefault="00E70229" w:rsidP="00E70229">
            <w:pPr>
              <w:jc w:val="left"/>
              <w:rPr>
                <w:rFonts w:ascii="Times New Roman" w:eastAsia="Times New Roman" w:hAnsi="Times New Roman" w:cs="Times New Roman"/>
                <w:sz w:val="16"/>
                <w:szCs w:val="16"/>
                <w:lang w:eastAsia="ru-RU"/>
              </w:rPr>
            </w:pP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Утверждено на 2022 год, </w:t>
            </w:r>
            <w:proofErr w:type="spellStart"/>
            <w:r w:rsidRPr="00E70229">
              <w:rPr>
                <w:rFonts w:ascii="Times New Roman" w:eastAsia="Times New Roman" w:hAnsi="Times New Roman" w:cs="Times New Roman"/>
                <w:sz w:val="16"/>
                <w:szCs w:val="16"/>
                <w:lang w:eastAsia="ru-RU"/>
              </w:rPr>
              <w:t>тыс</w:t>
            </w:r>
            <w:proofErr w:type="gramStart"/>
            <w:r w:rsidRPr="00E70229">
              <w:rPr>
                <w:rFonts w:ascii="Times New Roman" w:eastAsia="Times New Roman" w:hAnsi="Times New Roman" w:cs="Times New Roman"/>
                <w:sz w:val="16"/>
                <w:szCs w:val="16"/>
                <w:lang w:eastAsia="ru-RU"/>
              </w:rPr>
              <w:t>.р</w:t>
            </w:r>
            <w:proofErr w:type="gramEnd"/>
            <w:r w:rsidRPr="00E70229">
              <w:rPr>
                <w:rFonts w:ascii="Times New Roman" w:eastAsia="Times New Roman" w:hAnsi="Times New Roman" w:cs="Times New Roman"/>
                <w:sz w:val="16"/>
                <w:szCs w:val="16"/>
                <w:lang w:eastAsia="ru-RU"/>
              </w:rPr>
              <w:t>уб</w:t>
            </w:r>
            <w:proofErr w:type="spellEnd"/>
            <w:r w:rsidRPr="00E70229">
              <w:rPr>
                <w:rFonts w:ascii="Times New Roman" w:eastAsia="Times New Roman" w:hAnsi="Times New Roman" w:cs="Times New Roman"/>
                <w:sz w:val="16"/>
                <w:szCs w:val="16"/>
                <w:lang w:eastAsia="ru-RU"/>
              </w:rPr>
              <w:t>.</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Исполнение за 2022 год, </w:t>
            </w:r>
            <w:proofErr w:type="spellStart"/>
            <w:r w:rsidRPr="00E70229">
              <w:rPr>
                <w:rFonts w:ascii="Times New Roman" w:eastAsia="Times New Roman" w:hAnsi="Times New Roman" w:cs="Times New Roman"/>
                <w:sz w:val="16"/>
                <w:szCs w:val="16"/>
                <w:lang w:eastAsia="ru-RU"/>
              </w:rPr>
              <w:t>тыс</w:t>
            </w:r>
            <w:proofErr w:type="gramStart"/>
            <w:r w:rsidRPr="00E70229">
              <w:rPr>
                <w:rFonts w:ascii="Times New Roman" w:eastAsia="Times New Roman" w:hAnsi="Times New Roman" w:cs="Times New Roman"/>
                <w:sz w:val="16"/>
                <w:szCs w:val="16"/>
                <w:lang w:eastAsia="ru-RU"/>
              </w:rPr>
              <w:t>.р</w:t>
            </w:r>
            <w:proofErr w:type="gramEnd"/>
            <w:r w:rsidRPr="00E70229">
              <w:rPr>
                <w:rFonts w:ascii="Times New Roman" w:eastAsia="Times New Roman" w:hAnsi="Times New Roman" w:cs="Times New Roman"/>
                <w:sz w:val="16"/>
                <w:szCs w:val="16"/>
                <w:lang w:eastAsia="ru-RU"/>
              </w:rPr>
              <w:t>уб</w:t>
            </w:r>
            <w:proofErr w:type="spellEnd"/>
            <w:r w:rsidRPr="00E70229">
              <w:rPr>
                <w:rFonts w:ascii="Times New Roman" w:eastAsia="Times New Roman" w:hAnsi="Times New Roman" w:cs="Times New Roman"/>
                <w:sz w:val="16"/>
                <w:szCs w:val="16"/>
                <w:lang w:eastAsia="ru-RU"/>
              </w:rPr>
              <w:t>.</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w:t>
            </w:r>
            <w:proofErr w:type="spellStart"/>
            <w:proofErr w:type="gramStart"/>
            <w:r w:rsidRPr="00E70229">
              <w:rPr>
                <w:rFonts w:ascii="Times New Roman" w:eastAsia="Times New Roman" w:hAnsi="Times New Roman" w:cs="Times New Roman"/>
                <w:sz w:val="16"/>
                <w:szCs w:val="16"/>
                <w:lang w:eastAsia="ru-RU"/>
              </w:rPr>
              <w:t>испол</w:t>
            </w:r>
            <w:proofErr w:type="spellEnd"/>
            <w:r w:rsidRPr="00E70229">
              <w:rPr>
                <w:rFonts w:ascii="Times New Roman" w:eastAsia="Times New Roman" w:hAnsi="Times New Roman" w:cs="Times New Roman"/>
                <w:sz w:val="16"/>
                <w:szCs w:val="16"/>
                <w:lang w:eastAsia="ru-RU"/>
              </w:rPr>
              <w:t>-нения</w:t>
            </w:r>
            <w:proofErr w:type="gramEnd"/>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Утверждено на 2022 год, </w:t>
            </w:r>
            <w:proofErr w:type="spellStart"/>
            <w:r w:rsidRPr="00E70229">
              <w:rPr>
                <w:rFonts w:ascii="Times New Roman" w:eastAsia="Times New Roman" w:hAnsi="Times New Roman" w:cs="Times New Roman"/>
                <w:sz w:val="16"/>
                <w:szCs w:val="16"/>
                <w:lang w:eastAsia="ru-RU"/>
              </w:rPr>
              <w:t>тыс</w:t>
            </w:r>
            <w:proofErr w:type="gramStart"/>
            <w:r w:rsidRPr="00E70229">
              <w:rPr>
                <w:rFonts w:ascii="Times New Roman" w:eastAsia="Times New Roman" w:hAnsi="Times New Roman" w:cs="Times New Roman"/>
                <w:sz w:val="16"/>
                <w:szCs w:val="16"/>
                <w:lang w:eastAsia="ru-RU"/>
              </w:rPr>
              <w:t>.р</w:t>
            </w:r>
            <w:proofErr w:type="gramEnd"/>
            <w:r w:rsidRPr="00E70229">
              <w:rPr>
                <w:rFonts w:ascii="Times New Roman" w:eastAsia="Times New Roman" w:hAnsi="Times New Roman" w:cs="Times New Roman"/>
                <w:sz w:val="16"/>
                <w:szCs w:val="16"/>
                <w:lang w:eastAsia="ru-RU"/>
              </w:rPr>
              <w:t>уб</w:t>
            </w:r>
            <w:proofErr w:type="spellEnd"/>
            <w:r w:rsidRPr="00E70229">
              <w:rPr>
                <w:rFonts w:ascii="Times New Roman" w:eastAsia="Times New Roman" w:hAnsi="Times New Roman" w:cs="Times New Roman"/>
                <w:sz w:val="16"/>
                <w:szCs w:val="16"/>
                <w:lang w:eastAsia="ru-RU"/>
              </w:rPr>
              <w:t>.</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Исполнение за 2022 год, </w:t>
            </w:r>
            <w:proofErr w:type="spellStart"/>
            <w:r w:rsidRPr="00E70229">
              <w:rPr>
                <w:rFonts w:ascii="Times New Roman" w:eastAsia="Times New Roman" w:hAnsi="Times New Roman" w:cs="Times New Roman"/>
                <w:sz w:val="16"/>
                <w:szCs w:val="16"/>
                <w:lang w:eastAsia="ru-RU"/>
              </w:rPr>
              <w:t>тыс</w:t>
            </w:r>
            <w:proofErr w:type="gramStart"/>
            <w:r w:rsidRPr="00E70229">
              <w:rPr>
                <w:rFonts w:ascii="Times New Roman" w:eastAsia="Times New Roman" w:hAnsi="Times New Roman" w:cs="Times New Roman"/>
                <w:sz w:val="16"/>
                <w:szCs w:val="16"/>
                <w:lang w:eastAsia="ru-RU"/>
              </w:rPr>
              <w:t>.р</w:t>
            </w:r>
            <w:proofErr w:type="gramEnd"/>
            <w:r w:rsidRPr="00E70229">
              <w:rPr>
                <w:rFonts w:ascii="Times New Roman" w:eastAsia="Times New Roman" w:hAnsi="Times New Roman" w:cs="Times New Roman"/>
                <w:sz w:val="16"/>
                <w:szCs w:val="16"/>
                <w:lang w:eastAsia="ru-RU"/>
              </w:rPr>
              <w:t>уб</w:t>
            </w:r>
            <w:proofErr w:type="spellEnd"/>
            <w:r w:rsidRPr="00E70229">
              <w:rPr>
                <w:rFonts w:ascii="Times New Roman" w:eastAsia="Times New Roman" w:hAnsi="Times New Roman" w:cs="Times New Roman"/>
                <w:sz w:val="16"/>
                <w:szCs w:val="16"/>
                <w:lang w:eastAsia="ru-RU"/>
              </w:rPr>
              <w:t>.</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w:t>
            </w:r>
            <w:proofErr w:type="spellStart"/>
            <w:proofErr w:type="gramStart"/>
            <w:r w:rsidRPr="00E70229">
              <w:rPr>
                <w:rFonts w:ascii="Times New Roman" w:eastAsia="Times New Roman" w:hAnsi="Times New Roman" w:cs="Times New Roman"/>
                <w:sz w:val="16"/>
                <w:szCs w:val="16"/>
                <w:lang w:eastAsia="ru-RU"/>
              </w:rPr>
              <w:t>испол</w:t>
            </w:r>
            <w:proofErr w:type="spellEnd"/>
            <w:r w:rsidRPr="00E70229">
              <w:rPr>
                <w:rFonts w:ascii="Times New Roman" w:eastAsia="Times New Roman" w:hAnsi="Times New Roman" w:cs="Times New Roman"/>
                <w:sz w:val="16"/>
                <w:szCs w:val="16"/>
                <w:lang w:eastAsia="ru-RU"/>
              </w:rPr>
              <w:t>-нения</w:t>
            </w:r>
            <w:proofErr w:type="gramEnd"/>
          </w:p>
        </w:tc>
      </w:tr>
      <w:tr w:rsidR="00E70229" w:rsidRPr="00E70229" w:rsidTr="007D2239">
        <w:trPr>
          <w:gridBefore w:val="1"/>
          <w:gridAfter w:val="1"/>
          <w:wBefore w:w="125" w:type="dxa"/>
          <w:wAfter w:w="479" w:type="dxa"/>
          <w:trHeight w:val="191"/>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Богородский сельсовет</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1 516,0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1 516,0</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445,3</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445,3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251"/>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2</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Елизаветинский сельсовет</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1 483,9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1 483,9</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161,4</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161,4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141"/>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3</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Засечный сельсовет</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1 428,0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1 428,0</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162,1</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162,1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229"/>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4</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proofErr w:type="spellStart"/>
            <w:r w:rsidRPr="00E70229">
              <w:rPr>
                <w:rFonts w:ascii="Times New Roman" w:eastAsia="Times New Roman" w:hAnsi="Times New Roman" w:cs="Times New Roman"/>
                <w:sz w:val="16"/>
                <w:szCs w:val="16"/>
                <w:lang w:eastAsia="ru-RU"/>
              </w:rPr>
              <w:t>Нечаевский</w:t>
            </w:r>
            <w:proofErr w:type="spellEnd"/>
            <w:r w:rsidRPr="00E70229">
              <w:rPr>
                <w:rFonts w:ascii="Times New Roman" w:eastAsia="Times New Roman" w:hAnsi="Times New Roman" w:cs="Times New Roman"/>
                <w:sz w:val="16"/>
                <w:szCs w:val="16"/>
                <w:lang w:eastAsia="ru-RU"/>
              </w:rPr>
              <w:t xml:space="preserve"> сельсовет</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1 301,4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1 301,4</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575,9</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575,9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134"/>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5</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proofErr w:type="spellStart"/>
            <w:r w:rsidRPr="00E70229">
              <w:rPr>
                <w:rFonts w:ascii="Times New Roman" w:eastAsia="Times New Roman" w:hAnsi="Times New Roman" w:cs="Times New Roman"/>
                <w:sz w:val="16"/>
                <w:szCs w:val="16"/>
                <w:lang w:eastAsia="ru-RU"/>
              </w:rPr>
              <w:t>Плесский</w:t>
            </w:r>
            <w:proofErr w:type="spellEnd"/>
            <w:r w:rsidRPr="00E70229">
              <w:rPr>
                <w:rFonts w:ascii="Times New Roman" w:eastAsia="Times New Roman" w:hAnsi="Times New Roman" w:cs="Times New Roman"/>
                <w:sz w:val="16"/>
                <w:szCs w:val="16"/>
                <w:lang w:eastAsia="ru-RU"/>
              </w:rPr>
              <w:t xml:space="preserve"> сельсовет</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1 207,9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1 207,9</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420,0</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420,0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221"/>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6</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proofErr w:type="spellStart"/>
            <w:r w:rsidRPr="00E70229">
              <w:rPr>
                <w:rFonts w:ascii="Times New Roman" w:eastAsia="Times New Roman" w:hAnsi="Times New Roman" w:cs="Times New Roman"/>
                <w:sz w:val="16"/>
                <w:szCs w:val="16"/>
                <w:lang w:eastAsia="ru-RU"/>
              </w:rPr>
              <w:t>Подгорненский</w:t>
            </w:r>
            <w:proofErr w:type="spellEnd"/>
            <w:r w:rsidRPr="00E70229">
              <w:rPr>
                <w:rFonts w:ascii="Times New Roman" w:eastAsia="Times New Roman" w:hAnsi="Times New Roman" w:cs="Times New Roman"/>
                <w:sz w:val="16"/>
                <w:szCs w:val="16"/>
                <w:lang w:eastAsia="ru-RU"/>
              </w:rPr>
              <w:t xml:space="preserve"> сельсовет</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581,9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581,9</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270,2</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270,2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139"/>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7</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proofErr w:type="spellStart"/>
            <w:r w:rsidRPr="00E70229">
              <w:rPr>
                <w:rFonts w:ascii="Times New Roman" w:eastAsia="Times New Roman" w:hAnsi="Times New Roman" w:cs="Times New Roman"/>
                <w:sz w:val="16"/>
                <w:szCs w:val="16"/>
                <w:lang w:eastAsia="ru-RU"/>
              </w:rPr>
              <w:t>Рамзайский</w:t>
            </w:r>
            <w:proofErr w:type="spellEnd"/>
            <w:r w:rsidRPr="00E70229">
              <w:rPr>
                <w:rFonts w:ascii="Times New Roman" w:eastAsia="Times New Roman" w:hAnsi="Times New Roman" w:cs="Times New Roman"/>
                <w:sz w:val="16"/>
                <w:szCs w:val="16"/>
                <w:lang w:eastAsia="ru-RU"/>
              </w:rPr>
              <w:t xml:space="preserve"> сельсовет</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1 725,1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1 725,1</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767,2</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767,2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227"/>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8</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Успенский сельсовет</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1 674,8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1 674,8</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109,1</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109,1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273"/>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9</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proofErr w:type="spellStart"/>
            <w:r w:rsidRPr="00E70229">
              <w:rPr>
                <w:rFonts w:ascii="Times New Roman" w:eastAsia="Times New Roman" w:hAnsi="Times New Roman" w:cs="Times New Roman"/>
                <w:sz w:val="16"/>
                <w:szCs w:val="16"/>
                <w:lang w:eastAsia="ru-RU"/>
              </w:rPr>
              <w:t>Царевщинский</w:t>
            </w:r>
            <w:proofErr w:type="spellEnd"/>
            <w:r w:rsidRPr="00E70229">
              <w:rPr>
                <w:rFonts w:ascii="Times New Roman" w:eastAsia="Times New Roman" w:hAnsi="Times New Roman" w:cs="Times New Roman"/>
                <w:sz w:val="16"/>
                <w:szCs w:val="16"/>
                <w:lang w:eastAsia="ru-RU"/>
              </w:rPr>
              <w:t xml:space="preserve"> сельсовет</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245,5</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245,5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278"/>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proofErr w:type="spellStart"/>
            <w:r w:rsidRPr="00E70229">
              <w:rPr>
                <w:rFonts w:ascii="Times New Roman" w:eastAsia="Times New Roman" w:hAnsi="Times New Roman" w:cs="Times New Roman"/>
                <w:sz w:val="16"/>
                <w:szCs w:val="16"/>
                <w:lang w:eastAsia="ru-RU"/>
              </w:rPr>
              <w:t>Чернозерский</w:t>
            </w:r>
            <w:proofErr w:type="spellEnd"/>
            <w:r w:rsidRPr="00E70229">
              <w:rPr>
                <w:rFonts w:ascii="Times New Roman" w:eastAsia="Times New Roman" w:hAnsi="Times New Roman" w:cs="Times New Roman"/>
                <w:sz w:val="16"/>
                <w:szCs w:val="16"/>
                <w:lang w:eastAsia="ru-RU"/>
              </w:rPr>
              <w:t xml:space="preserve"> сельсовет </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1 564,6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1 564,6</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480,4</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480,4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281"/>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11</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proofErr w:type="spellStart"/>
            <w:r w:rsidRPr="00E70229">
              <w:rPr>
                <w:rFonts w:ascii="Times New Roman" w:eastAsia="Times New Roman" w:hAnsi="Times New Roman" w:cs="Times New Roman"/>
                <w:sz w:val="16"/>
                <w:szCs w:val="16"/>
                <w:lang w:eastAsia="ru-RU"/>
              </w:rPr>
              <w:t>Широкоисский</w:t>
            </w:r>
            <w:proofErr w:type="spellEnd"/>
            <w:r w:rsidRPr="00E70229">
              <w:rPr>
                <w:rFonts w:ascii="Times New Roman" w:eastAsia="Times New Roman" w:hAnsi="Times New Roman" w:cs="Times New Roman"/>
                <w:sz w:val="16"/>
                <w:szCs w:val="16"/>
                <w:lang w:eastAsia="ru-RU"/>
              </w:rPr>
              <w:t xml:space="preserve"> сельсовет</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246,8</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246,8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116"/>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12</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Юровский сельсовет</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332,6</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332,6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217"/>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13</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sz w:val="16"/>
                <w:szCs w:val="16"/>
                <w:lang w:eastAsia="ru-RU"/>
              </w:rPr>
            </w:pPr>
            <w:proofErr w:type="spellStart"/>
            <w:r w:rsidRPr="00E70229">
              <w:rPr>
                <w:rFonts w:ascii="Times New Roman" w:eastAsia="Times New Roman" w:hAnsi="Times New Roman" w:cs="Times New Roman"/>
                <w:sz w:val="16"/>
                <w:szCs w:val="16"/>
                <w:lang w:eastAsia="ru-RU"/>
              </w:rPr>
              <w:t>р.п</w:t>
            </w:r>
            <w:proofErr w:type="gramStart"/>
            <w:r w:rsidRPr="00E70229">
              <w:rPr>
                <w:rFonts w:ascii="Times New Roman" w:eastAsia="Times New Roman" w:hAnsi="Times New Roman" w:cs="Times New Roman"/>
                <w:sz w:val="16"/>
                <w:szCs w:val="16"/>
                <w:lang w:eastAsia="ru-RU"/>
              </w:rPr>
              <w:t>.М</w:t>
            </w:r>
            <w:proofErr w:type="gramEnd"/>
            <w:r w:rsidRPr="00E70229">
              <w:rPr>
                <w:rFonts w:ascii="Times New Roman" w:eastAsia="Times New Roman" w:hAnsi="Times New Roman" w:cs="Times New Roman"/>
                <w:sz w:val="16"/>
                <w:szCs w:val="16"/>
                <w:lang w:eastAsia="ru-RU"/>
              </w:rPr>
              <w:t>окшан</w:t>
            </w:r>
            <w:proofErr w:type="spellEnd"/>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3 820,3</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3 820,3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100,0</w:t>
            </w:r>
          </w:p>
        </w:tc>
      </w:tr>
      <w:tr w:rsidR="00E70229" w:rsidRPr="00E70229" w:rsidTr="007D2239">
        <w:trPr>
          <w:gridBefore w:val="1"/>
          <w:gridAfter w:val="1"/>
          <w:wBefore w:w="125" w:type="dxa"/>
          <w:wAfter w:w="479" w:type="dxa"/>
          <w:trHeight w:val="225"/>
        </w:trPr>
        <w:tc>
          <w:tcPr>
            <w:tcW w:w="520" w:type="dxa"/>
            <w:gridSpan w:val="2"/>
            <w:tcBorders>
              <w:top w:val="nil"/>
              <w:left w:val="single" w:sz="4" w:space="0" w:color="auto"/>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b/>
                <w:bCs/>
                <w:sz w:val="16"/>
                <w:szCs w:val="16"/>
                <w:lang w:eastAsia="ru-RU"/>
              </w:rPr>
            </w:pPr>
            <w:r w:rsidRPr="00E70229">
              <w:rPr>
                <w:rFonts w:ascii="Times New Roman" w:eastAsia="Times New Roman" w:hAnsi="Times New Roman" w:cs="Times New Roman"/>
                <w:b/>
                <w:bCs/>
                <w:sz w:val="16"/>
                <w:szCs w:val="16"/>
                <w:lang w:eastAsia="ru-RU"/>
              </w:rPr>
              <w:t> </w:t>
            </w:r>
          </w:p>
        </w:tc>
        <w:tc>
          <w:tcPr>
            <w:tcW w:w="2332" w:type="dxa"/>
            <w:tcBorders>
              <w:top w:val="nil"/>
              <w:left w:val="nil"/>
              <w:bottom w:val="single" w:sz="4" w:space="0" w:color="auto"/>
              <w:right w:val="single" w:sz="4" w:space="0" w:color="auto"/>
            </w:tcBorders>
            <w:shd w:val="clear" w:color="auto" w:fill="auto"/>
            <w:hideMark/>
          </w:tcPr>
          <w:p w:rsidR="00E70229" w:rsidRPr="00E70229" w:rsidRDefault="00E70229" w:rsidP="00E70229">
            <w:pPr>
              <w:rPr>
                <w:rFonts w:ascii="Times New Roman" w:eastAsia="Times New Roman" w:hAnsi="Times New Roman" w:cs="Times New Roman"/>
                <w:b/>
                <w:bCs/>
                <w:sz w:val="16"/>
                <w:szCs w:val="16"/>
                <w:lang w:eastAsia="ru-RU"/>
              </w:rPr>
            </w:pPr>
            <w:r w:rsidRPr="00E70229">
              <w:rPr>
                <w:rFonts w:ascii="Times New Roman" w:eastAsia="Times New Roman" w:hAnsi="Times New Roman" w:cs="Times New Roman"/>
                <w:b/>
                <w:bCs/>
                <w:sz w:val="16"/>
                <w:szCs w:val="16"/>
                <w:lang w:eastAsia="ru-RU"/>
              </w:rPr>
              <w:t>Всего</w:t>
            </w:r>
          </w:p>
        </w:tc>
        <w:tc>
          <w:tcPr>
            <w:tcW w:w="147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b/>
                <w:bCs/>
                <w:sz w:val="16"/>
                <w:szCs w:val="16"/>
                <w:lang w:eastAsia="ru-RU"/>
              </w:rPr>
            </w:pPr>
            <w:r w:rsidRPr="00E70229">
              <w:rPr>
                <w:rFonts w:ascii="Times New Roman" w:eastAsia="Times New Roman" w:hAnsi="Times New Roman" w:cs="Times New Roman"/>
                <w:b/>
                <w:bCs/>
                <w:sz w:val="16"/>
                <w:szCs w:val="16"/>
                <w:lang w:eastAsia="ru-RU"/>
              </w:rPr>
              <w:t xml:space="preserve">          12 483,6   </w:t>
            </w:r>
          </w:p>
        </w:tc>
        <w:tc>
          <w:tcPr>
            <w:tcW w:w="1078" w:type="dxa"/>
            <w:gridSpan w:val="3"/>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b/>
                <w:bCs/>
                <w:sz w:val="16"/>
                <w:szCs w:val="16"/>
                <w:lang w:eastAsia="ru-RU"/>
              </w:rPr>
            </w:pPr>
            <w:r w:rsidRPr="00E70229">
              <w:rPr>
                <w:rFonts w:ascii="Times New Roman" w:eastAsia="Times New Roman" w:hAnsi="Times New Roman" w:cs="Times New Roman"/>
                <w:b/>
                <w:bCs/>
                <w:sz w:val="16"/>
                <w:szCs w:val="16"/>
                <w:lang w:eastAsia="ru-RU"/>
              </w:rPr>
              <w:t>12 483,6</w:t>
            </w:r>
          </w:p>
        </w:tc>
        <w:tc>
          <w:tcPr>
            <w:tcW w:w="980"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b/>
                <w:bCs/>
                <w:sz w:val="16"/>
                <w:szCs w:val="16"/>
                <w:lang w:eastAsia="ru-RU"/>
              </w:rPr>
            </w:pPr>
            <w:r w:rsidRPr="00E70229">
              <w:rPr>
                <w:rFonts w:ascii="Times New Roman" w:eastAsia="Times New Roman" w:hAnsi="Times New Roman" w:cs="Times New Roman"/>
                <w:b/>
                <w:bCs/>
                <w:sz w:val="16"/>
                <w:szCs w:val="16"/>
                <w:lang w:eastAsia="ru-RU"/>
              </w:rPr>
              <w:t>100,0</w:t>
            </w:r>
          </w:p>
        </w:tc>
        <w:tc>
          <w:tcPr>
            <w:tcW w:w="1055"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b/>
                <w:bCs/>
                <w:sz w:val="16"/>
                <w:szCs w:val="16"/>
                <w:lang w:eastAsia="ru-RU"/>
              </w:rPr>
            </w:pPr>
            <w:r w:rsidRPr="00E70229">
              <w:rPr>
                <w:rFonts w:ascii="Times New Roman" w:eastAsia="Times New Roman" w:hAnsi="Times New Roman" w:cs="Times New Roman"/>
                <w:b/>
                <w:bCs/>
                <w:sz w:val="16"/>
                <w:szCs w:val="16"/>
                <w:lang w:eastAsia="ru-RU"/>
              </w:rPr>
              <w:t>8 036,8</w:t>
            </w:r>
          </w:p>
        </w:tc>
        <w:tc>
          <w:tcPr>
            <w:tcW w:w="1083"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b/>
                <w:bCs/>
                <w:sz w:val="16"/>
                <w:szCs w:val="16"/>
                <w:lang w:eastAsia="ru-RU"/>
              </w:rPr>
            </w:pPr>
            <w:r w:rsidRPr="00E70229">
              <w:rPr>
                <w:rFonts w:ascii="Times New Roman" w:eastAsia="Times New Roman" w:hAnsi="Times New Roman" w:cs="Times New Roman"/>
                <w:b/>
                <w:bCs/>
                <w:sz w:val="16"/>
                <w:szCs w:val="16"/>
                <w:lang w:eastAsia="ru-RU"/>
              </w:rPr>
              <w:t xml:space="preserve">       8 036,8   </w:t>
            </w:r>
          </w:p>
        </w:tc>
        <w:tc>
          <w:tcPr>
            <w:tcW w:w="994" w:type="dxa"/>
            <w:gridSpan w:val="2"/>
            <w:tcBorders>
              <w:top w:val="nil"/>
              <w:left w:val="nil"/>
              <w:bottom w:val="single" w:sz="4" w:space="0" w:color="auto"/>
              <w:right w:val="single" w:sz="4" w:space="0" w:color="auto"/>
            </w:tcBorders>
            <w:shd w:val="clear" w:color="auto" w:fill="auto"/>
            <w:hideMark/>
          </w:tcPr>
          <w:p w:rsidR="00E70229" w:rsidRPr="00E70229" w:rsidRDefault="00E70229" w:rsidP="00E70229">
            <w:pPr>
              <w:jc w:val="center"/>
              <w:rPr>
                <w:rFonts w:ascii="Times New Roman" w:eastAsia="Times New Roman" w:hAnsi="Times New Roman" w:cs="Times New Roman"/>
                <w:b/>
                <w:bCs/>
                <w:sz w:val="16"/>
                <w:szCs w:val="16"/>
                <w:lang w:eastAsia="ru-RU"/>
              </w:rPr>
            </w:pPr>
            <w:r w:rsidRPr="00E70229">
              <w:rPr>
                <w:rFonts w:ascii="Times New Roman" w:eastAsia="Times New Roman" w:hAnsi="Times New Roman" w:cs="Times New Roman"/>
                <w:b/>
                <w:bCs/>
                <w:sz w:val="16"/>
                <w:szCs w:val="16"/>
                <w:lang w:eastAsia="ru-RU"/>
              </w:rPr>
              <w:t>100,0</w:t>
            </w:r>
          </w:p>
        </w:tc>
      </w:tr>
    </w:tbl>
    <w:p w:rsidR="00E70229" w:rsidRDefault="00E70229" w:rsidP="002D4AA4">
      <w:pPr>
        <w:pStyle w:val="afd"/>
        <w:jc w:val="right"/>
        <w:rPr>
          <w:sz w:val="16"/>
          <w:szCs w:val="16"/>
        </w:rPr>
      </w:pPr>
    </w:p>
    <w:tbl>
      <w:tblPr>
        <w:tblW w:w="10678" w:type="dxa"/>
        <w:tblInd w:w="-459" w:type="dxa"/>
        <w:tblLayout w:type="fixed"/>
        <w:tblLook w:val="04A0" w:firstRow="1" w:lastRow="0" w:firstColumn="1" w:lastColumn="0" w:noHBand="0" w:noVBand="1"/>
      </w:tblPr>
      <w:tblGrid>
        <w:gridCol w:w="425"/>
        <w:gridCol w:w="1607"/>
        <w:gridCol w:w="993"/>
        <w:gridCol w:w="992"/>
        <w:gridCol w:w="850"/>
        <w:gridCol w:w="993"/>
        <w:gridCol w:w="1083"/>
        <w:gridCol w:w="759"/>
        <w:gridCol w:w="1055"/>
        <w:gridCol w:w="929"/>
        <w:gridCol w:w="992"/>
      </w:tblGrid>
      <w:tr w:rsidR="007D2239" w:rsidRPr="007D2239" w:rsidTr="006967D1">
        <w:trPr>
          <w:trHeight w:val="849"/>
        </w:trPr>
        <w:tc>
          <w:tcPr>
            <w:tcW w:w="10678" w:type="dxa"/>
            <w:gridSpan w:val="11"/>
            <w:tcBorders>
              <w:top w:val="nil"/>
              <w:left w:val="nil"/>
              <w:right w:val="nil"/>
            </w:tcBorders>
            <w:shd w:val="clear" w:color="auto" w:fill="auto"/>
            <w:vAlign w:val="bottom"/>
            <w:hideMark/>
          </w:tcPr>
          <w:p w:rsidR="00B845EC" w:rsidRDefault="00B845EC"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574349" w:rsidRDefault="00574349" w:rsidP="007D2239">
            <w:pPr>
              <w:ind w:right="613"/>
              <w:jc w:val="right"/>
              <w:rPr>
                <w:rFonts w:ascii="Arial" w:eastAsia="Times New Roman" w:hAnsi="Arial" w:cs="Arial"/>
                <w:sz w:val="14"/>
                <w:szCs w:val="14"/>
                <w:lang w:eastAsia="ru-RU"/>
              </w:rPr>
            </w:pPr>
          </w:p>
          <w:p w:rsidR="007D2239" w:rsidRPr="007D2239" w:rsidRDefault="007D2239" w:rsidP="007D2239">
            <w:pPr>
              <w:ind w:right="613"/>
              <w:jc w:val="right"/>
              <w:rPr>
                <w:rFonts w:ascii="Arial" w:eastAsia="Times New Roman" w:hAnsi="Arial" w:cs="Arial"/>
                <w:sz w:val="14"/>
                <w:szCs w:val="14"/>
                <w:lang w:eastAsia="ru-RU"/>
              </w:rPr>
            </w:pPr>
            <w:r w:rsidRPr="007D2239">
              <w:rPr>
                <w:rFonts w:ascii="Arial" w:eastAsia="Times New Roman" w:hAnsi="Arial" w:cs="Arial"/>
                <w:sz w:val="14"/>
                <w:szCs w:val="14"/>
                <w:lang w:eastAsia="ru-RU"/>
              </w:rPr>
              <w:lastRenderedPageBreak/>
              <w:t>Приложение  №6</w:t>
            </w:r>
          </w:p>
          <w:p w:rsidR="007D2239" w:rsidRPr="007D2239" w:rsidRDefault="007D2239" w:rsidP="007D2239">
            <w:pPr>
              <w:ind w:right="613"/>
              <w:jc w:val="right"/>
              <w:rPr>
                <w:rFonts w:ascii="Arial" w:eastAsia="Times New Roman" w:hAnsi="Arial" w:cs="Arial"/>
                <w:sz w:val="14"/>
                <w:szCs w:val="14"/>
                <w:lang w:eastAsia="ru-RU"/>
              </w:rPr>
            </w:pPr>
            <w:r w:rsidRPr="007D2239">
              <w:rPr>
                <w:rFonts w:ascii="Arial" w:eastAsia="Times New Roman" w:hAnsi="Arial" w:cs="Arial"/>
                <w:sz w:val="14"/>
                <w:szCs w:val="14"/>
                <w:lang w:eastAsia="ru-RU"/>
              </w:rPr>
              <w:t>УТВЕРЖДЕНО</w:t>
            </w:r>
          </w:p>
          <w:p w:rsidR="007D2239" w:rsidRPr="007D2239" w:rsidRDefault="007D2239" w:rsidP="007D2239">
            <w:pPr>
              <w:ind w:right="613"/>
              <w:jc w:val="right"/>
              <w:rPr>
                <w:rFonts w:ascii="Arial" w:eastAsia="Times New Roman" w:hAnsi="Arial" w:cs="Arial"/>
                <w:sz w:val="14"/>
                <w:szCs w:val="14"/>
                <w:lang w:eastAsia="ru-RU"/>
              </w:rPr>
            </w:pPr>
            <w:r w:rsidRPr="007D2239">
              <w:rPr>
                <w:rFonts w:ascii="Arial" w:eastAsia="Times New Roman" w:hAnsi="Arial" w:cs="Arial"/>
                <w:sz w:val="14"/>
                <w:szCs w:val="14"/>
                <w:lang w:eastAsia="ru-RU"/>
              </w:rPr>
              <w:t>решением Собрания представителей</w:t>
            </w:r>
          </w:p>
          <w:p w:rsidR="007D2239" w:rsidRPr="007D2239" w:rsidRDefault="007D2239" w:rsidP="007D2239">
            <w:pPr>
              <w:ind w:right="613"/>
              <w:jc w:val="right"/>
              <w:rPr>
                <w:rFonts w:ascii="Arial" w:eastAsia="Times New Roman" w:hAnsi="Arial" w:cs="Arial"/>
                <w:sz w:val="14"/>
                <w:szCs w:val="14"/>
                <w:lang w:eastAsia="ru-RU"/>
              </w:rPr>
            </w:pPr>
            <w:r w:rsidRPr="007D2239">
              <w:rPr>
                <w:rFonts w:ascii="Arial" w:eastAsia="Times New Roman" w:hAnsi="Arial" w:cs="Arial"/>
                <w:sz w:val="14"/>
                <w:szCs w:val="14"/>
                <w:lang w:eastAsia="ru-RU"/>
              </w:rPr>
              <w:t>Мокшанского района</w:t>
            </w:r>
          </w:p>
          <w:p w:rsidR="007D2239" w:rsidRPr="007D2239" w:rsidRDefault="007D2239" w:rsidP="007D2239">
            <w:pPr>
              <w:ind w:right="613"/>
              <w:jc w:val="right"/>
              <w:rPr>
                <w:rFonts w:ascii="Arial" w:eastAsia="Times New Roman" w:hAnsi="Arial" w:cs="Arial"/>
                <w:sz w:val="14"/>
                <w:szCs w:val="14"/>
                <w:lang w:eastAsia="ru-RU"/>
              </w:rPr>
            </w:pPr>
            <w:r w:rsidRPr="007D2239">
              <w:rPr>
                <w:rFonts w:ascii="Arial" w:eastAsia="Times New Roman" w:hAnsi="Arial" w:cs="Arial"/>
                <w:sz w:val="14"/>
                <w:szCs w:val="14"/>
                <w:lang w:eastAsia="ru-RU"/>
              </w:rPr>
              <w:t xml:space="preserve">от 11.05.2023 №159-12/5    </w:t>
            </w:r>
          </w:p>
        </w:tc>
      </w:tr>
      <w:tr w:rsidR="007D2239" w:rsidRPr="007D2239" w:rsidTr="006967D1">
        <w:trPr>
          <w:trHeight w:val="120"/>
        </w:trPr>
        <w:tc>
          <w:tcPr>
            <w:tcW w:w="425" w:type="dxa"/>
            <w:tcBorders>
              <w:top w:val="nil"/>
              <w:left w:val="nil"/>
              <w:bottom w:val="nil"/>
              <w:right w:val="nil"/>
            </w:tcBorders>
            <w:shd w:val="clear" w:color="auto" w:fill="auto"/>
            <w:noWrap/>
            <w:vAlign w:val="bottom"/>
            <w:hideMark/>
          </w:tcPr>
          <w:p w:rsidR="007D2239" w:rsidRPr="007D2239" w:rsidRDefault="007D2239" w:rsidP="007D2239">
            <w:pPr>
              <w:ind w:right="330"/>
              <w:jc w:val="center"/>
              <w:rPr>
                <w:rFonts w:ascii="Arial" w:eastAsia="Times New Roman" w:hAnsi="Arial" w:cs="Arial"/>
                <w:sz w:val="14"/>
                <w:szCs w:val="14"/>
                <w:lang w:eastAsia="ru-RU"/>
              </w:rPr>
            </w:pPr>
          </w:p>
        </w:tc>
        <w:tc>
          <w:tcPr>
            <w:tcW w:w="1607" w:type="dxa"/>
            <w:tcBorders>
              <w:top w:val="nil"/>
              <w:left w:val="nil"/>
              <w:bottom w:val="nil"/>
              <w:right w:val="nil"/>
            </w:tcBorders>
            <w:shd w:val="clear" w:color="auto" w:fill="auto"/>
            <w:noWrap/>
            <w:vAlign w:val="bottom"/>
            <w:hideMark/>
          </w:tcPr>
          <w:p w:rsidR="007D2239" w:rsidRPr="007D2239" w:rsidRDefault="007D2239" w:rsidP="007D2239">
            <w:pPr>
              <w:ind w:right="330"/>
              <w:jc w:val="left"/>
              <w:rPr>
                <w:rFonts w:ascii="Arial" w:eastAsia="Times New Roman" w:hAnsi="Arial" w:cs="Arial"/>
                <w:sz w:val="14"/>
                <w:szCs w:val="14"/>
                <w:lang w:eastAsia="ru-RU"/>
              </w:rPr>
            </w:pPr>
          </w:p>
        </w:tc>
        <w:tc>
          <w:tcPr>
            <w:tcW w:w="993" w:type="dxa"/>
            <w:tcBorders>
              <w:top w:val="nil"/>
              <w:left w:val="nil"/>
              <w:bottom w:val="nil"/>
              <w:right w:val="nil"/>
            </w:tcBorders>
            <w:shd w:val="clear" w:color="auto" w:fill="auto"/>
            <w:noWrap/>
            <w:vAlign w:val="bottom"/>
            <w:hideMark/>
          </w:tcPr>
          <w:p w:rsidR="007D2239" w:rsidRPr="007D2239" w:rsidRDefault="007D2239" w:rsidP="007D2239">
            <w:pPr>
              <w:ind w:right="330"/>
              <w:jc w:val="center"/>
              <w:rPr>
                <w:rFonts w:ascii="Arial" w:eastAsia="Times New Roman" w:hAnsi="Arial" w:cs="Arial"/>
                <w:sz w:val="14"/>
                <w:szCs w:val="14"/>
                <w:lang w:eastAsia="ru-RU"/>
              </w:rPr>
            </w:pPr>
          </w:p>
        </w:tc>
        <w:tc>
          <w:tcPr>
            <w:tcW w:w="992" w:type="dxa"/>
            <w:tcBorders>
              <w:top w:val="nil"/>
              <w:left w:val="nil"/>
              <w:bottom w:val="nil"/>
              <w:right w:val="nil"/>
            </w:tcBorders>
            <w:shd w:val="clear" w:color="auto" w:fill="auto"/>
            <w:noWrap/>
            <w:vAlign w:val="bottom"/>
            <w:hideMark/>
          </w:tcPr>
          <w:p w:rsidR="007D2239" w:rsidRPr="007D2239" w:rsidRDefault="007D2239" w:rsidP="007D2239">
            <w:pPr>
              <w:ind w:right="330"/>
              <w:jc w:val="center"/>
              <w:rPr>
                <w:rFonts w:ascii="Arial" w:eastAsia="Times New Roman" w:hAnsi="Arial" w:cs="Arial"/>
                <w:sz w:val="14"/>
                <w:szCs w:val="14"/>
                <w:lang w:eastAsia="ru-RU"/>
              </w:rPr>
            </w:pPr>
          </w:p>
        </w:tc>
        <w:tc>
          <w:tcPr>
            <w:tcW w:w="850" w:type="dxa"/>
            <w:tcBorders>
              <w:top w:val="nil"/>
              <w:left w:val="nil"/>
              <w:bottom w:val="nil"/>
              <w:right w:val="nil"/>
            </w:tcBorders>
            <w:shd w:val="clear" w:color="auto" w:fill="auto"/>
            <w:noWrap/>
            <w:vAlign w:val="bottom"/>
            <w:hideMark/>
          </w:tcPr>
          <w:p w:rsidR="007D2239" w:rsidRPr="007D2239" w:rsidRDefault="007D2239" w:rsidP="007D2239">
            <w:pPr>
              <w:ind w:right="330"/>
              <w:jc w:val="left"/>
              <w:rPr>
                <w:rFonts w:ascii="Arial" w:eastAsia="Times New Roman" w:hAnsi="Arial" w:cs="Arial"/>
                <w:sz w:val="14"/>
                <w:szCs w:val="14"/>
                <w:lang w:eastAsia="ru-RU"/>
              </w:rPr>
            </w:pPr>
          </w:p>
        </w:tc>
        <w:tc>
          <w:tcPr>
            <w:tcW w:w="993" w:type="dxa"/>
            <w:tcBorders>
              <w:top w:val="nil"/>
              <w:left w:val="nil"/>
              <w:bottom w:val="nil"/>
              <w:right w:val="nil"/>
            </w:tcBorders>
            <w:shd w:val="clear" w:color="auto" w:fill="auto"/>
            <w:noWrap/>
            <w:vAlign w:val="bottom"/>
            <w:hideMark/>
          </w:tcPr>
          <w:p w:rsidR="007D2239" w:rsidRPr="007D2239" w:rsidRDefault="007D2239" w:rsidP="007D2239">
            <w:pPr>
              <w:ind w:right="330"/>
              <w:jc w:val="center"/>
              <w:rPr>
                <w:rFonts w:ascii="Arial" w:eastAsia="Times New Roman" w:hAnsi="Arial" w:cs="Arial"/>
                <w:sz w:val="14"/>
                <w:szCs w:val="14"/>
                <w:lang w:eastAsia="ru-RU"/>
              </w:rPr>
            </w:pPr>
          </w:p>
        </w:tc>
        <w:tc>
          <w:tcPr>
            <w:tcW w:w="1083" w:type="dxa"/>
            <w:tcBorders>
              <w:top w:val="nil"/>
              <w:left w:val="nil"/>
              <w:bottom w:val="nil"/>
              <w:right w:val="nil"/>
            </w:tcBorders>
            <w:shd w:val="clear" w:color="auto" w:fill="auto"/>
            <w:noWrap/>
            <w:vAlign w:val="bottom"/>
            <w:hideMark/>
          </w:tcPr>
          <w:p w:rsidR="007D2239" w:rsidRPr="007D2239" w:rsidRDefault="007D2239" w:rsidP="007D2239">
            <w:pPr>
              <w:ind w:right="330"/>
              <w:jc w:val="center"/>
              <w:rPr>
                <w:rFonts w:ascii="Arial" w:eastAsia="Times New Roman" w:hAnsi="Arial" w:cs="Arial"/>
                <w:sz w:val="14"/>
                <w:szCs w:val="14"/>
                <w:lang w:eastAsia="ru-RU"/>
              </w:rPr>
            </w:pPr>
          </w:p>
        </w:tc>
        <w:tc>
          <w:tcPr>
            <w:tcW w:w="759" w:type="dxa"/>
            <w:tcBorders>
              <w:top w:val="nil"/>
              <w:left w:val="nil"/>
              <w:bottom w:val="nil"/>
              <w:right w:val="nil"/>
            </w:tcBorders>
            <w:shd w:val="clear" w:color="auto" w:fill="auto"/>
            <w:noWrap/>
            <w:vAlign w:val="bottom"/>
            <w:hideMark/>
          </w:tcPr>
          <w:p w:rsidR="007D2239" w:rsidRPr="007D2239" w:rsidRDefault="007D2239" w:rsidP="007D2239">
            <w:pPr>
              <w:ind w:right="330"/>
              <w:jc w:val="left"/>
              <w:rPr>
                <w:rFonts w:ascii="Arial" w:eastAsia="Times New Roman" w:hAnsi="Arial" w:cs="Arial"/>
                <w:sz w:val="14"/>
                <w:szCs w:val="14"/>
                <w:lang w:eastAsia="ru-RU"/>
              </w:rPr>
            </w:pPr>
          </w:p>
        </w:tc>
        <w:tc>
          <w:tcPr>
            <w:tcW w:w="1055" w:type="dxa"/>
            <w:tcBorders>
              <w:top w:val="nil"/>
              <w:left w:val="nil"/>
              <w:bottom w:val="nil"/>
              <w:right w:val="nil"/>
            </w:tcBorders>
            <w:shd w:val="clear" w:color="auto" w:fill="auto"/>
            <w:noWrap/>
            <w:vAlign w:val="bottom"/>
            <w:hideMark/>
          </w:tcPr>
          <w:p w:rsidR="007D2239" w:rsidRPr="007D2239" w:rsidRDefault="007D2239" w:rsidP="007D2239">
            <w:pPr>
              <w:ind w:right="330"/>
              <w:jc w:val="left"/>
              <w:rPr>
                <w:rFonts w:ascii="Arial" w:eastAsia="Times New Roman" w:hAnsi="Arial" w:cs="Arial"/>
                <w:sz w:val="14"/>
                <w:szCs w:val="14"/>
                <w:lang w:eastAsia="ru-RU"/>
              </w:rPr>
            </w:pPr>
          </w:p>
        </w:tc>
        <w:tc>
          <w:tcPr>
            <w:tcW w:w="929" w:type="dxa"/>
            <w:tcBorders>
              <w:top w:val="nil"/>
              <w:left w:val="nil"/>
              <w:bottom w:val="nil"/>
              <w:right w:val="nil"/>
            </w:tcBorders>
            <w:shd w:val="clear" w:color="auto" w:fill="auto"/>
            <w:noWrap/>
            <w:vAlign w:val="bottom"/>
            <w:hideMark/>
          </w:tcPr>
          <w:p w:rsidR="007D2239" w:rsidRPr="007D2239" w:rsidRDefault="007D2239" w:rsidP="007D2239">
            <w:pPr>
              <w:ind w:right="330"/>
              <w:jc w:val="left"/>
              <w:rPr>
                <w:rFonts w:ascii="Arial" w:eastAsia="Times New Roman" w:hAnsi="Arial" w:cs="Arial"/>
                <w:sz w:val="14"/>
                <w:szCs w:val="14"/>
                <w:lang w:eastAsia="ru-RU"/>
              </w:rPr>
            </w:pPr>
          </w:p>
        </w:tc>
        <w:tc>
          <w:tcPr>
            <w:tcW w:w="992" w:type="dxa"/>
            <w:tcBorders>
              <w:top w:val="nil"/>
              <w:left w:val="nil"/>
              <w:bottom w:val="nil"/>
              <w:right w:val="nil"/>
            </w:tcBorders>
            <w:shd w:val="clear" w:color="auto" w:fill="auto"/>
            <w:noWrap/>
            <w:vAlign w:val="bottom"/>
            <w:hideMark/>
          </w:tcPr>
          <w:p w:rsidR="007D2239" w:rsidRPr="007D2239" w:rsidRDefault="007D2239" w:rsidP="007D2239">
            <w:pPr>
              <w:ind w:right="613"/>
              <w:jc w:val="left"/>
              <w:rPr>
                <w:rFonts w:ascii="Arial" w:eastAsia="Times New Roman" w:hAnsi="Arial" w:cs="Arial"/>
                <w:sz w:val="14"/>
                <w:szCs w:val="14"/>
                <w:lang w:eastAsia="ru-RU"/>
              </w:rPr>
            </w:pPr>
          </w:p>
        </w:tc>
      </w:tr>
      <w:tr w:rsidR="007D2239" w:rsidRPr="007D2239" w:rsidTr="006967D1">
        <w:trPr>
          <w:trHeight w:val="169"/>
        </w:trPr>
        <w:tc>
          <w:tcPr>
            <w:tcW w:w="10678" w:type="dxa"/>
            <w:gridSpan w:val="11"/>
            <w:tcBorders>
              <w:top w:val="nil"/>
              <w:left w:val="nil"/>
              <w:bottom w:val="nil"/>
              <w:right w:val="nil"/>
            </w:tcBorders>
            <w:shd w:val="clear" w:color="auto" w:fill="auto"/>
            <w:vAlign w:val="bottom"/>
            <w:hideMark/>
          </w:tcPr>
          <w:p w:rsidR="007D2239" w:rsidRPr="007D2239" w:rsidRDefault="007D2239" w:rsidP="007D2239">
            <w:pPr>
              <w:ind w:right="613"/>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Отчет</w:t>
            </w:r>
          </w:p>
        </w:tc>
      </w:tr>
      <w:tr w:rsidR="007D2239" w:rsidRPr="007D2239" w:rsidTr="006967D1">
        <w:trPr>
          <w:trHeight w:val="255"/>
        </w:trPr>
        <w:tc>
          <w:tcPr>
            <w:tcW w:w="10678" w:type="dxa"/>
            <w:gridSpan w:val="11"/>
            <w:tcBorders>
              <w:top w:val="nil"/>
              <w:left w:val="nil"/>
              <w:bottom w:val="nil"/>
              <w:right w:val="nil"/>
            </w:tcBorders>
            <w:shd w:val="clear" w:color="auto" w:fill="auto"/>
            <w:hideMark/>
          </w:tcPr>
          <w:p w:rsidR="007D2239" w:rsidRDefault="007D2239" w:rsidP="007D2239">
            <w:pPr>
              <w:ind w:right="613"/>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об исполнении иных межбюджетных трансферт, предоставляемых бюджетам поселений Мокшанского района из бюджета</w:t>
            </w:r>
          </w:p>
          <w:p w:rsidR="007D2239" w:rsidRPr="007D2239" w:rsidRDefault="007D2239" w:rsidP="007D2239">
            <w:pPr>
              <w:ind w:right="613"/>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 xml:space="preserve"> Мокшанского района в 2022 году</w:t>
            </w:r>
          </w:p>
        </w:tc>
      </w:tr>
      <w:tr w:rsidR="007D2239" w:rsidRPr="007D2239" w:rsidTr="006967D1">
        <w:trPr>
          <w:trHeight w:val="66"/>
        </w:trPr>
        <w:tc>
          <w:tcPr>
            <w:tcW w:w="425" w:type="dxa"/>
            <w:tcBorders>
              <w:top w:val="nil"/>
              <w:left w:val="nil"/>
              <w:bottom w:val="nil"/>
              <w:right w:val="nil"/>
            </w:tcBorders>
            <w:shd w:val="clear" w:color="auto" w:fill="auto"/>
            <w:noWrap/>
            <w:vAlign w:val="bottom"/>
            <w:hideMark/>
          </w:tcPr>
          <w:p w:rsidR="007D2239" w:rsidRPr="007D2239" w:rsidRDefault="007D2239" w:rsidP="007D2239">
            <w:pPr>
              <w:jc w:val="center"/>
              <w:rPr>
                <w:rFonts w:ascii="Arial" w:eastAsia="Times New Roman" w:hAnsi="Arial" w:cs="Arial"/>
                <w:sz w:val="14"/>
                <w:szCs w:val="14"/>
                <w:lang w:eastAsia="ru-RU"/>
              </w:rPr>
            </w:pPr>
          </w:p>
        </w:tc>
        <w:tc>
          <w:tcPr>
            <w:tcW w:w="1607" w:type="dxa"/>
            <w:tcBorders>
              <w:top w:val="nil"/>
              <w:left w:val="nil"/>
              <w:bottom w:val="nil"/>
              <w:right w:val="nil"/>
            </w:tcBorders>
            <w:shd w:val="clear" w:color="auto" w:fill="auto"/>
            <w:noWrap/>
            <w:vAlign w:val="bottom"/>
            <w:hideMark/>
          </w:tcPr>
          <w:p w:rsidR="007D2239" w:rsidRPr="007D2239" w:rsidRDefault="007D2239" w:rsidP="007D2239">
            <w:pPr>
              <w:jc w:val="center"/>
              <w:rPr>
                <w:rFonts w:ascii="Arial" w:eastAsia="Times New Roman" w:hAnsi="Arial" w:cs="Arial"/>
                <w:sz w:val="14"/>
                <w:szCs w:val="14"/>
                <w:lang w:eastAsia="ru-RU"/>
              </w:rPr>
            </w:pPr>
          </w:p>
        </w:tc>
        <w:tc>
          <w:tcPr>
            <w:tcW w:w="993" w:type="dxa"/>
            <w:tcBorders>
              <w:top w:val="nil"/>
              <w:left w:val="nil"/>
              <w:bottom w:val="nil"/>
              <w:right w:val="nil"/>
            </w:tcBorders>
            <w:shd w:val="clear" w:color="auto" w:fill="auto"/>
            <w:noWrap/>
            <w:vAlign w:val="bottom"/>
            <w:hideMark/>
          </w:tcPr>
          <w:p w:rsidR="007D2239" w:rsidRPr="007D2239" w:rsidRDefault="007D2239" w:rsidP="007D2239">
            <w:pPr>
              <w:jc w:val="center"/>
              <w:rPr>
                <w:rFonts w:ascii="Arial" w:eastAsia="Times New Roman" w:hAnsi="Arial" w:cs="Arial"/>
                <w:sz w:val="14"/>
                <w:szCs w:val="14"/>
                <w:lang w:eastAsia="ru-RU"/>
              </w:rPr>
            </w:pPr>
          </w:p>
        </w:tc>
        <w:tc>
          <w:tcPr>
            <w:tcW w:w="992" w:type="dxa"/>
            <w:tcBorders>
              <w:top w:val="nil"/>
              <w:left w:val="nil"/>
              <w:bottom w:val="nil"/>
              <w:right w:val="nil"/>
            </w:tcBorders>
            <w:shd w:val="clear" w:color="auto" w:fill="auto"/>
            <w:noWrap/>
            <w:vAlign w:val="bottom"/>
            <w:hideMark/>
          </w:tcPr>
          <w:p w:rsidR="007D2239" w:rsidRPr="007D2239" w:rsidRDefault="007D2239" w:rsidP="007D2239">
            <w:pPr>
              <w:jc w:val="center"/>
              <w:rPr>
                <w:rFonts w:ascii="Arial" w:eastAsia="Times New Roman" w:hAnsi="Arial" w:cs="Arial"/>
                <w:sz w:val="14"/>
                <w:szCs w:val="14"/>
                <w:lang w:eastAsia="ru-RU"/>
              </w:rPr>
            </w:pPr>
          </w:p>
        </w:tc>
        <w:tc>
          <w:tcPr>
            <w:tcW w:w="850" w:type="dxa"/>
            <w:tcBorders>
              <w:top w:val="nil"/>
              <w:left w:val="nil"/>
              <w:bottom w:val="nil"/>
              <w:right w:val="nil"/>
            </w:tcBorders>
            <w:shd w:val="clear" w:color="auto" w:fill="auto"/>
            <w:noWrap/>
            <w:vAlign w:val="bottom"/>
            <w:hideMark/>
          </w:tcPr>
          <w:p w:rsidR="007D2239" w:rsidRPr="007D2239" w:rsidRDefault="007D2239" w:rsidP="007D2239">
            <w:pPr>
              <w:jc w:val="center"/>
              <w:rPr>
                <w:rFonts w:ascii="Arial" w:eastAsia="Times New Roman" w:hAnsi="Arial" w:cs="Arial"/>
                <w:sz w:val="14"/>
                <w:szCs w:val="14"/>
                <w:lang w:eastAsia="ru-RU"/>
              </w:rPr>
            </w:pPr>
          </w:p>
        </w:tc>
        <w:tc>
          <w:tcPr>
            <w:tcW w:w="993" w:type="dxa"/>
            <w:tcBorders>
              <w:top w:val="nil"/>
              <w:left w:val="nil"/>
              <w:bottom w:val="nil"/>
              <w:right w:val="nil"/>
            </w:tcBorders>
            <w:shd w:val="clear" w:color="auto" w:fill="auto"/>
            <w:noWrap/>
            <w:vAlign w:val="bottom"/>
            <w:hideMark/>
          </w:tcPr>
          <w:p w:rsidR="007D2239" w:rsidRPr="007D2239" w:rsidRDefault="007D2239" w:rsidP="007D2239">
            <w:pPr>
              <w:jc w:val="center"/>
              <w:rPr>
                <w:rFonts w:ascii="Arial" w:eastAsia="Times New Roman" w:hAnsi="Arial" w:cs="Arial"/>
                <w:sz w:val="14"/>
                <w:szCs w:val="14"/>
                <w:lang w:eastAsia="ru-RU"/>
              </w:rPr>
            </w:pPr>
          </w:p>
        </w:tc>
        <w:tc>
          <w:tcPr>
            <w:tcW w:w="1083" w:type="dxa"/>
            <w:tcBorders>
              <w:top w:val="nil"/>
              <w:left w:val="nil"/>
              <w:bottom w:val="nil"/>
              <w:right w:val="nil"/>
            </w:tcBorders>
            <w:shd w:val="clear" w:color="auto" w:fill="auto"/>
            <w:noWrap/>
            <w:vAlign w:val="bottom"/>
            <w:hideMark/>
          </w:tcPr>
          <w:p w:rsidR="007D2239" w:rsidRPr="007D2239" w:rsidRDefault="007D2239" w:rsidP="007D2239">
            <w:pPr>
              <w:jc w:val="center"/>
              <w:rPr>
                <w:rFonts w:ascii="Arial" w:eastAsia="Times New Roman" w:hAnsi="Arial" w:cs="Arial"/>
                <w:sz w:val="14"/>
                <w:szCs w:val="14"/>
                <w:lang w:eastAsia="ru-RU"/>
              </w:rPr>
            </w:pPr>
          </w:p>
        </w:tc>
        <w:tc>
          <w:tcPr>
            <w:tcW w:w="759" w:type="dxa"/>
            <w:tcBorders>
              <w:top w:val="nil"/>
              <w:left w:val="nil"/>
              <w:bottom w:val="nil"/>
              <w:right w:val="nil"/>
            </w:tcBorders>
            <w:shd w:val="clear" w:color="auto" w:fill="auto"/>
            <w:noWrap/>
            <w:vAlign w:val="bottom"/>
            <w:hideMark/>
          </w:tcPr>
          <w:p w:rsidR="007D2239" w:rsidRPr="007D2239" w:rsidRDefault="007D2239" w:rsidP="007D2239">
            <w:pPr>
              <w:jc w:val="center"/>
              <w:rPr>
                <w:rFonts w:ascii="Arial" w:eastAsia="Times New Roman" w:hAnsi="Arial" w:cs="Arial"/>
                <w:sz w:val="14"/>
                <w:szCs w:val="14"/>
                <w:lang w:eastAsia="ru-RU"/>
              </w:rPr>
            </w:pPr>
          </w:p>
        </w:tc>
        <w:tc>
          <w:tcPr>
            <w:tcW w:w="1055" w:type="dxa"/>
            <w:tcBorders>
              <w:top w:val="nil"/>
              <w:left w:val="nil"/>
              <w:bottom w:val="nil"/>
              <w:right w:val="nil"/>
            </w:tcBorders>
            <w:shd w:val="clear" w:color="auto" w:fill="auto"/>
            <w:noWrap/>
            <w:vAlign w:val="bottom"/>
            <w:hideMark/>
          </w:tcPr>
          <w:p w:rsidR="007D2239" w:rsidRPr="007D2239" w:rsidRDefault="007D2239" w:rsidP="007D2239">
            <w:pPr>
              <w:jc w:val="center"/>
              <w:rPr>
                <w:rFonts w:ascii="Arial" w:eastAsia="Times New Roman" w:hAnsi="Arial" w:cs="Arial"/>
                <w:sz w:val="14"/>
                <w:szCs w:val="14"/>
                <w:lang w:eastAsia="ru-RU"/>
              </w:rPr>
            </w:pPr>
          </w:p>
        </w:tc>
        <w:tc>
          <w:tcPr>
            <w:tcW w:w="929" w:type="dxa"/>
            <w:tcBorders>
              <w:top w:val="nil"/>
              <w:left w:val="nil"/>
              <w:bottom w:val="nil"/>
              <w:right w:val="nil"/>
            </w:tcBorders>
            <w:shd w:val="clear" w:color="auto" w:fill="auto"/>
            <w:noWrap/>
            <w:vAlign w:val="bottom"/>
            <w:hideMark/>
          </w:tcPr>
          <w:p w:rsidR="007D2239" w:rsidRPr="007D2239" w:rsidRDefault="007D2239" w:rsidP="007D2239">
            <w:pPr>
              <w:jc w:val="center"/>
              <w:rPr>
                <w:rFonts w:ascii="Arial" w:eastAsia="Times New Roman" w:hAnsi="Arial" w:cs="Arial"/>
                <w:sz w:val="14"/>
                <w:szCs w:val="14"/>
                <w:lang w:eastAsia="ru-RU"/>
              </w:rPr>
            </w:pPr>
          </w:p>
        </w:tc>
        <w:tc>
          <w:tcPr>
            <w:tcW w:w="992" w:type="dxa"/>
            <w:tcBorders>
              <w:top w:val="nil"/>
              <w:left w:val="nil"/>
              <w:bottom w:val="nil"/>
              <w:right w:val="nil"/>
            </w:tcBorders>
            <w:shd w:val="clear" w:color="auto" w:fill="auto"/>
            <w:noWrap/>
            <w:vAlign w:val="bottom"/>
            <w:hideMark/>
          </w:tcPr>
          <w:p w:rsidR="007D2239" w:rsidRPr="007D2239" w:rsidRDefault="007D2239" w:rsidP="007D2239">
            <w:pPr>
              <w:jc w:val="center"/>
              <w:rPr>
                <w:rFonts w:ascii="Arial" w:eastAsia="Times New Roman" w:hAnsi="Arial" w:cs="Arial"/>
                <w:sz w:val="14"/>
                <w:szCs w:val="14"/>
                <w:lang w:eastAsia="ru-RU"/>
              </w:rPr>
            </w:pPr>
          </w:p>
        </w:tc>
      </w:tr>
      <w:tr w:rsidR="007D2239" w:rsidRPr="007D2239" w:rsidTr="006967D1">
        <w:trPr>
          <w:trHeight w:val="109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p w:rsidR="007D2239" w:rsidRPr="007D2239" w:rsidRDefault="007D2239" w:rsidP="007D2239">
            <w:pPr>
              <w:jc w:val="center"/>
              <w:rPr>
                <w:rFonts w:ascii="Arial" w:eastAsia="Times New Roman" w:hAnsi="Arial" w:cs="Arial"/>
                <w:sz w:val="14"/>
                <w:szCs w:val="14"/>
                <w:lang w:eastAsia="ru-RU"/>
              </w:rPr>
            </w:pPr>
            <w:proofErr w:type="gramStart"/>
            <w:r>
              <w:rPr>
                <w:rFonts w:ascii="Arial" w:eastAsia="Times New Roman" w:hAnsi="Arial" w:cs="Arial"/>
                <w:sz w:val="14"/>
                <w:szCs w:val="14"/>
                <w:lang w:eastAsia="ru-RU"/>
              </w:rPr>
              <w:t>п</w:t>
            </w:r>
            <w:proofErr w:type="gramEnd"/>
            <w:r>
              <w:rPr>
                <w:rFonts w:ascii="Arial" w:eastAsia="Times New Roman" w:hAnsi="Arial" w:cs="Arial"/>
                <w:sz w:val="14"/>
                <w:szCs w:val="14"/>
                <w:lang w:eastAsia="ru-RU"/>
              </w:rPr>
              <w:t>/п</w:t>
            </w:r>
          </w:p>
        </w:tc>
        <w:tc>
          <w:tcPr>
            <w:tcW w:w="160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Наименование поселения</w:t>
            </w:r>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rsidR="007D2239" w:rsidRPr="007D2239" w:rsidRDefault="007D2239" w:rsidP="007D2239">
            <w:pPr>
              <w:ind w:left="-108" w:right="-108"/>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 xml:space="preserve">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7D2239">
              <w:rPr>
                <w:rFonts w:ascii="Arial" w:eastAsia="Times New Roman" w:hAnsi="Arial" w:cs="Arial"/>
                <w:sz w:val="14"/>
                <w:szCs w:val="14"/>
                <w:lang w:eastAsia="ru-RU"/>
              </w:rPr>
              <w:t>размера оплаты труда</w:t>
            </w:r>
            <w:proofErr w:type="gramEnd"/>
          </w:p>
        </w:tc>
        <w:tc>
          <w:tcPr>
            <w:tcW w:w="2835" w:type="dxa"/>
            <w:gridSpan w:val="3"/>
            <w:tcBorders>
              <w:top w:val="single" w:sz="4" w:space="0" w:color="auto"/>
              <w:left w:val="nil"/>
              <w:bottom w:val="single" w:sz="4" w:space="0" w:color="auto"/>
              <w:right w:val="single" w:sz="4" w:space="0" w:color="000000"/>
            </w:tcBorders>
            <w:shd w:val="clear" w:color="auto" w:fill="auto"/>
            <w:vAlign w:val="center"/>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2976" w:type="dxa"/>
            <w:gridSpan w:val="3"/>
            <w:tcBorders>
              <w:top w:val="single" w:sz="4" w:space="0" w:color="auto"/>
              <w:left w:val="nil"/>
              <w:bottom w:val="single" w:sz="4" w:space="0" w:color="auto"/>
              <w:right w:val="single" w:sz="4" w:space="0" w:color="000000"/>
            </w:tcBorders>
            <w:shd w:val="clear" w:color="auto" w:fill="auto"/>
            <w:vAlign w:val="center"/>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r>
      <w:tr w:rsidR="007D2239" w:rsidRPr="007D2239" w:rsidTr="006967D1">
        <w:trPr>
          <w:trHeight w:val="56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7D2239" w:rsidRPr="007D2239" w:rsidRDefault="007D2239" w:rsidP="007D2239">
            <w:pPr>
              <w:jc w:val="left"/>
              <w:rPr>
                <w:rFonts w:ascii="Arial" w:eastAsia="Times New Roman" w:hAnsi="Arial" w:cs="Arial"/>
                <w:sz w:val="14"/>
                <w:szCs w:val="14"/>
                <w:lang w:eastAsia="ru-RU"/>
              </w:rPr>
            </w:pPr>
          </w:p>
        </w:tc>
        <w:tc>
          <w:tcPr>
            <w:tcW w:w="1607" w:type="dxa"/>
            <w:vMerge/>
            <w:tcBorders>
              <w:top w:val="single" w:sz="4" w:space="0" w:color="auto"/>
              <w:left w:val="single" w:sz="4" w:space="0" w:color="auto"/>
              <w:bottom w:val="single" w:sz="4" w:space="0" w:color="auto"/>
              <w:right w:val="single" w:sz="4" w:space="0" w:color="auto"/>
            </w:tcBorders>
            <w:vAlign w:val="center"/>
            <w:hideMark/>
          </w:tcPr>
          <w:p w:rsidR="007D2239" w:rsidRPr="007D2239" w:rsidRDefault="007D2239" w:rsidP="007D2239">
            <w:pPr>
              <w:jc w:val="left"/>
              <w:rPr>
                <w:rFonts w:ascii="Arial" w:eastAsia="Times New Roman" w:hAnsi="Arial" w:cs="Arial"/>
                <w:sz w:val="14"/>
                <w:szCs w:val="14"/>
                <w:lang w:eastAsia="ru-RU"/>
              </w:rPr>
            </w:pP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ind w:right="-107"/>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 xml:space="preserve">Утверждено на 2022 год, </w:t>
            </w:r>
            <w:proofErr w:type="spellStart"/>
            <w:r w:rsidRPr="007D2239">
              <w:rPr>
                <w:rFonts w:ascii="Arial" w:eastAsia="Times New Roman" w:hAnsi="Arial" w:cs="Arial"/>
                <w:sz w:val="14"/>
                <w:szCs w:val="14"/>
                <w:lang w:eastAsia="ru-RU"/>
              </w:rPr>
              <w:t>тыс</w:t>
            </w:r>
            <w:proofErr w:type="gramStart"/>
            <w:r w:rsidRPr="007D2239">
              <w:rPr>
                <w:rFonts w:ascii="Arial" w:eastAsia="Times New Roman" w:hAnsi="Arial" w:cs="Arial"/>
                <w:sz w:val="14"/>
                <w:szCs w:val="14"/>
                <w:lang w:eastAsia="ru-RU"/>
              </w:rPr>
              <w:t>.р</w:t>
            </w:r>
            <w:proofErr w:type="gramEnd"/>
            <w:r w:rsidRPr="007D2239">
              <w:rPr>
                <w:rFonts w:ascii="Arial" w:eastAsia="Times New Roman" w:hAnsi="Arial" w:cs="Arial"/>
                <w:sz w:val="14"/>
                <w:szCs w:val="14"/>
                <w:lang w:eastAsia="ru-RU"/>
              </w:rPr>
              <w:t>уб</w:t>
            </w:r>
            <w:proofErr w:type="spellEnd"/>
            <w:r w:rsidRPr="007D2239">
              <w:rPr>
                <w:rFonts w:ascii="Arial" w:eastAsia="Times New Roman" w:hAnsi="Arial" w:cs="Arial"/>
                <w:sz w:val="14"/>
                <w:szCs w:val="14"/>
                <w:lang w:eastAsia="ru-RU"/>
              </w:rPr>
              <w:t>.</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ind w:right="-107"/>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 xml:space="preserve">Исполнение за 2022 год, </w:t>
            </w:r>
            <w:proofErr w:type="spellStart"/>
            <w:r w:rsidRPr="007D2239">
              <w:rPr>
                <w:rFonts w:ascii="Arial" w:eastAsia="Times New Roman" w:hAnsi="Arial" w:cs="Arial"/>
                <w:sz w:val="14"/>
                <w:szCs w:val="14"/>
                <w:lang w:eastAsia="ru-RU"/>
              </w:rPr>
              <w:t>тыс</w:t>
            </w:r>
            <w:proofErr w:type="gramStart"/>
            <w:r w:rsidRPr="007D2239">
              <w:rPr>
                <w:rFonts w:ascii="Arial" w:eastAsia="Times New Roman" w:hAnsi="Arial" w:cs="Arial"/>
                <w:sz w:val="14"/>
                <w:szCs w:val="14"/>
                <w:lang w:eastAsia="ru-RU"/>
              </w:rPr>
              <w:t>.р</w:t>
            </w:r>
            <w:proofErr w:type="gramEnd"/>
            <w:r w:rsidRPr="007D2239">
              <w:rPr>
                <w:rFonts w:ascii="Arial" w:eastAsia="Times New Roman" w:hAnsi="Arial" w:cs="Arial"/>
                <w:sz w:val="14"/>
                <w:szCs w:val="14"/>
                <w:lang w:eastAsia="ru-RU"/>
              </w:rPr>
              <w:t>уб</w:t>
            </w:r>
            <w:proofErr w:type="spellEnd"/>
            <w:r w:rsidRPr="007D2239">
              <w:rPr>
                <w:rFonts w:ascii="Arial" w:eastAsia="Times New Roman" w:hAnsi="Arial" w:cs="Arial"/>
                <w:sz w:val="14"/>
                <w:szCs w:val="14"/>
                <w:lang w:eastAsia="ru-RU"/>
              </w:rPr>
              <w:t>.</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 xml:space="preserve">% </w:t>
            </w:r>
            <w:proofErr w:type="spellStart"/>
            <w:proofErr w:type="gramStart"/>
            <w:r w:rsidRPr="007D2239">
              <w:rPr>
                <w:rFonts w:ascii="Arial" w:eastAsia="Times New Roman" w:hAnsi="Arial" w:cs="Arial"/>
                <w:sz w:val="14"/>
                <w:szCs w:val="14"/>
                <w:lang w:eastAsia="ru-RU"/>
              </w:rPr>
              <w:t>испол</w:t>
            </w:r>
            <w:proofErr w:type="spellEnd"/>
            <w:r w:rsidRPr="007D2239">
              <w:rPr>
                <w:rFonts w:ascii="Arial" w:eastAsia="Times New Roman" w:hAnsi="Arial" w:cs="Arial"/>
                <w:sz w:val="14"/>
                <w:szCs w:val="14"/>
                <w:lang w:eastAsia="ru-RU"/>
              </w:rPr>
              <w:t>-нения</w:t>
            </w:r>
            <w:proofErr w:type="gramEnd"/>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ind w:right="-108"/>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 xml:space="preserve">Утверждено на 2022 год, </w:t>
            </w:r>
            <w:proofErr w:type="spellStart"/>
            <w:r w:rsidRPr="007D2239">
              <w:rPr>
                <w:rFonts w:ascii="Arial" w:eastAsia="Times New Roman" w:hAnsi="Arial" w:cs="Arial"/>
                <w:sz w:val="14"/>
                <w:szCs w:val="14"/>
                <w:lang w:eastAsia="ru-RU"/>
              </w:rPr>
              <w:t>тыс</w:t>
            </w:r>
            <w:proofErr w:type="gramStart"/>
            <w:r w:rsidRPr="007D2239">
              <w:rPr>
                <w:rFonts w:ascii="Arial" w:eastAsia="Times New Roman" w:hAnsi="Arial" w:cs="Arial"/>
                <w:sz w:val="14"/>
                <w:szCs w:val="14"/>
                <w:lang w:eastAsia="ru-RU"/>
              </w:rPr>
              <w:t>.р</w:t>
            </w:r>
            <w:proofErr w:type="gramEnd"/>
            <w:r w:rsidRPr="007D2239">
              <w:rPr>
                <w:rFonts w:ascii="Arial" w:eastAsia="Times New Roman" w:hAnsi="Arial" w:cs="Arial"/>
                <w:sz w:val="14"/>
                <w:szCs w:val="14"/>
                <w:lang w:eastAsia="ru-RU"/>
              </w:rPr>
              <w:t>уб</w:t>
            </w:r>
            <w:proofErr w:type="spellEnd"/>
            <w:r w:rsidRPr="007D2239">
              <w:rPr>
                <w:rFonts w:ascii="Arial" w:eastAsia="Times New Roman" w:hAnsi="Arial" w:cs="Arial"/>
                <w:sz w:val="14"/>
                <w:szCs w:val="14"/>
                <w:lang w:eastAsia="ru-RU"/>
              </w:rPr>
              <w:t>.</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 xml:space="preserve">Исполнение за 2022 год, </w:t>
            </w:r>
            <w:proofErr w:type="spellStart"/>
            <w:r w:rsidRPr="007D2239">
              <w:rPr>
                <w:rFonts w:ascii="Arial" w:eastAsia="Times New Roman" w:hAnsi="Arial" w:cs="Arial"/>
                <w:sz w:val="14"/>
                <w:szCs w:val="14"/>
                <w:lang w:eastAsia="ru-RU"/>
              </w:rPr>
              <w:t>тыс</w:t>
            </w:r>
            <w:proofErr w:type="gramStart"/>
            <w:r w:rsidRPr="007D2239">
              <w:rPr>
                <w:rFonts w:ascii="Arial" w:eastAsia="Times New Roman" w:hAnsi="Arial" w:cs="Arial"/>
                <w:sz w:val="14"/>
                <w:szCs w:val="14"/>
                <w:lang w:eastAsia="ru-RU"/>
              </w:rPr>
              <w:t>.р</w:t>
            </w:r>
            <w:proofErr w:type="gramEnd"/>
            <w:r w:rsidRPr="007D2239">
              <w:rPr>
                <w:rFonts w:ascii="Arial" w:eastAsia="Times New Roman" w:hAnsi="Arial" w:cs="Arial"/>
                <w:sz w:val="14"/>
                <w:szCs w:val="14"/>
                <w:lang w:eastAsia="ru-RU"/>
              </w:rPr>
              <w:t>уб</w:t>
            </w:r>
            <w:proofErr w:type="spellEnd"/>
            <w:r w:rsidRPr="007D2239">
              <w:rPr>
                <w:rFonts w:ascii="Arial" w:eastAsia="Times New Roman" w:hAnsi="Arial" w:cs="Arial"/>
                <w:sz w:val="14"/>
                <w:szCs w:val="14"/>
                <w:lang w:eastAsia="ru-RU"/>
              </w:rPr>
              <w:t>.</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 xml:space="preserve">% </w:t>
            </w:r>
            <w:proofErr w:type="spellStart"/>
            <w:proofErr w:type="gramStart"/>
            <w:r w:rsidRPr="007D2239">
              <w:rPr>
                <w:rFonts w:ascii="Arial" w:eastAsia="Times New Roman" w:hAnsi="Arial" w:cs="Arial"/>
                <w:sz w:val="14"/>
                <w:szCs w:val="14"/>
                <w:lang w:eastAsia="ru-RU"/>
              </w:rPr>
              <w:t>испол</w:t>
            </w:r>
            <w:proofErr w:type="spellEnd"/>
            <w:r w:rsidRPr="007D2239">
              <w:rPr>
                <w:rFonts w:ascii="Arial" w:eastAsia="Times New Roman" w:hAnsi="Arial" w:cs="Arial"/>
                <w:sz w:val="14"/>
                <w:szCs w:val="14"/>
                <w:lang w:eastAsia="ru-RU"/>
              </w:rPr>
              <w:t>-нения</w:t>
            </w:r>
            <w:proofErr w:type="gramEnd"/>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 xml:space="preserve">Утверждено на 2022 год, </w:t>
            </w:r>
            <w:proofErr w:type="spellStart"/>
            <w:r w:rsidRPr="007D2239">
              <w:rPr>
                <w:rFonts w:ascii="Arial" w:eastAsia="Times New Roman" w:hAnsi="Arial" w:cs="Arial"/>
                <w:sz w:val="14"/>
                <w:szCs w:val="14"/>
                <w:lang w:eastAsia="ru-RU"/>
              </w:rPr>
              <w:t>тыс</w:t>
            </w:r>
            <w:proofErr w:type="gramStart"/>
            <w:r w:rsidRPr="007D2239">
              <w:rPr>
                <w:rFonts w:ascii="Arial" w:eastAsia="Times New Roman" w:hAnsi="Arial" w:cs="Arial"/>
                <w:sz w:val="14"/>
                <w:szCs w:val="14"/>
                <w:lang w:eastAsia="ru-RU"/>
              </w:rPr>
              <w:t>.р</w:t>
            </w:r>
            <w:proofErr w:type="gramEnd"/>
            <w:r w:rsidRPr="007D2239">
              <w:rPr>
                <w:rFonts w:ascii="Arial" w:eastAsia="Times New Roman" w:hAnsi="Arial" w:cs="Arial"/>
                <w:sz w:val="14"/>
                <w:szCs w:val="14"/>
                <w:lang w:eastAsia="ru-RU"/>
              </w:rPr>
              <w:t>уб</w:t>
            </w:r>
            <w:proofErr w:type="spellEnd"/>
            <w:r w:rsidRPr="007D2239">
              <w:rPr>
                <w:rFonts w:ascii="Arial" w:eastAsia="Times New Roman" w:hAnsi="Arial" w:cs="Arial"/>
                <w:sz w:val="14"/>
                <w:szCs w:val="14"/>
                <w:lang w:eastAsia="ru-RU"/>
              </w:rPr>
              <w:t>.</w:t>
            </w:r>
          </w:p>
        </w:tc>
        <w:tc>
          <w:tcPr>
            <w:tcW w:w="929" w:type="dxa"/>
            <w:tcBorders>
              <w:top w:val="nil"/>
              <w:left w:val="nil"/>
              <w:bottom w:val="single" w:sz="4" w:space="0" w:color="auto"/>
              <w:right w:val="single" w:sz="4" w:space="0" w:color="auto"/>
            </w:tcBorders>
            <w:shd w:val="clear" w:color="auto" w:fill="auto"/>
            <w:hideMark/>
          </w:tcPr>
          <w:p w:rsidR="007D2239" w:rsidRDefault="007D2239" w:rsidP="007D2239">
            <w:pPr>
              <w:ind w:right="-108" w:hanging="171"/>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Исполнение</w:t>
            </w:r>
          </w:p>
          <w:p w:rsidR="007D2239" w:rsidRPr="007D2239" w:rsidRDefault="007D2239" w:rsidP="007D2239">
            <w:pPr>
              <w:ind w:right="-108" w:hanging="171"/>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 xml:space="preserve"> за 2022 год, </w:t>
            </w:r>
            <w:proofErr w:type="spellStart"/>
            <w:r w:rsidRPr="007D2239">
              <w:rPr>
                <w:rFonts w:ascii="Arial" w:eastAsia="Times New Roman" w:hAnsi="Arial" w:cs="Arial"/>
                <w:sz w:val="14"/>
                <w:szCs w:val="14"/>
                <w:lang w:eastAsia="ru-RU"/>
              </w:rPr>
              <w:t>тыс</w:t>
            </w:r>
            <w:proofErr w:type="gramStart"/>
            <w:r w:rsidRPr="007D2239">
              <w:rPr>
                <w:rFonts w:ascii="Arial" w:eastAsia="Times New Roman" w:hAnsi="Arial" w:cs="Arial"/>
                <w:sz w:val="14"/>
                <w:szCs w:val="14"/>
                <w:lang w:eastAsia="ru-RU"/>
              </w:rPr>
              <w:t>.р</w:t>
            </w:r>
            <w:proofErr w:type="gramEnd"/>
            <w:r w:rsidRPr="007D2239">
              <w:rPr>
                <w:rFonts w:ascii="Arial" w:eastAsia="Times New Roman" w:hAnsi="Arial" w:cs="Arial"/>
                <w:sz w:val="14"/>
                <w:szCs w:val="14"/>
                <w:lang w:eastAsia="ru-RU"/>
              </w:rPr>
              <w:t>уб</w:t>
            </w:r>
            <w:proofErr w:type="spellEnd"/>
            <w:r w:rsidRPr="007D2239">
              <w:rPr>
                <w:rFonts w:ascii="Arial" w:eastAsia="Times New Roman" w:hAnsi="Arial" w:cs="Arial"/>
                <w:sz w:val="14"/>
                <w:szCs w:val="14"/>
                <w:lang w:eastAsia="ru-RU"/>
              </w:rPr>
              <w:t>.</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 xml:space="preserve">% </w:t>
            </w:r>
            <w:proofErr w:type="spellStart"/>
            <w:proofErr w:type="gramStart"/>
            <w:r w:rsidRPr="007D2239">
              <w:rPr>
                <w:rFonts w:ascii="Arial" w:eastAsia="Times New Roman" w:hAnsi="Arial" w:cs="Arial"/>
                <w:sz w:val="14"/>
                <w:szCs w:val="14"/>
                <w:lang w:eastAsia="ru-RU"/>
              </w:rPr>
              <w:t>испол</w:t>
            </w:r>
            <w:proofErr w:type="spellEnd"/>
            <w:r w:rsidRPr="007D2239">
              <w:rPr>
                <w:rFonts w:ascii="Arial" w:eastAsia="Times New Roman" w:hAnsi="Arial" w:cs="Arial"/>
                <w:sz w:val="14"/>
                <w:szCs w:val="14"/>
                <w:lang w:eastAsia="ru-RU"/>
              </w:rPr>
              <w:t>-нения</w:t>
            </w:r>
            <w:proofErr w:type="gramEnd"/>
          </w:p>
        </w:tc>
      </w:tr>
      <w:tr w:rsidR="007D2239" w:rsidRPr="007D2239" w:rsidTr="006967D1">
        <w:trPr>
          <w:trHeight w:val="193"/>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r w:rsidRPr="007D2239">
              <w:rPr>
                <w:rFonts w:ascii="Arial" w:eastAsia="Times New Roman" w:hAnsi="Arial" w:cs="Arial"/>
                <w:sz w:val="14"/>
                <w:szCs w:val="14"/>
                <w:lang w:eastAsia="ru-RU"/>
              </w:rPr>
              <w:t>Богородский сельсовет</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40,7</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40,7</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91,4</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91,4</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r>
      <w:tr w:rsidR="007D2239" w:rsidRPr="007D2239" w:rsidTr="006967D1">
        <w:trPr>
          <w:trHeight w:val="284"/>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r w:rsidRPr="007D2239">
              <w:rPr>
                <w:rFonts w:ascii="Arial" w:eastAsia="Times New Roman" w:hAnsi="Arial" w:cs="Arial"/>
                <w:sz w:val="14"/>
                <w:szCs w:val="14"/>
                <w:lang w:eastAsia="ru-RU"/>
              </w:rPr>
              <w:t>Елизаветинский сельсовет</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37,9</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37,9</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326,4</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326,4</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r>
      <w:tr w:rsidR="007D2239" w:rsidRPr="007D2239" w:rsidTr="006967D1">
        <w:trPr>
          <w:trHeight w:val="231"/>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3</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r w:rsidRPr="007D2239">
              <w:rPr>
                <w:rFonts w:ascii="Arial" w:eastAsia="Times New Roman" w:hAnsi="Arial" w:cs="Arial"/>
                <w:sz w:val="14"/>
                <w:szCs w:val="14"/>
                <w:lang w:eastAsia="ru-RU"/>
              </w:rPr>
              <w:t>Засечный сельсовет</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81,3</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81,3</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83,9</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83,9</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r>
      <w:tr w:rsidR="007D2239" w:rsidRPr="007D2239" w:rsidTr="006967D1">
        <w:trPr>
          <w:trHeight w:val="321"/>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4</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proofErr w:type="spellStart"/>
            <w:r w:rsidRPr="007D2239">
              <w:rPr>
                <w:rFonts w:ascii="Arial" w:eastAsia="Times New Roman" w:hAnsi="Arial" w:cs="Arial"/>
                <w:sz w:val="14"/>
                <w:szCs w:val="14"/>
                <w:lang w:eastAsia="ru-RU"/>
              </w:rPr>
              <w:t>Нечаевский</w:t>
            </w:r>
            <w:proofErr w:type="spellEnd"/>
            <w:r w:rsidRPr="007D2239">
              <w:rPr>
                <w:rFonts w:ascii="Arial" w:eastAsia="Times New Roman" w:hAnsi="Arial" w:cs="Arial"/>
                <w:sz w:val="14"/>
                <w:szCs w:val="14"/>
                <w:lang w:eastAsia="ru-RU"/>
              </w:rPr>
              <w:t xml:space="preserve"> сельсовет</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111,9</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111,9</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146,4</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146,4</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r>
      <w:tr w:rsidR="007D2239" w:rsidRPr="007D2239" w:rsidTr="006967D1">
        <w:trPr>
          <w:trHeight w:val="83"/>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5</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proofErr w:type="spellStart"/>
            <w:r w:rsidRPr="007D2239">
              <w:rPr>
                <w:rFonts w:ascii="Arial" w:eastAsia="Times New Roman" w:hAnsi="Arial" w:cs="Arial"/>
                <w:sz w:val="14"/>
                <w:szCs w:val="14"/>
                <w:lang w:eastAsia="ru-RU"/>
              </w:rPr>
              <w:t>Плесский</w:t>
            </w:r>
            <w:proofErr w:type="spellEnd"/>
            <w:r w:rsidRPr="007D2239">
              <w:rPr>
                <w:rFonts w:ascii="Arial" w:eastAsia="Times New Roman" w:hAnsi="Arial" w:cs="Arial"/>
                <w:sz w:val="14"/>
                <w:szCs w:val="14"/>
                <w:lang w:eastAsia="ru-RU"/>
              </w:rPr>
              <w:t xml:space="preserve"> сельсовет</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165,2</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165,2</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752,6</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752,6</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r>
      <w:tr w:rsidR="007D2239" w:rsidRPr="007D2239" w:rsidTr="006967D1">
        <w:trPr>
          <w:trHeight w:val="342"/>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6</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proofErr w:type="spellStart"/>
            <w:r w:rsidRPr="007D2239">
              <w:rPr>
                <w:rFonts w:ascii="Arial" w:eastAsia="Times New Roman" w:hAnsi="Arial" w:cs="Arial"/>
                <w:sz w:val="14"/>
                <w:szCs w:val="14"/>
                <w:lang w:eastAsia="ru-RU"/>
              </w:rPr>
              <w:t>Подгорненский</w:t>
            </w:r>
            <w:proofErr w:type="spellEnd"/>
            <w:r w:rsidRPr="007D2239">
              <w:rPr>
                <w:rFonts w:ascii="Arial" w:eastAsia="Times New Roman" w:hAnsi="Arial" w:cs="Arial"/>
                <w:sz w:val="14"/>
                <w:szCs w:val="14"/>
                <w:lang w:eastAsia="ru-RU"/>
              </w:rPr>
              <w:t xml:space="preserve"> сельсовет</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95,6</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95,6</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1 153,7</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1 153,7</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r>
      <w:tr w:rsidR="007D2239" w:rsidRPr="007D2239" w:rsidTr="006967D1">
        <w:trPr>
          <w:trHeight w:val="275"/>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7</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proofErr w:type="spellStart"/>
            <w:r w:rsidRPr="007D2239">
              <w:rPr>
                <w:rFonts w:ascii="Arial" w:eastAsia="Times New Roman" w:hAnsi="Arial" w:cs="Arial"/>
                <w:sz w:val="14"/>
                <w:szCs w:val="14"/>
                <w:lang w:eastAsia="ru-RU"/>
              </w:rPr>
              <w:t>Рамзайский</w:t>
            </w:r>
            <w:proofErr w:type="spellEnd"/>
            <w:r w:rsidRPr="007D2239">
              <w:rPr>
                <w:rFonts w:ascii="Arial" w:eastAsia="Times New Roman" w:hAnsi="Arial" w:cs="Arial"/>
                <w:sz w:val="14"/>
                <w:szCs w:val="14"/>
                <w:lang w:eastAsia="ru-RU"/>
              </w:rPr>
              <w:t xml:space="preserve"> сельсовет</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113,6</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113,6</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81,4</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81,4</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r>
      <w:tr w:rsidR="007D2239" w:rsidRPr="007D2239" w:rsidTr="006967D1">
        <w:trPr>
          <w:trHeight w:val="224"/>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r w:rsidRPr="007D2239">
              <w:rPr>
                <w:rFonts w:ascii="Arial" w:eastAsia="Times New Roman" w:hAnsi="Arial" w:cs="Arial"/>
                <w:sz w:val="14"/>
                <w:szCs w:val="14"/>
                <w:lang w:eastAsia="ru-RU"/>
              </w:rPr>
              <w:t>Успенский сельсовет</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124,1</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124,1</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83,9</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83,9</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r>
      <w:tr w:rsidR="007D2239" w:rsidRPr="007D2239" w:rsidTr="006967D1">
        <w:trPr>
          <w:trHeight w:val="269"/>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9</w:t>
            </w:r>
          </w:p>
        </w:tc>
        <w:tc>
          <w:tcPr>
            <w:tcW w:w="1607"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proofErr w:type="spellStart"/>
            <w:r w:rsidRPr="007D2239">
              <w:rPr>
                <w:rFonts w:ascii="Arial" w:eastAsia="Times New Roman" w:hAnsi="Arial" w:cs="Arial"/>
                <w:sz w:val="14"/>
                <w:szCs w:val="14"/>
                <w:lang w:eastAsia="ru-RU"/>
              </w:rPr>
              <w:t>Царевщинский</w:t>
            </w:r>
            <w:proofErr w:type="spellEnd"/>
            <w:r w:rsidRPr="007D2239">
              <w:rPr>
                <w:rFonts w:ascii="Arial" w:eastAsia="Times New Roman" w:hAnsi="Arial" w:cs="Arial"/>
                <w:sz w:val="14"/>
                <w:szCs w:val="14"/>
                <w:lang w:eastAsia="ru-RU"/>
              </w:rPr>
              <w:t xml:space="preserve"> сельсовет</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83,9</w:t>
            </w:r>
          </w:p>
        </w:tc>
        <w:tc>
          <w:tcPr>
            <w:tcW w:w="1083"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83,9</w:t>
            </w:r>
          </w:p>
        </w:tc>
        <w:tc>
          <w:tcPr>
            <w:tcW w:w="759"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r>
      <w:tr w:rsidR="007D2239" w:rsidRPr="007D2239" w:rsidTr="006967D1">
        <w:trPr>
          <w:trHeight w:val="359"/>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w:t>
            </w:r>
          </w:p>
        </w:tc>
        <w:tc>
          <w:tcPr>
            <w:tcW w:w="1607" w:type="dxa"/>
            <w:tcBorders>
              <w:top w:val="single" w:sz="4" w:space="0" w:color="auto"/>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proofErr w:type="spellStart"/>
            <w:r w:rsidRPr="007D2239">
              <w:rPr>
                <w:rFonts w:ascii="Arial" w:eastAsia="Times New Roman" w:hAnsi="Arial" w:cs="Arial"/>
                <w:sz w:val="14"/>
                <w:szCs w:val="14"/>
                <w:lang w:eastAsia="ru-RU"/>
              </w:rPr>
              <w:t>Чернозерский</w:t>
            </w:r>
            <w:proofErr w:type="spellEnd"/>
            <w:r w:rsidRPr="007D2239">
              <w:rPr>
                <w:rFonts w:ascii="Arial" w:eastAsia="Times New Roman" w:hAnsi="Arial" w:cs="Arial"/>
                <w:sz w:val="14"/>
                <w:szCs w:val="14"/>
                <w:lang w:eastAsia="ru-RU"/>
              </w:rPr>
              <w:t xml:space="preserve"> сельсовет </w:t>
            </w:r>
          </w:p>
        </w:tc>
        <w:tc>
          <w:tcPr>
            <w:tcW w:w="993" w:type="dxa"/>
            <w:tcBorders>
              <w:top w:val="single" w:sz="4" w:space="0" w:color="auto"/>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172,2</w:t>
            </w:r>
          </w:p>
        </w:tc>
        <w:tc>
          <w:tcPr>
            <w:tcW w:w="992" w:type="dxa"/>
            <w:tcBorders>
              <w:top w:val="single" w:sz="4" w:space="0" w:color="auto"/>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172,2</w:t>
            </w:r>
          </w:p>
        </w:tc>
        <w:tc>
          <w:tcPr>
            <w:tcW w:w="850" w:type="dxa"/>
            <w:tcBorders>
              <w:top w:val="single" w:sz="4" w:space="0" w:color="auto"/>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993" w:type="dxa"/>
            <w:tcBorders>
              <w:top w:val="single" w:sz="4" w:space="0" w:color="auto"/>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551,9</w:t>
            </w:r>
          </w:p>
        </w:tc>
        <w:tc>
          <w:tcPr>
            <w:tcW w:w="1083" w:type="dxa"/>
            <w:tcBorders>
              <w:top w:val="single" w:sz="4" w:space="0" w:color="auto"/>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551,9</w:t>
            </w:r>
          </w:p>
        </w:tc>
        <w:tc>
          <w:tcPr>
            <w:tcW w:w="759" w:type="dxa"/>
            <w:tcBorders>
              <w:top w:val="single" w:sz="4" w:space="0" w:color="auto"/>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single" w:sz="4" w:space="0" w:color="auto"/>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29" w:type="dxa"/>
            <w:tcBorders>
              <w:top w:val="single" w:sz="4" w:space="0" w:color="auto"/>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92" w:type="dxa"/>
            <w:tcBorders>
              <w:top w:val="single" w:sz="4" w:space="0" w:color="auto"/>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r>
      <w:tr w:rsidR="007D2239" w:rsidRPr="007D2239" w:rsidTr="006967D1">
        <w:trPr>
          <w:trHeight w:val="279"/>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11</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proofErr w:type="spellStart"/>
            <w:r w:rsidRPr="007D2239">
              <w:rPr>
                <w:rFonts w:ascii="Arial" w:eastAsia="Times New Roman" w:hAnsi="Arial" w:cs="Arial"/>
                <w:sz w:val="14"/>
                <w:szCs w:val="14"/>
                <w:lang w:eastAsia="ru-RU"/>
              </w:rPr>
              <w:t>Широкоисский</w:t>
            </w:r>
            <w:proofErr w:type="spellEnd"/>
            <w:r w:rsidRPr="007D2239">
              <w:rPr>
                <w:rFonts w:ascii="Arial" w:eastAsia="Times New Roman" w:hAnsi="Arial" w:cs="Arial"/>
                <w:sz w:val="14"/>
                <w:szCs w:val="14"/>
                <w:lang w:eastAsia="ru-RU"/>
              </w:rPr>
              <w:t xml:space="preserve"> сельсовет</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40,7</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40,7</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91,3</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91,3</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200,0</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r>
      <w:tr w:rsidR="007D2239" w:rsidRPr="007D2239" w:rsidTr="006967D1">
        <w:trPr>
          <w:trHeight w:val="227"/>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12</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r w:rsidRPr="007D2239">
              <w:rPr>
                <w:rFonts w:ascii="Arial" w:eastAsia="Times New Roman" w:hAnsi="Arial" w:cs="Arial"/>
                <w:sz w:val="14"/>
                <w:szCs w:val="14"/>
                <w:lang w:eastAsia="ru-RU"/>
              </w:rPr>
              <w:t>Юровский сельсовет</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83,8</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83,8</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r>
      <w:tr w:rsidR="007D2239" w:rsidRPr="007D2239" w:rsidTr="006967D1">
        <w:trPr>
          <w:trHeight w:val="131"/>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13</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sz w:val="14"/>
                <w:szCs w:val="14"/>
                <w:lang w:eastAsia="ru-RU"/>
              </w:rPr>
            </w:pPr>
            <w:proofErr w:type="spellStart"/>
            <w:r w:rsidRPr="007D2239">
              <w:rPr>
                <w:rFonts w:ascii="Arial" w:eastAsia="Times New Roman" w:hAnsi="Arial" w:cs="Arial"/>
                <w:sz w:val="14"/>
                <w:szCs w:val="14"/>
                <w:lang w:eastAsia="ru-RU"/>
              </w:rPr>
              <w:t>р.п</w:t>
            </w:r>
            <w:proofErr w:type="gramStart"/>
            <w:r w:rsidRPr="007D2239">
              <w:rPr>
                <w:rFonts w:ascii="Arial" w:eastAsia="Times New Roman" w:hAnsi="Arial" w:cs="Arial"/>
                <w:sz w:val="14"/>
                <w:szCs w:val="14"/>
                <w:lang w:eastAsia="ru-RU"/>
              </w:rPr>
              <w:t>.М</w:t>
            </w:r>
            <w:proofErr w:type="gramEnd"/>
            <w:r w:rsidRPr="007D2239">
              <w:rPr>
                <w:rFonts w:ascii="Arial" w:eastAsia="Times New Roman" w:hAnsi="Arial" w:cs="Arial"/>
                <w:sz w:val="14"/>
                <w:szCs w:val="14"/>
                <w:lang w:eastAsia="ru-RU"/>
              </w:rPr>
              <w:t>окшан</w:t>
            </w:r>
            <w:proofErr w:type="spellEnd"/>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23 128,8</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23 128,8</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sz w:val="14"/>
                <w:szCs w:val="14"/>
                <w:lang w:eastAsia="ru-RU"/>
              </w:rPr>
            </w:pPr>
            <w:r w:rsidRPr="007D2239">
              <w:rPr>
                <w:rFonts w:ascii="Arial" w:eastAsia="Times New Roman" w:hAnsi="Arial" w:cs="Arial"/>
                <w:sz w:val="14"/>
                <w:szCs w:val="14"/>
                <w:lang w:eastAsia="ru-RU"/>
              </w:rPr>
              <w:t>-</w:t>
            </w:r>
          </w:p>
        </w:tc>
      </w:tr>
      <w:tr w:rsidR="007D2239" w:rsidRPr="007D2239" w:rsidTr="006967D1">
        <w:trPr>
          <w:trHeight w:val="248"/>
        </w:trPr>
        <w:tc>
          <w:tcPr>
            <w:tcW w:w="425" w:type="dxa"/>
            <w:tcBorders>
              <w:top w:val="nil"/>
              <w:left w:val="single" w:sz="4" w:space="0" w:color="auto"/>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 </w:t>
            </w:r>
          </w:p>
        </w:tc>
        <w:tc>
          <w:tcPr>
            <w:tcW w:w="1607" w:type="dxa"/>
            <w:tcBorders>
              <w:top w:val="nil"/>
              <w:left w:val="nil"/>
              <w:bottom w:val="single" w:sz="4" w:space="0" w:color="auto"/>
              <w:right w:val="single" w:sz="4" w:space="0" w:color="auto"/>
            </w:tcBorders>
            <w:shd w:val="clear" w:color="auto" w:fill="auto"/>
            <w:hideMark/>
          </w:tcPr>
          <w:p w:rsidR="007D2239" w:rsidRPr="007D2239" w:rsidRDefault="007D2239" w:rsidP="007D2239">
            <w:pP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Всего</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983,2</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983,2</w:t>
            </w:r>
          </w:p>
        </w:tc>
        <w:tc>
          <w:tcPr>
            <w:tcW w:w="850"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100,0</w:t>
            </w:r>
          </w:p>
        </w:tc>
        <w:tc>
          <w:tcPr>
            <w:tcW w:w="99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26 659,4</w:t>
            </w:r>
          </w:p>
        </w:tc>
        <w:tc>
          <w:tcPr>
            <w:tcW w:w="1083"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26 659,4</w:t>
            </w:r>
          </w:p>
        </w:tc>
        <w:tc>
          <w:tcPr>
            <w:tcW w:w="75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100,0</w:t>
            </w:r>
          </w:p>
        </w:tc>
        <w:tc>
          <w:tcPr>
            <w:tcW w:w="1055"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1 400,0</w:t>
            </w:r>
          </w:p>
        </w:tc>
        <w:tc>
          <w:tcPr>
            <w:tcW w:w="929"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1 400,0</w:t>
            </w:r>
          </w:p>
        </w:tc>
        <w:tc>
          <w:tcPr>
            <w:tcW w:w="992" w:type="dxa"/>
            <w:tcBorders>
              <w:top w:val="nil"/>
              <w:left w:val="nil"/>
              <w:bottom w:val="single" w:sz="4" w:space="0" w:color="auto"/>
              <w:right w:val="single" w:sz="4" w:space="0" w:color="auto"/>
            </w:tcBorders>
            <w:shd w:val="clear" w:color="auto" w:fill="auto"/>
            <w:hideMark/>
          </w:tcPr>
          <w:p w:rsidR="007D2239" w:rsidRPr="007D2239" w:rsidRDefault="007D2239" w:rsidP="007D2239">
            <w:pPr>
              <w:jc w:val="center"/>
              <w:rPr>
                <w:rFonts w:ascii="Arial" w:eastAsia="Times New Roman" w:hAnsi="Arial" w:cs="Arial"/>
                <w:b/>
                <w:bCs/>
                <w:sz w:val="14"/>
                <w:szCs w:val="14"/>
                <w:lang w:eastAsia="ru-RU"/>
              </w:rPr>
            </w:pPr>
            <w:r w:rsidRPr="007D2239">
              <w:rPr>
                <w:rFonts w:ascii="Arial" w:eastAsia="Times New Roman" w:hAnsi="Arial" w:cs="Arial"/>
                <w:b/>
                <w:bCs/>
                <w:sz w:val="14"/>
                <w:szCs w:val="14"/>
                <w:lang w:eastAsia="ru-RU"/>
              </w:rPr>
              <w:t>100,0</w:t>
            </w:r>
          </w:p>
        </w:tc>
      </w:tr>
    </w:tbl>
    <w:p w:rsidR="00E70229" w:rsidRDefault="00E70229" w:rsidP="00E70229">
      <w:pPr>
        <w:pStyle w:val="afd"/>
        <w:jc w:val="right"/>
        <w:rPr>
          <w:sz w:val="16"/>
          <w:szCs w:val="16"/>
        </w:rPr>
      </w:pPr>
    </w:p>
    <w:p w:rsidR="006967D1" w:rsidRDefault="006967D1" w:rsidP="00E70229">
      <w:pPr>
        <w:pStyle w:val="afd"/>
        <w:jc w:val="right"/>
        <w:rPr>
          <w:sz w:val="16"/>
          <w:szCs w:val="16"/>
        </w:rPr>
      </w:pPr>
    </w:p>
    <w:p w:rsidR="006967D1" w:rsidRDefault="006967D1"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574349" w:rsidRDefault="00574349" w:rsidP="00E70229">
      <w:pPr>
        <w:pStyle w:val="afd"/>
        <w:jc w:val="right"/>
        <w:rPr>
          <w:sz w:val="16"/>
          <w:szCs w:val="16"/>
        </w:rPr>
      </w:pPr>
    </w:p>
    <w:p w:rsidR="006967D1" w:rsidRDefault="006967D1" w:rsidP="00E70229">
      <w:pPr>
        <w:pStyle w:val="afd"/>
        <w:jc w:val="right"/>
        <w:rPr>
          <w:sz w:val="16"/>
          <w:szCs w:val="16"/>
        </w:rPr>
      </w:pPr>
    </w:p>
    <w:p w:rsidR="006967D1" w:rsidRDefault="006967D1" w:rsidP="00E70229">
      <w:pPr>
        <w:pStyle w:val="afd"/>
        <w:jc w:val="right"/>
        <w:rPr>
          <w:sz w:val="16"/>
          <w:szCs w:val="16"/>
        </w:rPr>
      </w:pPr>
    </w:p>
    <w:p w:rsidR="006967D1" w:rsidRDefault="006967D1" w:rsidP="00E70229">
      <w:pPr>
        <w:pStyle w:val="afd"/>
        <w:jc w:val="right"/>
        <w:rPr>
          <w:sz w:val="16"/>
          <w:szCs w:val="16"/>
        </w:rPr>
      </w:pPr>
    </w:p>
    <w:p w:rsidR="00E70229" w:rsidRPr="00E70229" w:rsidRDefault="00E70229" w:rsidP="00E70229">
      <w:pPr>
        <w:widowControl w:val="0"/>
        <w:jc w:val="right"/>
        <w:rPr>
          <w:rFonts w:ascii="Times New Roman" w:eastAsia="Times New Roman" w:hAnsi="Times New Roman" w:cs="Times New Roman"/>
          <w:bCs/>
          <w:sz w:val="16"/>
          <w:szCs w:val="16"/>
          <w:lang w:eastAsia="ru-RU"/>
        </w:rPr>
      </w:pPr>
      <w:r w:rsidRPr="00E70229">
        <w:rPr>
          <w:rFonts w:ascii="Times New Roman" w:eastAsia="Times New Roman" w:hAnsi="Times New Roman" w:cs="Times New Roman"/>
          <w:bCs/>
          <w:sz w:val="16"/>
          <w:szCs w:val="16"/>
          <w:lang w:eastAsia="ru-RU"/>
        </w:rPr>
        <w:t>Приложение  №7</w:t>
      </w:r>
    </w:p>
    <w:p w:rsidR="00E70229" w:rsidRPr="00E70229" w:rsidRDefault="00E70229" w:rsidP="00E70229">
      <w:pPr>
        <w:widowControl w:val="0"/>
        <w:jc w:val="right"/>
        <w:rPr>
          <w:rFonts w:ascii="Times New Roman" w:eastAsia="Times New Roman" w:hAnsi="Times New Roman" w:cs="Times New Roman"/>
          <w:bCs/>
          <w:sz w:val="16"/>
          <w:szCs w:val="16"/>
          <w:lang w:eastAsia="ru-RU"/>
        </w:rPr>
      </w:pPr>
      <w:r w:rsidRPr="00E70229">
        <w:rPr>
          <w:rFonts w:ascii="Times New Roman" w:eastAsia="Times New Roman" w:hAnsi="Times New Roman" w:cs="Times New Roman"/>
          <w:bCs/>
          <w:sz w:val="16"/>
          <w:szCs w:val="16"/>
          <w:lang w:eastAsia="ru-RU"/>
        </w:rPr>
        <w:t xml:space="preserve">УТВЕРЖДЕНО  </w:t>
      </w:r>
    </w:p>
    <w:p w:rsidR="00E70229" w:rsidRPr="00E70229" w:rsidRDefault="00E70229" w:rsidP="00E70229">
      <w:pPr>
        <w:widowControl w:val="0"/>
        <w:jc w:val="right"/>
        <w:rPr>
          <w:rFonts w:ascii="Times New Roman" w:eastAsia="Times New Roman" w:hAnsi="Times New Roman" w:cs="Times New Roman"/>
          <w:bCs/>
          <w:sz w:val="16"/>
          <w:szCs w:val="16"/>
          <w:lang w:eastAsia="ru-RU"/>
        </w:rPr>
      </w:pPr>
      <w:r w:rsidRPr="00E70229">
        <w:rPr>
          <w:rFonts w:ascii="Times New Roman" w:eastAsia="Times New Roman" w:hAnsi="Times New Roman" w:cs="Times New Roman"/>
          <w:bCs/>
          <w:sz w:val="16"/>
          <w:szCs w:val="16"/>
          <w:lang w:eastAsia="ru-RU"/>
        </w:rPr>
        <w:t>решением Собрания представителей</w:t>
      </w:r>
    </w:p>
    <w:p w:rsidR="00E70229" w:rsidRPr="00E70229" w:rsidRDefault="00E70229" w:rsidP="00E70229">
      <w:pPr>
        <w:widowControl w:val="0"/>
        <w:jc w:val="right"/>
        <w:rPr>
          <w:rFonts w:ascii="Times New Roman" w:eastAsia="Times New Roman" w:hAnsi="Times New Roman" w:cs="Times New Roman"/>
          <w:bCs/>
          <w:sz w:val="16"/>
          <w:szCs w:val="16"/>
          <w:lang w:eastAsia="ru-RU"/>
        </w:rPr>
      </w:pPr>
      <w:r w:rsidRPr="00E70229">
        <w:rPr>
          <w:rFonts w:ascii="Times New Roman" w:eastAsia="Times New Roman" w:hAnsi="Times New Roman" w:cs="Times New Roman"/>
          <w:bCs/>
          <w:sz w:val="16"/>
          <w:szCs w:val="16"/>
          <w:lang w:eastAsia="ru-RU"/>
        </w:rPr>
        <w:t xml:space="preserve">Мокшанского района </w:t>
      </w:r>
    </w:p>
    <w:p w:rsidR="00E70229" w:rsidRPr="00E70229" w:rsidRDefault="00E70229" w:rsidP="00E7022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от 11.05.2023 №159-12/5   </w:t>
      </w:r>
      <w:r w:rsidRPr="00E70229">
        <w:rPr>
          <w:rFonts w:ascii="Times New Roman" w:eastAsia="Times New Roman" w:hAnsi="Times New Roman" w:cs="Times New Roman"/>
          <w:bCs/>
          <w:sz w:val="16"/>
          <w:szCs w:val="16"/>
          <w:lang w:eastAsia="ru-RU"/>
        </w:rPr>
        <w:t xml:space="preserve">        </w:t>
      </w:r>
    </w:p>
    <w:p w:rsidR="00E70229" w:rsidRPr="00E70229" w:rsidRDefault="00E70229" w:rsidP="007D2239">
      <w:pPr>
        <w:widowControl w:val="0"/>
        <w:jc w:val="right"/>
        <w:rPr>
          <w:rFonts w:ascii="Times New Roman" w:eastAsia="Times New Roman" w:hAnsi="Times New Roman" w:cs="Times New Roman"/>
          <w:sz w:val="16"/>
          <w:szCs w:val="16"/>
          <w:lang w:eastAsia="ru-RU"/>
        </w:rPr>
      </w:pPr>
    </w:p>
    <w:p w:rsidR="00E70229" w:rsidRPr="00E70229" w:rsidRDefault="00E70229" w:rsidP="007D223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ОТЧЕТ</w:t>
      </w:r>
    </w:p>
    <w:p w:rsidR="00E70229" w:rsidRPr="00E70229" w:rsidRDefault="00E70229" w:rsidP="007D223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об  использовании средств  из резервного фонда администрации Мокшанского района </w:t>
      </w:r>
      <w:r w:rsidRPr="00E70229">
        <w:rPr>
          <w:rFonts w:ascii="Times New Roman" w:eastAsia="Times New Roman" w:hAnsi="Times New Roman" w:cs="Times New Roman"/>
          <w:bCs/>
          <w:sz w:val="16"/>
          <w:szCs w:val="16"/>
          <w:lang w:eastAsia="ru-RU"/>
        </w:rPr>
        <w:t>за 2022 год</w:t>
      </w:r>
    </w:p>
    <w:p w:rsidR="00E70229" w:rsidRPr="00E70229" w:rsidRDefault="00E70229" w:rsidP="00E70229">
      <w:pPr>
        <w:widowControl w:val="0"/>
        <w:jc w:val="center"/>
        <w:rPr>
          <w:rFonts w:ascii="Times New Roman" w:eastAsia="Times New Roman" w:hAnsi="Times New Roman" w:cs="Times New Roman"/>
          <w:b/>
          <w:sz w:val="16"/>
          <w:szCs w:val="16"/>
          <w:lang w:eastAsia="ru-RU"/>
        </w:rPr>
      </w:pPr>
    </w:p>
    <w:tbl>
      <w:tblPr>
        <w:tblW w:w="94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8"/>
        <w:gridCol w:w="2268"/>
        <w:gridCol w:w="849"/>
        <w:gridCol w:w="852"/>
        <w:gridCol w:w="1100"/>
        <w:gridCol w:w="885"/>
        <w:gridCol w:w="993"/>
      </w:tblGrid>
      <w:tr w:rsidR="00E70229" w:rsidRPr="00E70229" w:rsidTr="00E70229">
        <w:tc>
          <w:tcPr>
            <w:tcW w:w="534"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w:t>
            </w:r>
            <w:proofErr w:type="gramStart"/>
            <w:r w:rsidRPr="00E70229">
              <w:rPr>
                <w:rFonts w:ascii="Times New Roman" w:eastAsia="Times New Roman" w:hAnsi="Times New Roman" w:cs="Times New Roman"/>
                <w:sz w:val="16"/>
                <w:szCs w:val="16"/>
                <w:lang w:eastAsia="ru-RU"/>
              </w:rPr>
              <w:t>п</w:t>
            </w:r>
            <w:proofErr w:type="gramEnd"/>
            <w:r w:rsidRPr="00E70229">
              <w:rPr>
                <w:rFonts w:ascii="Times New Roman" w:eastAsia="Times New Roman" w:hAnsi="Times New Roman" w:cs="Times New Roman"/>
                <w:sz w:val="16"/>
                <w:szCs w:val="16"/>
                <w:lang w:eastAsia="ru-RU"/>
              </w:rPr>
              <w:t>/п</w:t>
            </w:r>
          </w:p>
        </w:tc>
        <w:tc>
          <w:tcPr>
            <w:tcW w:w="2018"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Через кого выделены средства</w:t>
            </w:r>
          </w:p>
        </w:tc>
        <w:tc>
          <w:tcPr>
            <w:tcW w:w="2268"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proofErr w:type="gramStart"/>
            <w:r w:rsidRPr="00E70229">
              <w:rPr>
                <w:rFonts w:ascii="Times New Roman" w:eastAsia="Times New Roman" w:hAnsi="Times New Roman" w:cs="Times New Roman"/>
                <w:sz w:val="16"/>
                <w:szCs w:val="16"/>
                <w:lang w:eastAsia="ru-RU"/>
              </w:rPr>
              <w:t>Ведом-</w:t>
            </w:r>
            <w:proofErr w:type="spellStart"/>
            <w:r w:rsidRPr="00E70229">
              <w:rPr>
                <w:rFonts w:ascii="Times New Roman" w:eastAsia="Times New Roman" w:hAnsi="Times New Roman" w:cs="Times New Roman"/>
                <w:sz w:val="16"/>
                <w:szCs w:val="16"/>
                <w:lang w:eastAsia="ru-RU"/>
              </w:rPr>
              <w:t>ство</w:t>
            </w:r>
            <w:proofErr w:type="spellEnd"/>
            <w:proofErr w:type="gramEnd"/>
          </w:p>
        </w:tc>
        <w:tc>
          <w:tcPr>
            <w:tcW w:w="852"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Раздел </w:t>
            </w:r>
            <w:proofErr w:type="gramStart"/>
            <w:r w:rsidRPr="00E70229">
              <w:rPr>
                <w:rFonts w:ascii="Times New Roman" w:eastAsia="Times New Roman" w:hAnsi="Times New Roman" w:cs="Times New Roman"/>
                <w:sz w:val="16"/>
                <w:szCs w:val="16"/>
                <w:lang w:eastAsia="ru-RU"/>
              </w:rPr>
              <w:t>Под-раздел</w:t>
            </w:r>
            <w:proofErr w:type="gramEnd"/>
          </w:p>
        </w:tc>
        <w:tc>
          <w:tcPr>
            <w:tcW w:w="1100"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Целевая статья</w:t>
            </w:r>
          </w:p>
        </w:tc>
        <w:tc>
          <w:tcPr>
            <w:tcW w:w="885"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Вид </w:t>
            </w:r>
            <w:proofErr w:type="gramStart"/>
            <w:r w:rsidRPr="00E70229">
              <w:rPr>
                <w:rFonts w:ascii="Times New Roman" w:eastAsia="Times New Roman" w:hAnsi="Times New Roman" w:cs="Times New Roman"/>
                <w:sz w:val="16"/>
                <w:szCs w:val="16"/>
                <w:lang w:eastAsia="ru-RU"/>
              </w:rPr>
              <w:t>рас-ходов</w:t>
            </w:r>
            <w:proofErr w:type="gramEnd"/>
          </w:p>
        </w:tc>
        <w:tc>
          <w:tcPr>
            <w:tcW w:w="993"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Сумма </w:t>
            </w:r>
            <w:proofErr w:type="spellStart"/>
            <w:r w:rsidRPr="00E70229">
              <w:rPr>
                <w:rFonts w:ascii="Times New Roman" w:eastAsia="Times New Roman" w:hAnsi="Times New Roman" w:cs="Times New Roman"/>
                <w:sz w:val="16"/>
                <w:szCs w:val="16"/>
                <w:lang w:eastAsia="ru-RU"/>
              </w:rPr>
              <w:t>тыс</w:t>
            </w:r>
            <w:proofErr w:type="gramStart"/>
            <w:r w:rsidRPr="00E70229">
              <w:rPr>
                <w:rFonts w:ascii="Times New Roman" w:eastAsia="Times New Roman" w:hAnsi="Times New Roman" w:cs="Times New Roman"/>
                <w:sz w:val="16"/>
                <w:szCs w:val="16"/>
                <w:lang w:eastAsia="ru-RU"/>
              </w:rPr>
              <w:t>.р</w:t>
            </w:r>
            <w:proofErr w:type="gramEnd"/>
            <w:r w:rsidRPr="00E70229">
              <w:rPr>
                <w:rFonts w:ascii="Times New Roman" w:eastAsia="Times New Roman" w:hAnsi="Times New Roman" w:cs="Times New Roman"/>
                <w:sz w:val="16"/>
                <w:szCs w:val="16"/>
                <w:lang w:eastAsia="ru-RU"/>
              </w:rPr>
              <w:t>уб</w:t>
            </w:r>
            <w:proofErr w:type="spellEnd"/>
            <w:r w:rsidRPr="00E70229">
              <w:rPr>
                <w:rFonts w:ascii="Times New Roman" w:eastAsia="Times New Roman" w:hAnsi="Times New Roman" w:cs="Times New Roman"/>
                <w:sz w:val="16"/>
                <w:szCs w:val="16"/>
                <w:lang w:eastAsia="ru-RU"/>
              </w:rPr>
              <w:t>.</w:t>
            </w:r>
          </w:p>
        </w:tc>
      </w:tr>
      <w:tr w:rsidR="00E70229" w:rsidRPr="00E70229" w:rsidTr="00E70229">
        <w:tc>
          <w:tcPr>
            <w:tcW w:w="534"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p>
        </w:tc>
        <w:tc>
          <w:tcPr>
            <w:tcW w:w="2018"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2268"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849"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852"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1100"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885"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c>
          <w:tcPr>
            <w:tcW w:w="993"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r>
      <w:tr w:rsidR="00E70229" w:rsidRPr="00E70229" w:rsidTr="00E70229">
        <w:tc>
          <w:tcPr>
            <w:tcW w:w="534"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p>
        </w:tc>
        <w:tc>
          <w:tcPr>
            <w:tcW w:w="2018"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ВСЕГО</w:t>
            </w:r>
          </w:p>
        </w:tc>
        <w:tc>
          <w:tcPr>
            <w:tcW w:w="2268"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p>
        </w:tc>
        <w:tc>
          <w:tcPr>
            <w:tcW w:w="849"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p>
        </w:tc>
        <w:tc>
          <w:tcPr>
            <w:tcW w:w="852"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p>
        </w:tc>
        <w:tc>
          <w:tcPr>
            <w:tcW w:w="1100"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p>
        </w:tc>
        <w:tc>
          <w:tcPr>
            <w:tcW w:w="885"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p>
        </w:tc>
        <w:tc>
          <w:tcPr>
            <w:tcW w:w="993" w:type="dxa"/>
          </w:tcPr>
          <w:p w:rsidR="00E70229" w:rsidRPr="00E70229" w:rsidRDefault="00E70229" w:rsidP="00E70229">
            <w:pPr>
              <w:widowControl w:val="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w:t>
            </w:r>
          </w:p>
        </w:tc>
      </w:tr>
    </w:tbl>
    <w:p w:rsidR="00E70229" w:rsidRPr="00E70229" w:rsidRDefault="00E70229" w:rsidP="00E70229">
      <w:pPr>
        <w:widowControl w:val="0"/>
        <w:jc w:val="center"/>
        <w:rPr>
          <w:rFonts w:ascii="Times New Roman" w:eastAsia="Times New Roman" w:hAnsi="Times New Roman" w:cs="Times New Roman"/>
          <w:b/>
          <w:sz w:val="16"/>
          <w:szCs w:val="16"/>
          <w:lang w:eastAsia="ru-RU"/>
        </w:rPr>
      </w:pPr>
    </w:p>
    <w:p w:rsidR="00E70229" w:rsidRPr="00E70229" w:rsidRDefault="00E70229" w:rsidP="00E70229">
      <w:pPr>
        <w:jc w:val="right"/>
        <w:rPr>
          <w:rFonts w:ascii="Times New Roman" w:eastAsia="Times New Roman" w:hAnsi="Times New Roman" w:cs="Times New Roman"/>
          <w:sz w:val="16"/>
          <w:szCs w:val="16"/>
          <w:lang w:eastAsia="ru-RU"/>
        </w:rPr>
      </w:pPr>
    </w:p>
    <w:tbl>
      <w:tblPr>
        <w:tblW w:w="7880" w:type="dxa"/>
        <w:jc w:val="right"/>
        <w:tblInd w:w="93" w:type="dxa"/>
        <w:tblLook w:val="04A0" w:firstRow="1" w:lastRow="0" w:firstColumn="1" w:lastColumn="0" w:noHBand="0" w:noVBand="1"/>
      </w:tblPr>
      <w:tblGrid>
        <w:gridCol w:w="7880"/>
      </w:tblGrid>
      <w:tr w:rsidR="00E70229" w:rsidRPr="00E70229" w:rsidTr="007D2239">
        <w:trPr>
          <w:trHeight w:val="1433"/>
          <w:jc w:val="right"/>
        </w:trPr>
        <w:tc>
          <w:tcPr>
            <w:tcW w:w="7880" w:type="dxa"/>
            <w:tcBorders>
              <w:top w:val="nil"/>
              <w:left w:val="nil"/>
              <w:right w:val="nil"/>
            </w:tcBorders>
            <w:shd w:val="clear" w:color="auto" w:fill="auto"/>
            <w:noWrap/>
            <w:vAlign w:val="bottom"/>
            <w:hideMark/>
          </w:tcPr>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E70229" w:rsidRPr="00E70229" w:rsidRDefault="00E70229" w:rsidP="00E7022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Приложение № 8 </w:t>
            </w:r>
          </w:p>
          <w:p w:rsidR="00E70229" w:rsidRPr="00E70229" w:rsidRDefault="00E70229" w:rsidP="00E7022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УТВЕРЖДЕНО</w:t>
            </w:r>
          </w:p>
          <w:p w:rsidR="00E70229" w:rsidRPr="00E70229" w:rsidRDefault="00E70229" w:rsidP="0057434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bCs/>
                <w:sz w:val="16"/>
                <w:szCs w:val="16"/>
                <w:lang w:eastAsia="ru-RU"/>
              </w:rPr>
              <w:t>решением Собрания представителей</w:t>
            </w:r>
          </w:p>
          <w:p w:rsidR="00E70229" w:rsidRPr="00E70229" w:rsidRDefault="00E70229" w:rsidP="0057434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Мокшанского района </w:t>
            </w:r>
          </w:p>
          <w:p w:rsidR="00E70229" w:rsidRPr="00E70229" w:rsidRDefault="00E70229" w:rsidP="00E7022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от 11.05.2023 №159-12/5      </w:t>
            </w:r>
          </w:p>
        </w:tc>
      </w:tr>
    </w:tbl>
    <w:p w:rsidR="00E70229" w:rsidRPr="00E70229" w:rsidRDefault="00E70229" w:rsidP="00E70229">
      <w:pPr>
        <w:widowControl w:val="0"/>
        <w:jc w:val="left"/>
        <w:rPr>
          <w:rFonts w:ascii="Times New Roman" w:eastAsia="Times New Roman" w:hAnsi="Times New Roman" w:cs="Times New Roman"/>
          <w:sz w:val="16"/>
          <w:szCs w:val="16"/>
          <w:lang w:eastAsia="ru-RU"/>
        </w:rPr>
      </w:pPr>
    </w:p>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Отчет</w:t>
      </w:r>
    </w:p>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о предоставлении и погашении бюджетных кредитов</w:t>
      </w:r>
    </w:p>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Мокшанского района за 2022 год</w:t>
      </w:r>
    </w:p>
    <w:p w:rsidR="00E70229" w:rsidRPr="00E70229" w:rsidRDefault="00E70229" w:rsidP="00E70229">
      <w:pPr>
        <w:widowControl w:val="0"/>
        <w:jc w:val="right"/>
        <w:rPr>
          <w:rFonts w:ascii="Times New Roman" w:eastAsia="Times New Roman" w:hAnsi="Times New Roman" w:cs="Times New Roman"/>
          <w:sz w:val="16"/>
          <w:szCs w:val="16"/>
          <w:lang w:eastAsia="ru-RU"/>
        </w:rPr>
      </w:pPr>
    </w:p>
    <w:p w:rsidR="00E70229" w:rsidRPr="00E70229" w:rsidRDefault="00E70229" w:rsidP="00E7022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(тысяч рублей)</w:t>
      </w:r>
    </w:p>
    <w:tbl>
      <w:tblPr>
        <w:tblpPr w:leftFromText="180" w:rightFromText="180" w:vertAnchor="text" w:horzAnchor="margin" w:tblpY="386"/>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096"/>
        <w:gridCol w:w="1560"/>
        <w:gridCol w:w="1666"/>
      </w:tblGrid>
      <w:tr w:rsidR="00E70229" w:rsidRPr="00E70229" w:rsidTr="00E70229">
        <w:tc>
          <w:tcPr>
            <w:tcW w:w="675" w:type="dxa"/>
          </w:tcPr>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 xml:space="preserve">№ </w:t>
            </w:r>
            <w:proofErr w:type="gramStart"/>
            <w:r w:rsidRPr="00E70229">
              <w:rPr>
                <w:rFonts w:ascii="Times New Roman" w:eastAsia="Times New Roman" w:hAnsi="Times New Roman" w:cs="Times New Roman"/>
                <w:b/>
                <w:sz w:val="16"/>
                <w:szCs w:val="16"/>
                <w:lang w:eastAsia="ru-RU"/>
              </w:rPr>
              <w:t>п</w:t>
            </w:r>
            <w:proofErr w:type="gramEnd"/>
            <w:r w:rsidRPr="00E70229">
              <w:rPr>
                <w:rFonts w:ascii="Times New Roman" w:eastAsia="Times New Roman" w:hAnsi="Times New Roman" w:cs="Times New Roman"/>
                <w:b/>
                <w:sz w:val="16"/>
                <w:szCs w:val="16"/>
                <w:lang w:eastAsia="ru-RU"/>
              </w:rPr>
              <w:t>/п</w:t>
            </w:r>
          </w:p>
        </w:tc>
        <w:tc>
          <w:tcPr>
            <w:tcW w:w="6096" w:type="dxa"/>
          </w:tcPr>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Виды долговых обязательств</w:t>
            </w:r>
          </w:p>
        </w:tc>
        <w:tc>
          <w:tcPr>
            <w:tcW w:w="1560" w:type="dxa"/>
          </w:tcPr>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 xml:space="preserve">Объем долга </w:t>
            </w:r>
            <w:proofErr w:type="gramStart"/>
            <w:r w:rsidRPr="00E70229">
              <w:rPr>
                <w:rFonts w:ascii="Times New Roman" w:eastAsia="Times New Roman" w:hAnsi="Times New Roman" w:cs="Times New Roman"/>
                <w:b/>
                <w:sz w:val="16"/>
                <w:szCs w:val="16"/>
                <w:lang w:eastAsia="ru-RU"/>
              </w:rPr>
              <w:t>на</w:t>
            </w:r>
            <w:proofErr w:type="gramEnd"/>
            <w:r w:rsidRPr="00E70229">
              <w:rPr>
                <w:rFonts w:ascii="Times New Roman" w:eastAsia="Times New Roman" w:hAnsi="Times New Roman" w:cs="Times New Roman"/>
                <w:b/>
                <w:sz w:val="16"/>
                <w:szCs w:val="16"/>
                <w:lang w:eastAsia="ru-RU"/>
              </w:rPr>
              <w:t xml:space="preserve"> </w:t>
            </w:r>
          </w:p>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 xml:space="preserve">01.01.2022 </w:t>
            </w:r>
          </w:p>
        </w:tc>
        <w:tc>
          <w:tcPr>
            <w:tcW w:w="1666" w:type="dxa"/>
          </w:tcPr>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 xml:space="preserve">Объем долга </w:t>
            </w:r>
          </w:p>
          <w:p w:rsidR="00E70229" w:rsidRPr="00E70229" w:rsidRDefault="00E70229" w:rsidP="00E70229">
            <w:pPr>
              <w:widowControl w:val="0"/>
              <w:ind w:left="-108" w:right="-143"/>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 xml:space="preserve">на </w:t>
            </w:r>
            <w:r>
              <w:rPr>
                <w:rFonts w:ascii="Times New Roman" w:eastAsia="Times New Roman" w:hAnsi="Times New Roman" w:cs="Times New Roman"/>
                <w:b/>
                <w:sz w:val="16"/>
                <w:szCs w:val="16"/>
                <w:lang w:eastAsia="ru-RU"/>
              </w:rPr>
              <w:t xml:space="preserve"> </w:t>
            </w:r>
            <w:r w:rsidRPr="00E70229">
              <w:rPr>
                <w:rFonts w:ascii="Times New Roman" w:eastAsia="Times New Roman" w:hAnsi="Times New Roman" w:cs="Times New Roman"/>
                <w:b/>
                <w:sz w:val="16"/>
                <w:szCs w:val="16"/>
                <w:lang w:eastAsia="ru-RU"/>
              </w:rPr>
              <w:t>01.</w:t>
            </w:r>
            <w:r w:rsidRPr="00E70229">
              <w:rPr>
                <w:rFonts w:ascii="Times New Roman" w:eastAsia="Times New Roman" w:hAnsi="Times New Roman" w:cs="Times New Roman"/>
                <w:b/>
                <w:sz w:val="16"/>
                <w:szCs w:val="16"/>
                <w:lang w:val="en-US" w:eastAsia="ru-RU"/>
              </w:rPr>
              <w:t>01</w:t>
            </w:r>
            <w:r w:rsidRPr="00E70229">
              <w:rPr>
                <w:rFonts w:ascii="Times New Roman" w:eastAsia="Times New Roman" w:hAnsi="Times New Roman" w:cs="Times New Roman"/>
                <w:b/>
                <w:sz w:val="16"/>
                <w:szCs w:val="16"/>
                <w:lang w:eastAsia="ru-RU"/>
              </w:rPr>
              <w:t>.202</w:t>
            </w:r>
            <w:r w:rsidRPr="00E70229">
              <w:rPr>
                <w:rFonts w:ascii="Times New Roman" w:eastAsia="Times New Roman" w:hAnsi="Times New Roman" w:cs="Times New Roman"/>
                <w:b/>
                <w:sz w:val="16"/>
                <w:szCs w:val="16"/>
                <w:lang w:val="en-US" w:eastAsia="ru-RU"/>
              </w:rPr>
              <w:t>3</w:t>
            </w:r>
            <w:r w:rsidRPr="00E70229">
              <w:rPr>
                <w:rFonts w:ascii="Times New Roman" w:eastAsia="Times New Roman" w:hAnsi="Times New Roman" w:cs="Times New Roman"/>
                <w:b/>
                <w:sz w:val="16"/>
                <w:szCs w:val="16"/>
                <w:lang w:eastAsia="ru-RU"/>
              </w:rPr>
              <w:t xml:space="preserve"> </w:t>
            </w:r>
          </w:p>
        </w:tc>
      </w:tr>
      <w:tr w:rsidR="00E70229" w:rsidRPr="00E70229" w:rsidTr="00E70229">
        <w:tc>
          <w:tcPr>
            <w:tcW w:w="675"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w:t>
            </w:r>
          </w:p>
        </w:tc>
        <w:tc>
          <w:tcPr>
            <w:tcW w:w="6096" w:type="dxa"/>
          </w:tcPr>
          <w:p w:rsidR="00E70229" w:rsidRPr="00E70229" w:rsidRDefault="00E70229" w:rsidP="00E70229">
            <w:pPr>
              <w:widowControl w:val="0"/>
              <w:spacing w:after="120"/>
              <w:jc w:val="lef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560"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c>
          <w:tcPr>
            <w:tcW w:w="1666"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r>
      <w:tr w:rsidR="00E70229" w:rsidRPr="00E70229" w:rsidTr="00E70229">
        <w:tc>
          <w:tcPr>
            <w:tcW w:w="675"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2</w:t>
            </w:r>
          </w:p>
        </w:tc>
        <w:tc>
          <w:tcPr>
            <w:tcW w:w="6096" w:type="dxa"/>
          </w:tcPr>
          <w:p w:rsidR="00E70229" w:rsidRPr="00E70229" w:rsidRDefault="00E70229" w:rsidP="00E70229">
            <w:pPr>
              <w:widowControl w:val="0"/>
              <w:spacing w:after="120"/>
              <w:jc w:val="lef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Бюджетные кредиты, предоставленные из бюджета Мокшанского района в другие бюджеты бюджетной системы Российской Федерации</w:t>
            </w:r>
          </w:p>
        </w:tc>
        <w:tc>
          <w:tcPr>
            <w:tcW w:w="1560"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c>
          <w:tcPr>
            <w:tcW w:w="1666"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r>
      <w:tr w:rsidR="00E70229" w:rsidRPr="00E70229" w:rsidTr="00E70229">
        <w:tc>
          <w:tcPr>
            <w:tcW w:w="675"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p>
        </w:tc>
        <w:tc>
          <w:tcPr>
            <w:tcW w:w="6096" w:type="dxa"/>
          </w:tcPr>
          <w:p w:rsidR="00E70229" w:rsidRPr="00E70229" w:rsidRDefault="00E70229" w:rsidP="00E70229">
            <w:pPr>
              <w:widowControl w:val="0"/>
              <w:spacing w:after="120"/>
              <w:jc w:val="left"/>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ИТОГО</w:t>
            </w:r>
          </w:p>
        </w:tc>
        <w:tc>
          <w:tcPr>
            <w:tcW w:w="1560" w:type="dxa"/>
          </w:tcPr>
          <w:p w:rsidR="00E70229" w:rsidRPr="00E70229" w:rsidRDefault="00E70229" w:rsidP="00E70229">
            <w:pPr>
              <w:widowControl w:val="0"/>
              <w:spacing w:after="12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0,0</w:t>
            </w:r>
          </w:p>
        </w:tc>
        <w:tc>
          <w:tcPr>
            <w:tcW w:w="1666" w:type="dxa"/>
          </w:tcPr>
          <w:p w:rsidR="00E70229" w:rsidRPr="00E70229" w:rsidRDefault="00E70229" w:rsidP="00E70229">
            <w:pPr>
              <w:widowControl w:val="0"/>
              <w:spacing w:after="12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0,0</w:t>
            </w:r>
          </w:p>
        </w:tc>
      </w:tr>
    </w:tbl>
    <w:p w:rsidR="00E70229" w:rsidRPr="00E70229" w:rsidRDefault="00E70229" w:rsidP="00E70229">
      <w:pPr>
        <w:rPr>
          <w:rFonts w:ascii="Times New Roman" w:eastAsia="Times New Roman" w:hAnsi="Times New Roman" w:cs="Times New Roman"/>
          <w:sz w:val="16"/>
          <w:szCs w:val="16"/>
          <w:lang w:eastAsia="ru-RU"/>
        </w:rPr>
      </w:pPr>
    </w:p>
    <w:p w:rsidR="00E70229" w:rsidRPr="00E70229" w:rsidRDefault="00E70229" w:rsidP="00E70229">
      <w:pPr>
        <w:jc w:val="right"/>
        <w:rPr>
          <w:rFonts w:ascii="Times New Roman" w:eastAsia="Times New Roman" w:hAnsi="Times New Roman" w:cs="Times New Roman"/>
          <w:sz w:val="16"/>
          <w:szCs w:val="16"/>
          <w:lang w:eastAsia="ru-RU"/>
        </w:rPr>
      </w:pPr>
    </w:p>
    <w:p w:rsidR="00E70229" w:rsidRPr="00E70229" w:rsidRDefault="00E70229" w:rsidP="00E70229">
      <w:pPr>
        <w:jc w:val="right"/>
        <w:rPr>
          <w:rFonts w:ascii="Times New Roman" w:eastAsia="Times New Roman" w:hAnsi="Times New Roman" w:cs="Times New Roman"/>
          <w:sz w:val="16"/>
          <w:szCs w:val="16"/>
          <w:lang w:eastAsia="ru-RU"/>
        </w:rPr>
      </w:pPr>
    </w:p>
    <w:tbl>
      <w:tblPr>
        <w:tblW w:w="7880" w:type="dxa"/>
        <w:jc w:val="right"/>
        <w:tblInd w:w="93" w:type="dxa"/>
        <w:tblLook w:val="04A0" w:firstRow="1" w:lastRow="0" w:firstColumn="1" w:lastColumn="0" w:noHBand="0" w:noVBand="1"/>
      </w:tblPr>
      <w:tblGrid>
        <w:gridCol w:w="7880"/>
      </w:tblGrid>
      <w:tr w:rsidR="00E70229" w:rsidRPr="00E70229" w:rsidTr="007D2239">
        <w:trPr>
          <w:trHeight w:val="1433"/>
          <w:jc w:val="right"/>
        </w:trPr>
        <w:tc>
          <w:tcPr>
            <w:tcW w:w="7880" w:type="dxa"/>
            <w:tcBorders>
              <w:top w:val="nil"/>
              <w:left w:val="nil"/>
              <w:right w:val="nil"/>
            </w:tcBorders>
            <w:shd w:val="clear" w:color="auto" w:fill="auto"/>
            <w:noWrap/>
            <w:vAlign w:val="bottom"/>
            <w:hideMark/>
          </w:tcPr>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574349" w:rsidRDefault="00574349" w:rsidP="00E70229">
            <w:pPr>
              <w:widowControl w:val="0"/>
              <w:jc w:val="right"/>
              <w:rPr>
                <w:rFonts w:ascii="Times New Roman" w:eastAsia="Times New Roman" w:hAnsi="Times New Roman" w:cs="Times New Roman"/>
                <w:sz w:val="16"/>
                <w:szCs w:val="16"/>
                <w:lang w:eastAsia="ru-RU"/>
              </w:rPr>
            </w:pPr>
          </w:p>
          <w:p w:rsidR="00E70229" w:rsidRPr="00E70229" w:rsidRDefault="00E70229" w:rsidP="00E7022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Приложение № 9</w:t>
            </w:r>
          </w:p>
          <w:p w:rsidR="00E70229" w:rsidRPr="00E70229" w:rsidRDefault="00E70229" w:rsidP="00E7022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УТВЕРЖДЕНО</w:t>
            </w:r>
          </w:p>
          <w:p w:rsidR="00E70229" w:rsidRPr="00E70229" w:rsidRDefault="00E70229" w:rsidP="00574349">
            <w:pPr>
              <w:widowControl w:val="0"/>
              <w:jc w:val="right"/>
              <w:rPr>
                <w:rFonts w:ascii="Times New Roman" w:eastAsia="Times New Roman" w:hAnsi="Times New Roman" w:cs="Times New Roman"/>
                <w:bCs/>
                <w:sz w:val="16"/>
                <w:szCs w:val="16"/>
                <w:lang w:eastAsia="ru-RU"/>
              </w:rPr>
            </w:pPr>
            <w:r w:rsidRPr="00E70229">
              <w:rPr>
                <w:rFonts w:ascii="Times New Roman" w:eastAsia="Times New Roman" w:hAnsi="Times New Roman" w:cs="Times New Roman"/>
                <w:bCs/>
                <w:sz w:val="16"/>
                <w:szCs w:val="16"/>
                <w:lang w:eastAsia="ru-RU"/>
              </w:rPr>
              <w:t>решением Собрания представителей</w:t>
            </w:r>
          </w:p>
          <w:p w:rsidR="00E70229" w:rsidRPr="00E70229" w:rsidRDefault="00E70229" w:rsidP="0057434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Мокшанского района </w:t>
            </w:r>
          </w:p>
          <w:p w:rsidR="00E70229" w:rsidRPr="00E70229" w:rsidRDefault="00E70229" w:rsidP="0057434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от 11.05.2023 №159-12/5      </w:t>
            </w:r>
          </w:p>
        </w:tc>
      </w:tr>
    </w:tbl>
    <w:p w:rsidR="00E70229" w:rsidRPr="00E70229" w:rsidRDefault="00E70229" w:rsidP="00E70229">
      <w:pPr>
        <w:widowControl w:val="0"/>
        <w:jc w:val="left"/>
        <w:rPr>
          <w:rFonts w:ascii="Times New Roman" w:eastAsia="Times New Roman" w:hAnsi="Times New Roman" w:cs="Times New Roman"/>
          <w:sz w:val="16"/>
          <w:szCs w:val="16"/>
          <w:lang w:eastAsia="ru-RU"/>
        </w:rPr>
      </w:pPr>
    </w:p>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Отчет</w:t>
      </w:r>
    </w:p>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о состоянии и структуре муниципального внутреннего долга</w:t>
      </w:r>
    </w:p>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Мокшанского района за 2022 год</w:t>
      </w:r>
    </w:p>
    <w:p w:rsidR="00E70229" w:rsidRPr="00E70229" w:rsidRDefault="00E70229" w:rsidP="00E70229">
      <w:pPr>
        <w:widowControl w:val="0"/>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(тысяч рублей)</w:t>
      </w:r>
    </w:p>
    <w:tbl>
      <w:tblPr>
        <w:tblpPr w:leftFromText="180" w:rightFromText="180" w:vertAnchor="text" w:horzAnchor="margin" w:tblpY="3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812"/>
        <w:gridCol w:w="1559"/>
        <w:gridCol w:w="1666"/>
      </w:tblGrid>
      <w:tr w:rsidR="00E70229" w:rsidRPr="00E70229" w:rsidTr="00E70229">
        <w:tc>
          <w:tcPr>
            <w:tcW w:w="675" w:type="dxa"/>
          </w:tcPr>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 xml:space="preserve">№ </w:t>
            </w:r>
            <w:proofErr w:type="gramStart"/>
            <w:r w:rsidRPr="00E70229">
              <w:rPr>
                <w:rFonts w:ascii="Times New Roman" w:eastAsia="Times New Roman" w:hAnsi="Times New Roman" w:cs="Times New Roman"/>
                <w:b/>
                <w:sz w:val="16"/>
                <w:szCs w:val="16"/>
                <w:lang w:eastAsia="ru-RU"/>
              </w:rPr>
              <w:t>п</w:t>
            </w:r>
            <w:proofErr w:type="gramEnd"/>
            <w:r w:rsidRPr="00E70229">
              <w:rPr>
                <w:rFonts w:ascii="Times New Roman" w:eastAsia="Times New Roman" w:hAnsi="Times New Roman" w:cs="Times New Roman"/>
                <w:b/>
                <w:sz w:val="16"/>
                <w:szCs w:val="16"/>
                <w:lang w:eastAsia="ru-RU"/>
              </w:rPr>
              <w:t>/п</w:t>
            </w:r>
          </w:p>
        </w:tc>
        <w:tc>
          <w:tcPr>
            <w:tcW w:w="5812" w:type="dxa"/>
          </w:tcPr>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Виды долговых обязательств</w:t>
            </w:r>
          </w:p>
        </w:tc>
        <w:tc>
          <w:tcPr>
            <w:tcW w:w="1559" w:type="dxa"/>
          </w:tcPr>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 xml:space="preserve">Объем долга </w:t>
            </w:r>
            <w:proofErr w:type="gramStart"/>
            <w:r w:rsidRPr="00E70229">
              <w:rPr>
                <w:rFonts w:ascii="Times New Roman" w:eastAsia="Times New Roman" w:hAnsi="Times New Roman" w:cs="Times New Roman"/>
                <w:b/>
                <w:sz w:val="16"/>
                <w:szCs w:val="16"/>
                <w:lang w:eastAsia="ru-RU"/>
              </w:rPr>
              <w:t>на</w:t>
            </w:r>
            <w:proofErr w:type="gramEnd"/>
            <w:r w:rsidRPr="00E70229">
              <w:rPr>
                <w:rFonts w:ascii="Times New Roman" w:eastAsia="Times New Roman" w:hAnsi="Times New Roman" w:cs="Times New Roman"/>
                <w:b/>
                <w:sz w:val="16"/>
                <w:szCs w:val="16"/>
                <w:lang w:eastAsia="ru-RU"/>
              </w:rPr>
              <w:t xml:space="preserve"> </w:t>
            </w:r>
          </w:p>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 xml:space="preserve">01.01.2022 </w:t>
            </w:r>
          </w:p>
        </w:tc>
        <w:tc>
          <w:tcPr>
            <w:tcW w:w="1666" w:type="dxa"/>
          </w:tcPr>
          <w:p w:rsidR="00E70229" w:rsidRPr="00E70229" w:rsidRDefault="00E70229" w:rsidP="00E70229">
            <w:pPr>
              <w:widowControl w:val="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 xml:space="preserve">Объем долга </w:t>
            </w:r>
          </w:p>
          <w:p w:rsidR="00E70229" w:rsidRPr="00E70229" w:rsidRDefault="00E70229" w:rsidP="00E70229">
            <w:pPr>
              <w:widowControl w:val="0"/>
              <w:ind w:right="-143" w:hanging="249"/>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 xml:space="preserve">на </w:t>
            </w:r>
            <w:r>
              <w:rPr>
                <w:rFonts w:ascii="Times New Roman" w:eastAsia="Times New Roman" w:hAnsi="Times New Roman" w:cs="Times New Roman"/>
                <w:b/>
                <w:sz w:val="16"/>
                <w:szCs w:val="16"/>
                <w:lang w:eastAsia="ru-RU"/>
              </w:rPr>
              <w:t xml:space="preserve"> </w:t>
            </w:r>
            <w:r w:rsidRPr="00E70229">
              <w:rPr>
                <w:rFonts w:ascii="Times New Roman" w:eastAsia="Times New Roman" w:hAnsi="Times New Roman" w:cs="Times New Roman"/>
                <w:b/>
                <w:sz w:val="16"/>
                <w:szCs w:val="16"/>
                <w:lang w:eastAsia="ru-RU"/>
              </w:rPr>
              <w:t>01.0</w:t>
            </w:r>
            <w:r w:rsidRPr="00E70229">
              <w:rPr>
                <w:rFonts w:ascii="Times New Roman" w:eastAsia="Times New Roman" w:hAnsi="Times New Roman" w:cs="Times New Roman"/>
                <w:b/>
                <w:sz w:val="16"/>
                <w:szCs w:val="16"/>
                <w:lang w:val="en-US" w:eastAsia="ru-RU"/>
              </w:rPr>
              <w:t>1</w:t>
            </w:r>
            <w:r w:rsidRPr="00E70229">
              <w:rPr>
                <w:rFonts w:ascii="Times New Roman" w:eastAsia="Times New Roman" w:hAnsi="Times New Roman" w:cs="Times New Roman"/>
                <w:b/>
                <w:sz w:val="16"/>
                <w:szCs w:val="16"/>
                <w:lang w:eastAsia="ru-RU"/>
              </w:rPr>
              <w:t>.202</w:t>
            </w:r>
            <w:r w:rsidRPr="00E70229">
              <w:rPr>
                <w:rFonts w:ascii="Times New Roman" w:eastAsia="Times New Roman" w:hAnsi="Times New Roman" w:cs="Times New Roman"/>
                <w:b/>
                <w:sz w:val="16"/>
                <w:szCs w:val="16"/>
                <w:lang w:val="en-US" w:eastAsia="ru-RU"/>
              </w:rPr>
              <w:t>3</w:t>
            </w:r>
            <w:r w:rsidRPr="00E70229">
              <w:rPr>
                <w:rFonts w:ascii="Times New Roman" w:eastAsia="Times New Roman" w:hAnsi="Times New Roman" w:cs="Times New Roman"/>
                <w:b/>
                <w:sz w:val="16"/>
                <w:szCs w:val="16"/>
                <w:lang w:eastAsia="ru-RU"/>
              </w:rPr>
              <w:t xml:space="preserve"> </w:t>
            </w:r>
          </w:p>
        </w:tc>
      </w:tr>
      <w:tr w:rsidR="00E70229" w:rsidRPr="00E70229" w:rsidTr="00E70229">
        <w:tc>
          <w:tcPr>
            <w:tcW w:w="675"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1</w:t>
            </w:r>
          </w:p>
        </w:tc>
        <w:tc>
          <w:tcPr>
            <w:tcW w:w="5812" w:type="dxa"/>
          </w:tcPr>
          <w:p w:rsidR="00E70229" w:rsidRPr="00E70229" w:rsidRDefault="00E70229" w:rsidP="00E70229">
            <w:pPr>
              <w:widowControl w:val="0"/>
              <w:spacing w:after="120"/>
              <w:jc w:val="lef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Муниципальные ценные бумаги Мокшанского района</w:t>
            </w:r>
          </w:p>
        </w:tc>
        <w:tc>
          <w:tcPr>
            <w:tcW w:w="1559"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c>
          <w:tcPr>
            <w:tcW w:w="1666"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r>
      <w:tr w:rsidR="00E70229" w:rsidRPr="00E70229" w:rsidTr="007D2239">
        <w:trPr>
          <w:trHeight w:val="301"/>
        </w:trPr>
        <w:tc>
          <w:tcPr>
            <w:tcW w:w="675"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2</w:t>
            </w:r>
          </w:p>
        </w:tc>
        <w:tc>
          <w:tcPr>
            <w:tcW w:w="5812" w:type="dxa"/>
          </w:tcPr>
          <w:p w:rsidR="00E70229" w:rsidRPr="00E70229" w:rsidRDefault="00E70229" w:rsidP="00E70229">
            <w:pPr>
              <w:widowControl w:val="0"/>
              <w:spacing w:after="120"/>
              <w:jc w:val="lef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559"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c>
          <w:tcPr>
            <w:tcW w:w="1666"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r>
      <w:tr w:rsidR="00E70229" w:rsidRPr="00E70229" w:rsidTr="00E70229">
        <w:tc>
          <w:tcPr>
            <w:tcW w:w="675"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3</w:t>
            </w:r>
          </w:p>
        </w:tc>
        <w:tc>
          <w:tcPr>
            <w:tcW w:w="5812" w:type="dxa"/>
          </w:tcPr>
          <w:p w:rsidR="00E70229" w:rsidRPr="00E70229" w:rsidRDefault="00E70229" w:rsidP="00E70229">
            <w:pPr>
              <w:widowControl w:val="0"/>
              <w:spacing w:after="120"/>
              <w:jc w:val="lef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Кредиты, привлеченные </w:t>
            </w:r>
            <w:proofErr w:type="spellStart"/>
            <w:r w:rsidRPr="00E70229">
              <w:rPr>
                <w:rFonts w:ascii="Times New Roman" w:eastAsia="Times New Roman" w:hAnsi="Times New Roman" w:cs="Times New Roman"/>
                <w:sz w:val="16"/>
                <w:szCs w:val="16"/>
                <w:lang w:eastAsia="ru-RU"/>
              </w:rPr>
              <w:t>Мокшанским</w:t>
            </w:r>
            <w:proofErr w:type="spellEnd"/>
            <w:r w:rsidRPr="00E70229">
              <w:rPr>
                <w:rFonts w:ascii="Times New Roman" w:eastAsia="Times New Roman" w:hAnsi="Times New Roman" w:cs="Times New Roman"/>
                <w:sz w:val="16"/>
                <w:szCs w:val="16"/>
                <w:lang w:eastAsia="ru-RU"/>
              </w:rPr>
              <w:t xml:space="preserve"> районом от кредитных организаций</w:t>
            </w:r>
          </w:p>
        </w:tc>
        <w:tc>
          <w:tcPr>
            <w:tcW w:w="1559"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26 220,0</w:t>
            </w:r>
          </w:p>
        </w:tc>
        <w:tc>
          <w:tcPr>
            <w:tcW w:w="1666"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val="en-US" w:eastAsia="ru-RU"/>
              </w:rPr>
              <w:t>23</w:t>
            </w:r>
            <w:r w:rsidRPr="00E70229">
              <w:rPr>
                <w:rFonts w:ascii="Times New Roman" w:eastAsia="Times New Roman" w:hAnsi="Times New Roman" w:cs="Times New Roman"/>
                <w:sz w:val="16"/>
                <w:szCs w:val="16"/>
                <w:lang w:eastAsia="ru-RU"/>
              </w:rPr>
              <w:t xml:space="preserve"> 120,0</w:t>
            </w:r>
          </w:p>
        </w:tc>
      </w:tr>
      <w:tr w:rsidR="00E70229" w:rsidRPr="00E70229" w:rsidTr="00E70229">
        <w:tc>
          <w:tcPr>
            <w:tcW w:w="675"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4</w:t>
            </w:r>
          </w:p>
        </w:tc>
        <w:tc>
          <w:tcPr>
            <w:tcW w:w="5812" w:type="dxa"/>
          </w:tcPr>
          <w:p w:rsidR="00E70229" w:rsidRPr="00E70229" w:rsidRDefault="00E70229" w:rsidP="00E70229">
            <w:pPr>
              <w:widowControl w:val="0"/>
              <w:spacing w:after="120"/>
              <w:jc w:val="lef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Муниципальные гарантии Мокшанского района</w:t>
            </w:r>
          </w:p>
        </w:tc>
        <w:tc>
          <w:tcPr>
            <w:tcW w:w="1559"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c>
          <w:tcPr>
            <w:tcW w:w="1666"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r>
      <w:tr w:rsidR="00E70229" w:rsidRPr="00E70229" w:rsidTr="00E70229">
        <w:tc>
          <w:tcPr>
            <w:tcW w:w="675"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5</w:t>
            </w:r>
          </w:p>
        </w:tc>
        <w:tc>
          <w:tcPr>
            <w:tcW w:w="5812" w:type="dxa"/>
          </w:tcPr>
          <w:p w:rsidR="00E70229" w:rsidRPr="00E70229" w:rsidRDefault="00E70229" w:rsidP="00E70229">
            <w:pPr>
              <w:widowControl w:val="0"/>
              <w:spacing w:after="120"/>
              <w:jc w:val="lef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Иные долговые обязательства Мокшанского района</w:t>
            </w:r>
          </w:p>
        </w:tc>
        <w:tc>
          <w:tcPr>
            <w:tcW w:w="1559"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c>
          <w:tcPr>
            <w:tcW w:w="1666"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0,0</w:t>
            </w:r>
          </w:p>
        </w:tc>
      </w:tr>
      <w:tr w:rsidR="00E70229" w:rsidRPr="00E70229" w:rsidTr="00E70229">
        <w:tc>
          <w:tcPr>
            <w:tcW w:w="675" w:type="dxa"/>
          </w:tcPr>
          <w:p w:rsidR="00E70229" w:rsidRPr="00E70229" w:rsidRDefault="00E70229" w:rsidP="00E70229">
            <w:pPr>
              <w:widowControl w:val="0"/>
              <w:spacing w:after="120"/>
              <w:jc w:val="center"/>
              <w:rPr>
                <w:rFonts w:ascii="Times New Roman" w:eastAsia="Times New Roman" w:hAnsi="Times New Roman" w:cs="Times New Roman"/>
                <w:sz w:val="16"/>
                <w:szCs w:val="16"/>
                <w:lang w:eastAsia="ru-RU"/>
              </w:rPr>
            </w:pPr>
          </w:p>
        </w:tc>
        <w:tc>
          <w:tcPr>
            <w:tcW w:w="5812" w:type="dxa"/>
          </w:tcPr>
          <w:p w:rsidR="00E70229" w:rsidRPr="00E70229" w:rsidRDefault="00E70229" w:rsidP="00E70229">
            <w:pPr>
              <w:widowControl w:val="0"/>
              <w:spacing w:after="120"/>
              <w:jc w:val="left"/>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ИТОГО</w:t>
            </w:r>
          </w:p>
        </w:tc>
        <w:tc>
          <w:tcPr>
            <w:tcW w:w="1559" w:type="dxa"/>
          </w:tcPr>
          <w:p w:rsidR="00E70229" w:rsidRPr="00E70229" w:rsidRDefault="00E70229" w:rsidP="00E70229">
            <w:pPr>
              <w:widowControl w:val="0"/>
              <w:spacing w:after="12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eastAsia="ru-RU"/>
              </w:rPr>
              <w:t>26 220,0</w:t>
            </w:r>
          </w:p>
        </w:tc>
        <w:tc>
          <w:tcPr>
            <w:tcW w:w="1666" w:type="dxa"/>
          </w:tcPr>
          <w:p w:rsidR="00E70229" w:rsidRPr="00E70229" w:rsidRDefault="00E70229" w:rsidP="00E70229">
            <w:pPr>
              <w:widowControl w:val="0"/>
              <w:spacing w:after="120"/>
              <w:jc w:val="center"/>
              <w:rPr>
                <w:rFonts w:ascii="Times New Roman" w:eastAsia="Times New Roman" w:hAnsi="Times New Roman" w:cs="Times New Roman"/>
                <w:b/>
                <w:sz w:val="16"/>
                <w:szCs w:val="16"/>
                <w:lang w:eastAsia="ru-RU"/>
              </w:rPr>
            </w:pPr>
            <w:r w:rsidRPr="00E70229">
              <w:rPr>
                <w:rFonts w:ascii="Times New Roman" w:eastAsia="Times New Roman" w:hAnsi="Times New Roman" w:cs="Times New Roman"/>
                <w:b/>
                <w:sz w:val="16"/>
                <w:szCs w:val="16"/>
                <w:lang w:val="en-US" w:eastAsia="ru-RU"/>
              </w:rPr>
              <w:t>23</w:t>
            </w:r>
            <w:r w:rsidRPr="00E70229">
              <w:rPr>
                <w:rFonts w:ascii="Times New Roman" w:eastAsia="Times New Roman" w:hAnsi="Times New Roman" w:cs="Times New Roman"/>
                <w:b/>
                <w:sz w:val="16"/>
                <w:szCs w:val="16"/>
                <w:lang w:eastAsia="ru-RU"/>
              </w:rPr>
              <w:t xml:space="preserve"> 120,0</w:t>
            </w:r>
          </w:p>
        </w:tc>
      </w:tr>
    </w:tbl>
    <w:p w:rsidR="00E70229" w:rsidRPr="00E70229" w:rsidRDefault="00E70229" w:rsidP="00E70229">
      <w:pPr>
        <w:rPr>
          <w:rFonts w:ascii="Times New Roman" w:eastAsia="Times New Roman" w:hAnsi="Times New Roman" w:cs="Times New Roman"/>
          <w:sz w:val="16"/>
          <w:szCs w:val="16"/>
          <w:lang w:eastAsia="ru-RU"/>
        </w:rPr>
      </w:pPr>
    </w:p>
    <w:p w:rsidR="00E70229" w:rsidRPr="00E70229" w:rsidRDefault="00E70229" w:rsidP="00E70229">
      <w:pPr>
        <w:jc w:val="right"/>
        <w:rPr>
          <w:rFonts w:ascii="Times New Roman" w:eastAsia="Times New Roman" w:hAnsi="Times New Roman" w:cs="Times New Roman"/>
          <w:sz w:val="16"/>
          <w:szCs w:val="16"/>
          <w:lang w:eastAsia="ru-RU"/>
        </w:rPr>
      </w:pPr>
    </w:p>
    <w:p w:rsidR="00E70229" w:rsidRPr="00E70229" w:rsidRDefault="00E70229" w:rsidP="00E70229">
      <w:pPr>
        <w:jc w:val="right"/>
        <w:rPr>
          <w:rFonts w:ascii="Times New Roman" w:eastAsia="Times New Roman" w:hAnsi="Times New Roman" w:cs="Times New Roman"/>
          <w:sz w:val="16"/>
          <w:szCs w:val="16"/>
          <w:lang w:eastAsia="ru-RU"/>
        </w:rPr>
      </w:pPr>
    </w:p>
    <w:p w:rsidR="00E70229" w:rsidRDefault="00E70229" w:rsidP="00E70229">
      <w:pPr>
        <w:jc w:val="right"/>
        <w:rPr>
          <w:rFonts w:ascii="Times New Roman" w:eastAsia="Times New Roman" w:hAnsi="Times New Roman" w:cs="Times New Roman"/>
          <w:sz w:val="16"/>
          <w:szCs w:val="16"/>
          <w:lang w:eastAsia="ru-RU"/>
        </w:rPr>
      </w:pPr>
    </w:p>
    <w:p w:rsidR="006967D1" w:rsidRDefault="006967D1" w:rsidP="00E70229">
      <w:pPr>
        <w:jc w:val="right"/>
        <w:rPr>
          <w:rFonts w:ascii="Times New Roman" w:eastAsia="Times New Roman" w:hAnsi="Times New Roman" w:cs="Times New Roman"/>
          <w:sz w:val="16"/>
          <w:szCs w:val="16"/>
          <w:lang w:eastAsia="ru-RU"/>
        </w:rPr>
      </w:pPr>
    </w:p>
    <w:p w:rsidR="006967D1" w:rsidRDefault="006967D1" w:rsidP="00E70229">
      <w:pPr>
        <w:jc w:val="right"/>
        <w:rPr>
          <w:rFonts w:ascii="Times New Roman" w:eastAsia="Times New Roman" w:hAnsi="Times New Roman" w:cs="Times New Roman"/>
          <w:sz w:val="16"/>
          <w:szCs w:val="16"/>
          <w:lang w:eastAsia="ru-RU"/>
        </w:rPr>
      </w:pPr>
    </w:p>
    <w:p w:rsidR="006967D1" w:rsidRDefault="006967D1"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574349" w:rsidRDefault="00574349" w:rsidP="00E70229">
      <w:pPr>
        <w:jc w:val="right"/>
        <w:rPr>
          <w:rFonts w:ascii="Times New Roman" w:eastAsia="Times New Roman" w:hAnsi="Times New Roman" w:cs="Times New Roman"/>
          <w:sz w:val="16"/>
          <w:szCs w:val="16"/>
          <w:lang w:eastAsia="ru-RU"/>
        </w:rPr>
      </w:pPr>
    </w:p>
    <w:p w:rsidR="00E70229" w:rsidRDefault="00E70229" w:rsidP="00E70229">
      <w:pPr>
        <w:jc w:val="right"/>
        <w:rPr>
          <w:rFonts w:ascii="Times New Roman" w:eastAsia="Times New Roman" w:hAnsi="Times New Roman" w:cs="Times New Roman"/>
          <w:sz w:val="16"/>
          <w:szCs w:val="16"/>
          <w:lang w:eastAsia="ru-RU"/>
        </w:rPr>
      </w:pPr>
      <w:bookmarkStart w:id="5" w:name="_GoBack"/>
      <w:bookmarkEnd w:id="5"/>
    </w:p>
    <w:tbl>
      <w:tblPr>
        <w:tblW w:w="9606" w:type="dxa"/>
        <w:tblLayout w:type="fixed"/>
        <w:tblCellMar>
          <w:left w:w="0" w:type="dxa"/>
          <w:right w:w="0" w:type="dxa"/>
        </w:tblCellMar>
        <w:tblLook w:val="01E0" w:firstRow="1" w:lastRow="1" w:firstColumn="1" w:lastColumn="1" w:noHBand="0" w:noVBand="0"/>
      </w:tblPr>
      <w:tblGrid>
        <w:gridCol w:w="9606"/>
      </w:tblGrid>
      <w:tr w:rsidR="000C4B0E" w:rsidRPr="000C4B0E" w:rsidTr="00573FDA">
        <w:tc>
          <w:tcPr>
            <w:tcW w:w="9606" w:type="dxa"/>
          </w:tcPr>
          <w:p w:rsidR="000C4B0E" w:rsidRPr="000C4B0E" w:rsidRDefault="000C4B0E" w:rsidP="000C4B0E">
            <w:pPr>
              <w:jc w:val="center"/>
              <w:rPr>
                <w:rFonts w:ascii="Times New Roman" w:eastAsia="Times New Roman" w:hAnsi="Times New Roman" w:cs="Times New Roman"/>
                <w:b/>
                <w:sz w:val="16"/>
                <w:szCs w:val="16"/>
                <w:lang w:eastAsia="ru-RU"/>
              </w:rPr>
            </w:pPr>
            <w:r w:rsidRPr="000C4B0E">
              <w:rPr>
                <w:rFonts w:ascii="Times New Roman" w:eastAsia="Times New Roman" w:hAnsi="Times New Roman" w:cs="Times New Roman"/>
                <w:b/>
                <w:sz w:val="16"/>
                <w:szCs w:val="16"/>
                <w:lang w:eastAsia="ru-RU"/>
              </w:rPr>
              <w:t>СОБРАНИЕ ПРЕДСТАВИТЕЛЕЙ</w:t>
            </w:r>
          </w:p>
          <w:p w:rsidR="000C4B0E" w:rsidRPr="000C4B0E" w:rsidRDefault="000C4B0E" w:rsidP="000C4B0E">
            <w:pPr>
              <w:jc w:val="center"/>
              <w:rPr>
                <w:rFonts w:ascii="Times New Roman" w:eastAsia="Times New Roman" w:hAnsi="Times New Roman" w:cs="Times New Roman"/>
                <w:b/>
                <w:sz w:val="16"/>
                <w:szCs w:val="16"/>
                <w:lang w:eastAsia="ru-RU"/>
              </w:rPr>
            </w:pPr>
            <w:r w:rsidRPr="000C4B0E">
              <w:rPr>
                <w:rFonts w:ascii="Times New Roman" w:eastAsia="Times New Roman" w:hAnsi="Times New Roman" w:cs="Times New Roman"/>
                <w:b/>
                <w:sz w:val="16"/>
                <w:szCs w:val="16"/>
                <w:lang w:eastAsia="ru-RU"/>
              </w:rPr>
              <w:t>МОКШАНСКОГО РАЙОНА ПЕНЗЕНСКОЙ ОБЛАСТИ</w:t>
            </w:r>
          </w:p>
          <w:p w:rsidR="000C4B0E" w:rsidRPr="000C4B0E" w:rsidRDefault="000C4B0E" w:rsidP="000C4B0E">
            <w:pPr>
              <w:jc w:val="center"/>
              <w:rPr>
                <w:rFonts w:ascii="Times New Roman" w:eastAsia="Times New Roman" w:hAnsi="Times New Roman" w:cs="Times New Roman"/>
                <w:b/>
                <w:sz w:val="16"/>
                <w:szCs w:val="16"/>
                <w:lang w:eastAsia="ru-RU"/>
              </w:rPr>
            </w:pPr>
            <w:r w:rsidRPr="000C4B0E">
              <w:rPr>
                <w:rFonts w:ascii="Times New Roman" w:eastAsia="Times New Roman" w:hAnsi="Times New Roman" w:cs="Times New Roman"/>
                <w:b/>
                <w:sz w:val="16"/>
                <w:szCs w:val="16"/>
                <w:lang w:eastAsia="ru-RU"/>
              </w:rPr>
              <w:t>ПЯТОГО СОЗЫВА</w:t>
            </w:r>
          </w:p>
        </w:tc>
      </w:tr>
      <w:tr w:rsidR="000C4B0E" w:rsidRPr="000C4B0E" w:rsidTr="00573FDA">
        <w:trPr>
          <w:trHeight w:val="578"/>
        </w:trPr>
        <w:tc>
          <w:tcPr>
            <w:tcW w:w="9606" w:type="dxa"/>
          </w:tcPr>
          <w:p w:rsidR="000C4B0E" w:rsidRPr="000C4B0E" w:rsidRDefault="000C4B0E" w:rsidP="00573FDA">
            <w:pPr>
              <w:keepNext/>
              <w:spacing w:before="240" w:after="60"/>
              <w:ind w:left="567" w:hanging="562"/>
              <w:jc w:val="center"/>
              <w:outlineLvl w:val="2"/>
              <w:rPr>
                <w:rFonts w:ascii="Times New Roman" w:eastAsia="Times New Roman" w:hAnsi="Times New Roman" w:cs="Times New Roman"/>
                <w:b/>
                <w:bCs/>
                <w:sz w:val="16"/>
                <w:szCs w:val="16"/>
                <w:lang w:eastAsia="ru-RU"/>
              </w:rPr>
            </w:pPr>
            <w:proofErr w:type="gramStart"/>
            <w:r w:rsidRPr="000C4B0E">
              <w:rPr>
                <w:rFonts w:ascii="Times New Roman" w:eastAsia="Times New Roman" w:hAnsi="Times New Roman" w:cs="Times New Roman"/>
                <w:b/>
                <w:bCs/>
                <w:sz w:val="16"/>
                <w:szCs w:val="16"/>
                <w:lang w:eastAsia="ru-RU"/>
              </w:rPr>
              <w:t>Р</w:t>
            </w:r>
            <w:proofErr w:type="gramEnd"/>
            <w:r w:rsidRPr="000C4B0E">
              <w:rPr>
                <w:rFonts w:ascii="Times New Roman" w:eastAsia="Times New Roman" w:hAnsi="Times New Roman" w:cs="Times New Roman"/>
                <w:b/>
                <w:bCs/>
                <w:sz w:val="16"/>
                <w:szCs w:val="16"/>
                <w:lang w:eastAsia="ru-RU"/>
              </w:rPr>
              <w:t xml:space="preserve"> Е Ш Е Н И Е</w:t>
            </w:r>
          </w:p>
          <w:p w:rsidR="000C4B0E" w:rsidRPr="000C4B0E" w:rsidRDefault="000C4B0E" w:rsidP="000C4B0E">
            <w:pPr>
              <w:jc w:val="center"/>
              <w:rPr>
                <w:rFonts w:ascii="Times New Roman" w:eastAsia="Times New Roman" w:hAnsi="Times New Roman" w:cs="Times New Roman"/>
                <w:b/>
                <w:i/>
                <w:sz w:val="16"/>
                <w:szCs w:val="16"/>
              </w:rPr>
            </w:pPr>
          </w:p>
        </w:tc>
      </w:tr>
    </w:tbl>
    <w:p w:rsidR="000C4B0E" w:rsidRPr="000C4B0E" w:rsidRDefault="000C4B0E" w:rsidP="000C4B0E">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C4B0E" w:rsidRPr="000C4B0E" w:rsidTr="0016749D">
        <w:tc>
          <w:tcPr>
            <w:tcW w:w="284" w:type="dxa"/>
            <w:vAlign w:val="bottom"/>
          </w:tcPr>
          <w:p w:rsidR="000C4B0E" w:rsidRPr="000C4B0E" w:rsidRDefault="000C4B0E" w:rsidP="000C4B0E">
            <w:pPr>
              <w:jc w:val="center"/>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C4B0E" w:rsidRPr="000C4B0E" w:rsidRDefault="000C4B0E" w:rsidP="000C4B0E">
            <w:pPr>
              <w:jc w:val="center"/>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11 мая 2023 года</w:t>
            </w:r>
          </w:p>
        </w:tc>
        <w:tc>
          <w:tcPr>
            <w:tcW w:w="397" w:type="dxa"/>
          </w:tcPr>
          <w:p w:rsidR="000C4B0E" w:rsidRPr="000C4B0E" w:rsidRDefault="000C4B0E" w:rsidP="000C4B0E">
            <w:pPr>
              <w:jc w:val="center"/>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0C4B0E" w:rsidRPr="000C4B0E" w:rsidRDefault="000C4B0E" w:rsidP="000C4B0E">
            <w:pPr>
              <w:jc w:val="center"/>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177-12/5</w:t>
            </w:r>
          </w:p>
        </w:tc>
      </w:tr>
      <w:tr w:rsidR="000C4B0E" w:rsidRPr="000C4B0E" w:rsidTr="0016749D">
        <w:tc>
          <w:tcPr>
            <w:tcW w:w="4650" w:type="dxa"/>
            <w:gridSpan w:val="4"/>
          </w:tcPr>
          <w:p w:rsidR="000C4B0E" w:rsidRPr="000C4B0E" w:rsidRDefault="000C4B0E" w:rsidP="000C4B0E">
            <w:pPr>
              <w:jc w:val="left"/>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 xml:space="preserve">                               </w:t>
            </w:r>
            <w:proofErr w:type="spellStart"/>
            <w:r w:rsidRPr="000C4B0E">
              <w:rPr>
                <w:rFonts w:ascii="Times New Roman" w:eastAsia="Times New Roman" w:hAnsi="Times New Roman" w:cs="Times New Roman"/>
                <w:sz w:val="16"/>
                <w:szCs w:val="16"/>
                <w:lang w:eastAsia="ru-RU"/>
              </w:rPr>
              <w:t>р.п</w:t>
            </w:r>
            <w:proofErr w:type="spellEnd"/>
            <w:r w:rsidRPr="000C4B0E">
              <w:rPr>
                <w:rFonts w:ascii="Times New Roman" w:eastAsia="Times New Roman" w:hAnsi="Times New Roman" w:cs="Times New Roman"/>
                <w:sz w:val="16"/>
                <w:szCs w:val="16"/>
                <w:lang w:eastAsia="ru-RU"/>
              </w:rPr>
              <w:t>. Мокшан</w:t>
            </w:r>
          </w:p>
        </w:tc>
      </w:tr>
    </w:tbl>
    <w:p w:rsidR="000C4B0E" w:rsidRPr="000C4B0E" w:rsidRDefault="000C4B0E" w:rsidP="000C4B0E">
      <w:pPr>
        <w:jc w:val="center"/>
        <w:rPr>
          <w:rFonts w:ascii="Times New Roman" w:eastAsia="Times New Roman" w:hAnsi="Times New Roman" w:cs="Times New Roman"/>
          <w:sz w:val="16"/>
          <w:szCs w:val="16"/>
          <w:lang w:eastAsia="ru-RU"/>
        </w:rPr>
      </w:pPr>
    </w:p>
    <w:p w:rsidR="000C4B0E" w:rsidRPr="000C4B0E" w:rsidRDefault="000C4B0E" w:rsidP="000C4B0E">
      <w:pPr>
        <w:jc w:val="left"/>
        <w:rPr>
          <w:rFonts w:ascii="Times New Roman" w:eastAsia="Times New Roman" w:hAnsi="Times New Roman" w:cs="Times New Roman"/>
          <w:sz w:val="16"/>
          <w:szCs w:val="16"/>
          <w:lang w:eastAsia="ru-RU"/>
        </w:rPr>
      </w:pPr>
    </w:p>
    <w:p w:rsidR="000C4B0E" w:rsidRPr="000C4B0E" w:rsidRDefault="000C4B0E" w:rsidP="000C4B0E">
      <w:pPr>
        <w:jc w:val="left"/>
        <w:rPr>
          <w:rFonts w:ascii="Times New Roman" w:eastAsia="Times New Roman" w:hAnsi="Times New Roman" w:cs="Times New Roman"/>
          <w:sz w:val="16"/>
          <w:szCs w:val="16"/>
          <w:lang w:eastAsia="ru-RU"/>
        </w:rPr>
      </w:pPr>
    </w:p>
    <w:p w:rsidR="000C4B0E" w:rsidRPr="000C4B0E" w:rsidRDefault="000C4B0E" w:rsidP="000C4B0E">
      <w:pPr>
        <w:jc w:val="center"/>
        <w:rPr>
          <w:rFonts w:ascii="Times New Roman" w:eastAsia="Times New Roman" w:hAnsi="Times New Roman" w:cs="Times New Roman"/>
          <w:b/>
          <w:sz w:val="16"/>
          <w:szCs w:val="16"/>
          <w:lang w:eastAsia="ru-RU"/>
        </w:rPr>
      </w:pPr>
    </w:p>
    <w:p w:rsidR="000C4B0E" w:rsidRPr="000C4B0E" w:rsidRDefault="000C4B0E" w:rsidP="000C4B0E">
      <w:pPr>
        <w:jc w:val="center"/>
        <w:rPr>
          <w:rFonts w:ascii="Times New Roman" w:eastAsia="Times New Roman" w:hAnsi="Times New Roman" w:cs="Times New Roman"/>
          <w:b/>
          <w:sz w:val="16"/>
          <w:szCs w:val="16"/>
          <w:lang w:eastAsia="ru-RU"/>
        </w:rPr>
      </w:pPr>
      <w:r w:rsidRPr="000C4B0E">
        <w:rPr>
          <w:rFonts w:ascii="Times New Roman" w:eastAsia="Times New Roman" w:hAnsi="Times New Roman" w:cs="Times New Roman"/>
          <w:b/>
          <w:sz w:val="16"/>
          <w:szCs w:val="16"/>
          <w:lang w:eastAsia="ru-RU"/>
        </w:rPr>
        <w:t xml:space="preserve">О продаже имущества, находящегося в собственности Мокшанского района Пензенской </w:t>
      </w:r>
      <w:proofErr w:type="gramStart"/>
      <w:r w:rsidRPr="000C4B0E">
        <w:rPr>
          <w:rFonts w:ascii="Times New Roman" w:eastAsia="Times New Roman" w:hAnsi="Times New Roman" w:cs="Times New Roman"/>
          <w:b/>
          <w:sz w:val="16"/>
          <w:szCs w:val="16"/>
          <w:lang w:eastAsia="ru-RU"/>
        </w:rPr>
        <w:t>области</w:t>
      </w:r>
      <w:proofErr w:type="gramEnd"/>
      <w:r w:rsidRPr="000C4B0E">
        <w:rPr>
          <w:rFonts w:ascii="Times New Roman" w:eastAsia="Times New Roman" w:hAnsi="Times New Roman" w:cs="Times New Roman"/>
          <w:b/>
          <w:sz w:val="16"/>
          <w:szCs w:val="16"/>
          <w:lang w:eastAsia="ru-RU"/>
        </w:rPr>
        <w:t xml:space="preserve"> ранее установленным способом</w:t>
      </w:r>
    </w:p>
    <w:p w:rsidR="000C4B0E" w:rsidRPr="000C4B0E" w:rsidRDefault="000C4B0E" w:rsidP="000C4B0E">
      <w:pPr>
        <w:jc w:val="center"/>
        <w:rPr>
          <w:rFonts w:ascii="Times New Roman" w:eastAsia="Times New Roman" w:hAnsi="Times New Roman" w:cs="Times New Roman"/>
          <w:b/>
          <w:sz w:val="16"/>
          <w:szCs w:val="16"/>
          <w:lang w:eastAsia="ru-RU"/>
        </w:rPr>
      </w:pPr>
      <w:r w:rsidRPr="000C4B0E">
        <w:rPr>
          <w:rFonts w:ascii="Times New Roman" w:eastAsia="Times New Roman" w:hAnsi="Times New Roman" w:cs="Times New Roman"/>
          <w:b/>
          <w:sz w:val="16"/>
          <w:szCs w:val="16"/>
          <w:lang w:eastAsia="ru-RU"/>
        </w:rPr>
        <w:t xml:space="preserve"> </w:t>
      </w:r>
    </w:p>
    <w:p w:rsidR="000C4B0E" w:rsidRPr="000C4B0E" w:rsidRDefault="000C4B0E" w:rsidP="000C4B0E">
      <w:pPr>
        <w:ind w:firstLine="567"/>
        <w:rPr>
          <w:rFonts w:ascii="Times New Roman" w:eastAsia="Times New Roman" w:hAnsi="Times New Roman" w:cs="Times New Roman"/>
          <w:sz w:val="16"/>
          <w:szCs w:val="16"/>
          <w:lang w:eastAsia="ru-RU"/>
        </w:rPr>
      </w:pPr>
      <w:proofErr w:type="gramStart"/>
      <w:r w:rsidRPr="000C4B0E">
        <w:rPr>
          <w:rFonts w:ascii="Times New Roman" w:eastAsia="Times New Roman" w:hAnsi="Times New Roman" w:cs="Times New Roman"/>
          <w:sz w:val="16"/>
          <w:szCs w:val="16"/>
          <w:lang w:eastAsia="ru-RU"/>
        </w:rPr>
        <w:t>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w:t>
      </w:r>
      <w:proofErr w:type="gramEnd"/>
      <w:r w:rsidRPr="000C4B0E">
        <w:rPr>
          <w:rFonts w:ascii="Times New Roman" w:eastAsia="Times New Roman" w:hAnsi="Times New Roman" w:cs="Times New Roman"/>
          <w:sz w:val="16"/>
          <w:szCs w:val="16"/>
          <w:lang w:eastAsia="ru-RU"/>
        </w:rPr>
        <w:t xml:space="preserve"> </w:t>
      </w:r>
      <w:proofErr w:type="gramStart"/>
      <w:r w:rsidRPr="000C4B0E">
        <w:rPr>
          <w:rFonts w:ascii="Times New Roman" w:eastAsia="Times New Roman" w:hAnsi="Times New Roman" w:cs="Times New Roman"/>
          <w:sz w:val="16"/>
          <w:szCs w:val="16"/>
          <w:lang w:eastAsia="ru-RU"/>
        </w:rPr>
        <w:t xml:space="preserve">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03.06.2014 № 498-46/3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0C4B0E">
        <w:rPr>
          <w:rFonts w:ascii="Times New Roman" w:eastAsia="Times New Roman" w:hAnsi="Times New Roman" w:cs="Times New Roman"/>
          <w:sz w:val="16"/>
          <w:szCs w:val="16"/>
          <w:lang w:eastAsia="ru-RU"/>
        </w:rPr>
        <w:t>Мокшанский</w:t>
      </w:r>
      <w:proofErr w:type="spellEnd"/>
      <w:r w:rsidRPr="000C4B0E">
        <w:rPr>
          <w:rFonts w:ascii="Times New Roman" w:eastAsia="Times New Roman" w:hAnsi="Times New Roman" w:cs="Times New Roman"/>
          <w:sz w:val="16"/>
          <w:szCs w:val="16"/>
          <w:lang w:eastAsia="ru-RU"/>
        </w:rPr>
        <w:t xml:space="preserve"> район Пензенской области», решением Собрания представителей Мокшанского района от 22 декабря 2022 года № 74-5/5 «Об утверждении Прогнозного плана (программы) приватизации муниципального имущества Мокшанского</w:t>
      </w:r>
      <w:proofErr w:type="gramEnd"/>
      <w:r w:rsidRPr="000C4B0E">
        <w:rPr>
          <w:rFonts w:ascii="Times New Roman" w:eastAsia="Times New Roman" w:hAnsi="Times New Roman" w:cs="Times New Roman"/>
          <w:sz w:val="16"/>
          <w:szCs w:val="16"/>
          <w:lang w:eastAsia="ru-RU"/>
        </w:rPr>
        <w:t xml:space="preserve"> района Пензенской области на 2023 год и на плановый период 2024-2025 годов» (с последующими изменениями), решением Собрания представителей Мокшанского района Пензенской области от 03 июня 2014 года № 489-46/3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0C4B0E">
        <w:rPr>
          <w:rFonts w:ascii="Times New Roman" w:eastAsia="Times New Roman" w:hAnsi="Times New Roman" w:cs="Times New Roman"/>
          <w:sz w:val="16"/>
          <w:szCs w:val="16"/>
          <w:lang w:eastAsia="ru-RU"/>
        </w:rPr>
        <w:t>Мокшанский</w:t>
      </w:r>
      <w:proofErr w:type="spellEnd"/>
      <w:r w:rsidRPr="000C4B0E">
        <w:rPr>
          <w:rFonts w:ascii="Times New Roman" w:eastAsia="Times New Roman" w:hAnsi="Times New Roman" w:cs="Times New Roman"/>
          <w:sz w:val="16"/>
          <w:szCs w:val="16"/>
          <w:lang w:eastAsia="ru-RU"/>
        </w:rPr>
        <w:t xml:space="preserve"> район Пензенской области» (с последующими изменениями),</w:t>
      </w:r>
    </w:p>
    <w:p w:rsidR="000C4B0E" w:rsidRPr="000C4B0E" w:rsidRDefault="000C4B0E" w:rsidP="000C4B0E">
      <w:pPr>
        <w:ind w:firstLine="540"/>
        <w:rPr>
          <w:rFonts w:ascii="Times New Roman" w:eastAsia="Times New Roman" w:hAnsi="Times New Roman" w:cs="Times New Roman"/>
          <w:sz w:val="16"/>
          <w:szCs w:val="16"/>
          <w:lang w:eastAsia="ru-RU"/>
        </w:rPr>
      </w:pPr>
    </w:p>
    <w:p w:rsidR="000C4B0E" w:rsidRPr="000C4B0E" w:rsidRDefault="000C4B0E" w:rsidP="000C4B0E">
      <w:pPr>
        <w:jc w:val="center"/>
        <w:rPr>
          <w:rFonts w:ascii="Times New Roman" w:eastAsia="Times New Roman" w:hAnsi="Times New Roman" w:cs="Times New Roman"/>
          <w:b/>
          <w:sz w:val="16"/>
          <w:szCs w:val="16"/>
          <w:lang w:eastAsia="ru-RU"/>
        </w:rPr>
      </w:pPr>
      <w:r w:rsidRPr="000C4B0E">
        <w:rPr>
          <w:rFonts w:ascii="Times New Roman" w:eastAsia="Times New Roman" w:hAnsi="Times New Roman" w:cs="Times New Roman"/>
          <w:b/>
          <w:sz w:val="16"/>
          <w:szCs w:val="16"/>
          <w:lang w:eastAsia="ru-RU"/>
        </w:rPr>
        <w:t>Собрание представителей Мокшанского района решило:</w:t>
      </w:r>
    </w:p>
    <w:p w:rsidR="000C4B0E" w:rsidRPr="000C4B0E" w:rsidRDefault="000C4B0E" w:rsidP="000C4B0E">
      <w:pPr>
        <w:jc w:val="center"/>
        <w:rPr>
          <w:rFonts w:ascii="Times New Roman" w:eastAsia="Times New Roman" w:hAnsi="Times New Roman" w:cs="Times New Roman"/>
          <w:b/>
          <w:sz w:val="16"/>
          <w:szCs w:val="16"/>
          <w:lang w:eastAsia="ru-RU"/>
        </w:rPr>
      </w:pPr>
    </w:p>
    <w:p w:rsidR="000C4B0E" w:rsidRPr="000C4B0E" w:rsidRDefault="000C4B0E" w:rsidP="00573FDA">
      <w:pPr>
        <w:numPr>
          <w:ilvl w:val="0"/>
          <w:numId w:val="17"/>
        </w:numPr>
        <w:ind w:left="0" w:firstLine="567"/>
        <w:jc w:val="left"/>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 xml:space="preserve">Установить, что приватизация объектов недвижимого имущества, находящегося в собственности муниципального образования </w:t>
      </w:r>
      <w:proofErr w:type="spellStart"/>
      <w:r w:rsidRPr="000C4B0E">
        <w:rPr>
          <w:rFonts w:ascii="Times New Roman" w:eastAsia="Times New Roman" w:hAnsi="Times New Roman" w:cs="Times New Roman"/>
          <w:sz w:val="16"/>
          <w:szCs w:val="16"/>
          <w:lang w:eastAsia="ru-RU"/>
        </w:rPr>
        <w:t>Мокшанский</w:t>
      </w:r>
      <w:proofErr w:type="spellEnd"/>
      <w:r w:rsidRPr="000C4B0E">
        <w:rPr>
          <w:rFonts w:ascii="Times New Roman" w:eastAsia="Times New Roman" w:hAnsi="Times New Roman" w:cs="Times New Roman"/>
          <w:sz w:val="16"/>
          <w:szCs w:val="16"/>
          <w:lang w:eastAsia="ru-RU"/>
        </w:rPr>
        <w:t xml:space="preserve"> район Пензенской области:</w:t>
      </w:r>
    </w:p>
    <w:p w:rsidR="000C4B0E" w:rsidRPr="000C4B0E" w:rsidRDefault="000C4B0E" w:rsidP="000C4B0E">
      <w:pPr>
        <w:widowControl w:val="0"/>
        <w:ind w:left="-142" w:firstLine="426"/>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 xml:space="preserve">нежилое здание, кадастровый номер: 58:18:0400102:126, назначение: нежилое, количество этажей 1, площадью 572,2 </w:t>
      </w:r>
      <w:proofErr w:type="spellStart"/>
      <w:r w:rsidRPr="000C4B0E">
        <w:rPr>
          <w:rFonts w:ascii="Times New Roman" w:eastAsia="Times New Roman" w:hAnsi="Times New Roman" w:cs="Times New Roman"/>
          <w:sz w:val="16"/>
          <w:szCs w:val="16"/>
          <w:lang w:eastAsia="ru-RU"/>
        </w:rPr>
        <w:t>кв</w:t>
      </w:r>
      <w:proofErr w:type="gramStart"/>
      <w:r w:rsidRPr="000C4B0E">
        <w:rPr>
          <w:rFonts w:ascii="Times New Roman" w:eastAsia="Times New Roman" w:hAnsi="Times New Roman" w:cs="Times New Roman"/>
          <w:sz w:val="16"/>
          <w:szCs w:val="16"/>
          <w:lang w:eastAsia="ru-RU"/>
        </w:rPr>
        <w:t>.м</w:t>
      </w:r>
      <w:proofErr w:type="spellEnd"/>
      <w:proofErr w:type="gramEnd"/>
      <w:r w:rsidRPr="000C4B0E">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0C4B0E">
        <w:rPr>
          <w:rFonts w:ascii="Times New Roman" w:eastAsia="Times New Roman" w:hAnsi="Times New Roman" w:cs="Times New Roman"/>
          <w:sz w:val="16"/>
          <w:szCs w:val="16"/>
          <w:lang w:eastAsia="ru-RU"/>
        </w:rPr>
        <w:t>Мокшанский</w:t>
      </w:r>
      <w:proofErr w:type="spellEnd"/>
      <w:r w:rsidRPr="000C4B0E">
        <w:rPr>
          <w:rFonts w:ascii="Times New Roman" w:eastAsia="Times New Roman" w:hAnsi="Times New Roman" w:cs="Times New Roman"/>
          <w:sz w:val="16"/>
          <w:szCs w:val="16"/>
          <w:lang w:eastAsia="ru-RU"/>
        </w:rPr>
        <w:t xml:space="preserve"> район, с. </w:t>
      </w:r>
      <w:proofErr w:type="gramStart"/>
      <w:r w:rsidRPr="000C4B0E">
        <w:rPr>
          <w:rFonts w:ascii="Times New Roman" w:eastAsia="Times New Roman" w:hAnsi="Times New Roman" w:cs="Times New Roman"/>
          <w:sz w:val="16"/>
          <w:szCs w:val="16"/>
          <w:lang w:eastAsia="ru-RU"/>
        </w:rPr>
        <w:t>Засечное</w:t>
      </w:r>
      <w:proofErr w:type="gramEnd"/>
      <w:r w:rsidRPr="000C4B0E">
        <w:rPr>
          <w:rFonts w:ascii="Times New Roman" w:eastAsia="Times New Roman" w:hAnsi="Times New Roman" w:cs="Times New Roman"/>
          <w:sz w:val="16"/>
          <w:szCs w:val="16"/>
          <w:lang w:eastAsia="ru-RU"/>
        </w:rPr>
        <w:t xml:space="preserve">, ул. </w:t>
      </w:r>
      <w:proofErr w:type="spellStart"/>
      <w:r w:rsidRPr="000C4B0E">
        <w:rPr>
          <w:rFonts w:ascii="Times New Roman" w:eastAsia="Times New Roman" w:hAnsi="Times New Roman" w:cs="Times New Roman"/>
          <w:sz w:val="16"/>
          <w:szCs w:val="16"/>
          <w:lang w:eastAsia="ru-RU"/>
        </w:rPr>
        <w:t>Пановка</w:t>
      </w:r>
      <w:proofErr w:type="spellEnd"/>
      <w:r w:rsidRPr="000C4B0E">
        <w:rPr>
          <w:rFonts w:ascii="Times New Roman" w:eastAsia="Times New Roman" w:hAnsi="Times New Roman" w:cs="Times New Roman"/>
          <w:sz w:val="16"/>
          <w:szCs w:val="16"/>
          <w:lang w:eastAsia="ru-RU"/>
        </w:rPr>
        <w:t>,       д. 15;</w:t>
      </w:r>
    </w:p>
    <w:p w:rsidR="000C4B0E" w:rsidRPr="000C4B0E" w:rsidRDefault="000C4B0E" w:rsidP="000C4B0E">
      <w:pPr>
        <w:widowControl w:val="0"/>
        <w:ind w:left="-142" w:firstLine="426"/>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 xml:space="preserve">нежилое здание, кадастровый номер: 58:18:0400102:125, назначение: нежилое, площадью 22,4 </w:t>
      </w:r>
      <w:proofErr w:type="spellStart"/>
      <w:r w:rsidRPr="000C4B0E">
        <w:rPr>
          <w:rFonts w:ascii="Times New Roman" w:eastAsia="Times New Roman" w:hAnsi="Times New Roman" w:cs="Times New Roman"/>
          <w:sz w:val="16"/>
          <w:szCs w:val="16"/>
          <w:lang w:eastAsia="ru-RU"/>
        </w:rPr>
        <w:t>кв</w:t>
      </w:r>
      <w:proofErr w:type="gramStart"/>
      <w:r w:rsidRPr="000C4B0E">
        <w:rPr>
          <w:rFonts w:ascii="Times New Roman" w:eastAsia="Times New Roman" w:hAnsi="Times New Roman" w:cs="Times New Roman"/>
          <w:sz w:val="16"/>
          <w:szCs w:val="16"/>
          <w:lang w:eastAsia="ru-RU"/>
        </w:rPr>
        <w:t>.м</w:t>
      </w:r>
      <w:proofErr w:type="spellEnd"/>
      <w:proofErr w:type="gramEnd"/>
      <w:r w:rsidRPr="000C4B0E">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0C4B0E">
        <w:rPr>
          <w:rFonts w:ascii="Times New Roman" w:eastAsia="Times New Roman" w:hAnsi="Times New Roman" w:cs="Times New Roman"/>
          <w:sz w:val="16"/>
          <w:szCs w:val="16"/>
          <w:lang w:eastAsia="ru-RU"/>
        </w:rPr>
        <w:t>Мокшанский</w:t>
      </w:r>
      <w:proofErr w:type="spellEnd"/>
      <w:r w:rsidRPr="000C4B0E">
        <w:rPr>
          <w:rFonts w:ascii="Times New Roman" w:eastAsia="Times New Roman" w:hAnsi="Times New Roman" w:cs="Times New Roman"/>
          <w:sz w:val="16"/>
          <w:szCs w:val="16"/>
          <w:lang w:eastAsia="ru-RU"/>
        </w:rPr>
        <w:t xml:space="preserve"> район, с. </w:t>
      </w:r>
      <w:proofErr w:type="gramStart"/>
      <w:r w:rsidRPr="000C4B0E">
        <w:rPr>
          <w:rFonts w:ascii="Times New Roman" w:eastAsia="Times New Roman" w:hAnsi="Times New Roman" w:cs="Times New Roman"/>
          <w:sz w:val="16"/>
          <w:szCs w:val="16"/>
          <w:lang w:eastAsia="ru-RU"/>
        </w:rPr>
        <w:t>Засечное</w:t>
      </w:r>
      <w:proofErr w:type="gramEnd"/>
      <w:r w:rsidRPr="000C4B0E">
        <w:rPr>
          <w:rFonts w:ascii="Times New Roman" w:eastAsia="Times New Roman" w:hAnsi="Times New Roman" w:cs="Times New Roman"/>
          <w:sz w:val="16"/>
          <w:szCs w:val="16"/>
          <w:lang w:eastAsia="ru-RU"/>
        </w:rPr>
        <w:t xml:space="preserve">, ул. </w:t>
      </w:r>
      <w:proofErr w:type="spellStart"/>
      <w:r w:rsidRPr="000C4B0E">
        <w:rPr>
          <w:rFonts w:ascii="Times New Roman" w:eastAsia="Times New Roman" w:hAnsi="Times New Roman" w:cs="Times New Roman"/>
          <w:sz w:val="16"/>
          <w:szCs w:val="16"/>
          <w:lang w:eastAsia="ru-RU"/>
        </w:rPr>
        <w:t>Пановка</w:t>
      </w:r>
      <w:proofErr w:type="spellEnd"/>
      <w:r w:rsidRPr="000C4B0E">
        <w:rPr>
          <w:rFonts w:ascii="Times New Roman" w:eastAsia="Times New Roman" w:hAnsi="Times New Roman" w:cs="Times New Roman"/>
          <w:sz w:val="16"/>
          <w:szCs w:val="16"/>
          <w:lang w:eastAsia="ru-RU"/>
        </w:rPr>
        <w:t>, д. 15;</w:t>
      </w:r>
    </w:p>
    <w:p w:rsidR="000C4B0E" w:rsidRPr="000C4B0E" w:rsidRDefault="000C4B0E" w:rsidP="000C4B0E">
      <w:pPr>
        <w:widowControl w:val="0"/>
        <w:ind w:left="-142" w:firstLine="426"/>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 xml:space="preserve">земельный участок, кадастровый номер: 58:18:0400102:106, общей площадью 11 190 </w:t>
      </w:r>
      <w:proofErr w:type="spellStart"/>
      <w:r w:rsidRPr="000C4B0E">
        <w:rPr>
          <w:rFonts w:ascii="Times New Roman" w:eastAsia="Times New Roman" w:hAnsi="Times New Roman" w:cs="Times New Roman"/>
          <w:sz w:val="16"/>
          <w:szCs w:val="16"/>
          <w:lang w:eastAsia="ru-RU"/>
        </w:rPr>
        <w:t>кв</w:t>
      </w:r>
      <w:proofErr w:type="gramStart"/>
      <w:r w:rsidRPr="000C4B0E">
        <w:rPr>
          <w:rFonts w:ascii="Times New Roman" w:eastAsia="Times New Roman" w:hAnsi="Times New Roman" w:cs="Times New Roman"/>
          <w:sz w:val="16"/>
          <w:szCs w:val="16"/>
          <w:lang w:eastAsia="ru-RU"/>
        </w:rPr>
        <w:t>.м</w:t>
      </w:r>
      <w:proofErr w:type="spellEnd"/>
      <w:proofErr w:type="gramEnd"/>
      <w:r w:rsidRPr="000C4B0E">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w:t>
      </w:r>
      <w:proofErr w:type="spellStart"/>
      <w:r w:rsidRPr="000C4B0E">
        <w:rPr>
          <w:rFonts w:ascii="Times New Roman" w:eastAsia="Times New Roman" w:hAnsi="Times New Roman" w:cs="Times New Roman"/>
          <w:sz w:val="16"/>
          <w:szCs w:val="16"/>
          <w:lang w:eastAsia="ru-RU"/>
        </w:rPr>
        <w:t>Мокшанский</w:t>
      </w:r>
      <w:proofErr w:type="spellEnd"/>
      <w:r w:rsidRPr="000C4B0E">
        <w:rPr>
          <w:rFonts w:ascii="Times New Roman" w:eastAsia="Times New Roman" w:hAnsi="Times New Roman" w:cs="Times New Roman"/>
          <w:sz w:val="16"/>
          <w:szCs w:val="16"/>
          <w:lang w:eastAsia="ru-RU"/>
        </w:rPr>
        <w:t xml:space="preserve">, с. Засечное, ул. </w:t>
      </w:r>
      <w:proofErr w:type="spellStart"/>
      <w:r w:rsidRPr="000C4B0E">
        <w:rPr>
          <w:rFonts w:ascii="Times New Roman" w:eastAsia="Times New Roman" w:hAnsi="Times New Roman" w:cs="Times New Roman"/>
          <w:sz w:val="16"/>
          <w:szCs w:val="16"/>
          <w:lang w:eastAsia="ru-RU"/>
        </w:rPr>
        <w:t>Пановка</w:t>
      </w:r>
      <w:proofErr w:type="spellEnd"/>
      <w:r w:rsidRPr="000C4B0E">
        <w:rPr>
          <w:rFonts w:ascii="Times New Roman" w:eastAsia="Times New Roman" w:hAnsi="Times New Roman" w:cs="Times New Roman"/>
          <w:sz w:val="16"/>
          <w:szCs w:val="16"/>
          <w:lang w:eastAsia="ru-RU"/>
        </w:rPr>
        <w:t>, дом 15,</w:t>
      </w:r>
      <w:r w:rsidR="00573FDA">
        <w:rPr>
          <w:rFonts w:ascii="Times New Roman" w:eastAsia="Times New Roman" w:hAnsi="Times New Roman" w:cs="Times New Roman"/>
          <w:sz w:val="16"/>
          <w:szCs w:val="16"/>
          <w:lang w:eastAsia="ru-RU"/>
        </w:rPr>
        <w:t xml:space="preserve"> </w:t>
      </w:r>
      <w:r w:rsidRPr="000C4B0E">
        <w:rPr>
          <w:rFonts w:ascii="Times New Roman" w:eastAsia="Times New Roman" w:hAnsi="Times New Roman" w:cs="Times New Roman"/>
          <w:sz w:val="16"/>
          <w:szCs w:val="16"/>
          <w:lang w:eastAsia="ru-RU"/>
        </w:rPr>
        <w:t xml:space="preserve">проводится в </w:t>
      </w:r>
      <w:proofErr w:type="gramStart"/>
      <w:r w:rsidRPr="000C4B0E">
        <w:rPr>
          <w:rFonts w:ascii="Times New Roman" w:eastAsia="Times New Roman" w:hAnsi="Times New Roman" w:cs="Times New Roman"/>
          <w:sz w:val="16"/>
          <w:szCs w:val="16"/>
          <w:lang w:eastAsia="ru-RU"/>
        </w:rPr>
        <w:t>порядке</w:t>
      </w:r>
      <w:proofErr w:type="gramEnd"/>
      <w:r w:rsidRPr="000C4B0E">
        <w:rPr>
          <w:rFonts w:ascii="Times New Roman" w:eastAsia="Times New Roman" w:hAnsi="Times New Roman" w:cs="Times New Roman"/>
          <w:sz w:val="16"/>
          <w:szCs w:val="16"/>
          <w:lang w:eastAsia="ru-RU"/>
        </w:rPr>
        <w:t xml:space="preserve"> установленном решением Собрания представителей Мокшанского района Пензенской области от 23.03.2023 №146-10/5 «Об условиях приватизации имущества, находящегося в собственности Мокшанского района Пензенской области». </w:t>
      </w:r>
    </w:p>
    <w:p w:rsidR="000C4B0E" w:rsidRPr="000C4B0E" w:rsidRDefault="000C4B0E" w:rsidP="00573FDA">
      <w:pPr>
        <w:shd w:val="clear" w:color="auto" w:fill="FFFFFF"/>
        <w:tabs>
          <w:tab w:val="left" w:pos="0"/>
        </w:tabs>
        <w:ind w:firstLine="426"/>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0C4B0E" w:rsidRPr="000C4B0E" w:rsidRDefault="000C4B0E" w:rsidP="00573FDA">
      <w:pPr>
        <w:ind w:firstLine="426"/>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 xml:space="preserve">3. </w:t>
      </w:r>
      <w:proofErr w:type="gramStart"/>
      <w:r w:rsidRPr="000C4B0E">
        <w:rPr>
          <w:rFonts w:ascii="Times New Roman" w:eastAsia="Times New Roman" w:hAnsi="Times New Roman" w:cs="Times New Roman"/>
          <w:sz w:val="16"/>
          <w:szCs w:val="16"/>
          <w:lang w:eastAsia="ru-RU"/>
        </w:rPr>
        <w:t>Контроль за</w:t>
      </w:r>
      <w:proofErr w:type="gramEnd"/>
      <w:r w:rsidRPr="000C4B0E">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0C4B0E" w:rsidRPr="000C4B0E" w:rsidRDefault="000C4B0E" w:rsidP="000C4B0E">
      <w:pPr>
        <w:rPr>
          <w:rFonts w:ascii="Times New Roman" w:eastAsia="Times New Roman" w:hAnsi="Times New Roman" w:cs="Times New Roman"/>
          <w:sz w:val="16"/>
          <w:szCs w:val="16"/>
          <w:lang w:eastAsia="ru-RU"/>
        </w:rPr>
      </w:pPr>
    </w:p>
    <w:p w:rsidR="000C4B0E" w:rsidRPr="000C4B0E" w:rsidRDefault="000C4B0E" w:rsidP="000C4B0E">
      <w:pPr>
        <w:widowControl w:val="0"/>
        <w:outlineLvl w:val="0"/>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 xml:space="preserve">Председатель Собрания представителей </w:t>
      </w:r>
    </w:p>
    <w:p w:rsidR="000C4B0E" w:rsidRPr="000C4B0E" w:rsidRDefault="000C4B0E" w:rsidP="000C4B0E">
      <w:pPr>
        <w:widowControl w:val="0"/>
        <w:outlineLvl w:val="0"/>
        <w:rPr>
          <w:rFonts w:ascii="Times New Roman" w:eastAsia="Times New Roman" w:hAnsi="Times New Roman" w:cs="Times New Roman"/>
          <w:sz w:val="16"/>
          <w:szCs w:val="16"/>
          <w:lang w:eastAsia="ru-RU"/>
        </w:rPr>
      </w:pPr>
      <w:r w:rsidRPr="000C4B0E">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0C4B0E">
        <w:rPr>
          <w:rFonts w:ascii="Times New Roman" w:eastAsia="Times New Roman" w:hAnsi="Times New Roman" w:cs="Times New Roman"/>
          <w:sz w:val="16"/>
          <w:szCs w:val="16"/>
          <w:lang w:eastAsia="ru-RU"/>
        </w:rPr>
        <w:t>Комина</w:t>
      </w:r>
      <w:proofErr w:type="spellEnd"/>
    </w:p>
    <w:p w:rsidR="000C4B0E" w:rsidRPr="000C4B0E" w:rsidRDefault="000C4B0E" w:rsidP="000C4B0E">
      <w:pPr>
        <w:jc w:val="left"/>
        <w:rPr>
          <w:rFonts w:ascii="Times New Roman" w:eastAsia="Times New Roman" w:hAnsi="Times New Roman" w:cs="Times New Roman"/>
          <w:b/>
          <w:sz w:val="16"/>
          <w:szCs w:val="16"/>
          <w:lang w:eastAsia="ru-RU"/>
        </w:rPr>
      </w:pPr>
    </w:p>
    <w:p w:rsidR="000C4B0E" w:rsidRPr="000C4B0E" w:rsidRDefault="000C4B0E" w:rsidP="000C4B0E">
      <w:pPr>
        <w:jc w:val="left"/>
        <w:rPr>
          <w:rFonts w:ascii="Times New Roman" w:eastAsia="Times New Roman" w:hAnsi="Times New Roman" w:cs="Times New Roman"/>
          <w:b/>
          <w:sz w:val="16"/>
          <w:szCs w:val="16"/>
          <w:lang w:eastAsia="ru-RU"/>
        </w:rPr>
      </w:pPr>
    </w:p>
    <w:p w:rsidR="000C4B0E" w:rsidRPr="000C4B0E" w:rsidRDefault="000C4B0E" w:rsidP="000C4B0E">
      <w:pPr>
        <w:jc w:val="left"/>
        <w:rPr>
          <w:rFonts w:ascii="Times New Roman" w:eastAsia="Times New Roman" w:hAnsi="Times New Roman" w:cs="Times New Roman"/>
          <w:b/>
          <w:sz w:val="16"/>
          <w:szCs w:val="16"/>
          <w:lang w:eastAsia="ru-RU"/>
        </w:rPr>
      </w:pPr>
    </w:p>
    <w:p w:rsidR="00E70229" w:rsidRPr="00E70229" w:rsidRDefault="00E70229" w:rsidP="00E70229">
      <w:pPr>
        <w:jc w:val="right"/>
        <w:rPr>
          <w:rFonts w:ascii="Times New Roman" w:eastAsia="Times New Roman" w:hAnsi="Times New Roman" w:cs="Times New Roman"/>
          <w:sz w:val="16"/>
          <w:szCs w:val="16"/>
          <w:lang w:eastAsia="ru-RU"/>
        </w:rPr>
      </w:pPr>
      <w:r w:rsidRPr="00E70229">
        <w:rPr>
          <w:rFonts w:ascii="Times New Roman" w:eastAsia="Times New Roman" w:hAnsi="Times New Roman" w:cs="Times New Roman"/>
          <w:sz w:val="16"/>
          <w:szCs w:val="16"/>
          <w:lang w:eastAsia="ru-RU"/>
        </w:rPr>
        <w:t xml:space="preserve">      </w:t>
      </w:r>
      <w:r w:rsidRPr="00E70229">
        <w:rPr>
          <w:rFonts w:ascii="Times New Roman" w:eastAsia="Times New Roman" w:hAnsi="Times New Roman" w:cs="Times New Roman"/>
          <w:bCs/>
          <w:sz w:val="16"/>
          <w:szCs w:val="16"/>
          <w:lang w:eastAsia="ru-RU"/>
        </w:rPr>
        <w:t xml:space="preserve">    </w:t>
      </w:r>
    </w:p>
    <w:p w:rsidR="0093113C" w:rsidRPr="0093113C" w:rsidRDefault="0093113C" w:rsidP="0093113C">
      <w:pPr>
        <w:jc w:val="center"/>
        <w:rPr>
          <w:rFonts w:ascii="Times New Roman" w:eastAsia="Times New Roman" w:hAnsi="Times New Roman" w:cs="Times New Roman"/>
          <w:b/>
          <w:color w:val="000000"/>
          <w:sz w:val="16"/>
          <w:szCs w:val="16"/>
          <w:u w:color="FF0000"/>
          <w:lang w:eastAsia="ru-RU"/>
        </w:rPr>
      </w:pPr>
      <w:r w:rsidRPr="0093113C">
        <w:rPr>
          <w:rFonts w:ascii="Times New Roman" w:eastAsia="Times New Roman" w:hAnsi="Times New Roman" w:cs="Times New Roman"/>
          <w:b/>
          <w:color w:val="000000"/>
          <w:sz w:val="16"/>
          <w:szCs w:val="16"/>
          <w:u w:color="FF0000"/>
          <w:lang w:eastAsia="ru-RU"/>
        </w:rPr>
        <w:t>Извещение  о  проведении  собрания  о  согласовании  местоположения  границы  земельного  участка</w:t>
      </w:r>
    </w:p>
    <w:p w:rsidR="0093113C" w:rsidRPr="0093113C" w:rsidRDefault="0093113C" w:rsidP="0093113C">
      <w:pPr>
        <w:tabs>
          <w:tab w:val="left" w:pos="5940"/>
        </w:tabs>
        <w:jc w:val="left"/>
        <w:rPr>
          <w:rFonts w:ascii="Times New Roman" w:eastAsia="Times New Roman" w:hAnsi="Times New Roman" w:cs="Times New Roman"/>
          <w:color w:val="000000"/>
          <w:sz w:val="16"/>
          <w:szCs w:val="16"/>
          <w:u w:color="FF0000"/>
          <w:lang w:eastAsia="ru-RU"/>
        </w:rPr>
      </w:pPr>
      <w:r w:rsidRPr="0093113C">
        <w:rPr>
          <w:rFonts w:ascii="Times New Roman" w:eastAsia="Times New Roman" w:hAnsi="Times New Roman" w:cs="Times New Roman"/>
          <w:color w:val="000000"/>
          <w:sz w:val="16"/>
          <w:szCs w:val="16"/>
          <w:u w:color="FF0000"/>
          <w:lang w:eastAsia="ru-RU"/>
        </w:rPr>
        <w:tab/>
      </w:r>
    </w:p>
    <w:p w:rsidR="0093113C" w:rsidRPr="0093113C" w:rsidRDefault="000C4B0E" w:rsidP="0093113C">
      <w:pPr>
        <w:ind w:firstLine="426"/>
        <w:rPr>
          <w:rFonts w:ascii="Times New Roman" w:eastAsia="Times New Roman" w:hAnsi="Times New Roman" w:cs="Times New Roman"/>
          <w:color w:val="000000"/>
          <w:sz w:val="16"/>
          <w:szCs w:val="16"/>
          <w:u w:color="FF0000"/>
          <w:lang w:eastAsia="ru-RU"/>
        </w:rPr>
      </w:pPr>
      <w:r>
        <w:rPr>
          <w:rFonts w:ascii="Times New Roman" w:eastAsia="Times New Roman" w:hAnsi="Times New Roman" w:cs="Times New Roman"/>
          <w:color w:val="000000"/>
          <w:sz w:val="16"/>
          <w:szCs w:val="16"/>
          <w:u w:color="FF0000"/>
          <w:lang w:eastAsia="ru-RU"/>
        </w:rPr>
        <w:t xml:space="preserve"> </w:t>
      </w:r>
      <w:r w:rsidR="0093113C" w:rsidRPr="0093113C">
        <w:rPr>
          <w:rFonts w:ascii="Times New Roman" w:eastAsia="Times New Roman" w:hAnsi="Times New Roman" w:cs="Times New Roman"/>
          <w:color w:val="000000"/>
          <w:sz w:val="16"/>
          <w:szCs w:val="16"/>
          <w:u w:color="FF0000"/>
          <w:lang w:eastAsia="ru-RU"/>
        </w:rPr>
        <w:t xml:space="preserve">Кадастровым  инженером  </w:t>
      </w:r>
      <w:proofErr w:type="spellStart"/>
      <w:r w:rsidR="0093113C" w:rsidRPr="0093113C">
        <w:rPr>
          <w:rFonts w:ascii="Times New Roman" w:eastAsia="Times New Roman" w:hAnsi="Times New Roman" w:cs="Times New Roman"/>
          <w:color w:val="000000"/>
          <w:sz w:val="16"/>
          <w:szCs w:val="16"/>
          <w:u w:color="FF0000"/>
          <w:lang w:eastAsia="ru-RU"/>
        </w:rPr>
        <w:t>Бизяевой</w:t>
      </w:r>
      <w:proofErr w:type="spellEnd"/>
      <w:r w:rsidR="0093113C" w:rsidRPr="0093113C">
        <w:rPr>
          <w:rFonts w:ascii="Times New Roman" w:eastAsia="Times New Roman" w:hAnsi="Times New Roman" w:cs="Times New Roman"/>
          <w:color w:val="000000"/>
          <w:sz w:val="16"/>
          <w:szCs w:val="16"/>
          <w:u w:color="FF0000"/>
          <w:lang w:eastAsia="ru-RU"/>
        </w:rPr>
        <w:t xml:space="preserve">  Маргаритой   Витальевной,</w:t>
      </w:r>
      <w:r>
        <w:rPr>
          <w:rFonts w:ascii="Times New Roman" w:eastAsia="Times New Roman" w:hAnsi="Times New Roman" w:cs="Times New Roman"/>
          <w:color w:val="000000"/>
          <w:sz w:val="16"/>
          <w:szCs w:val="16"/>
          <w:u w:color="FF0000"/>
          <w:lang w:eastAsia="ru-RU"/>
        </w:rPr>
        <w:t xml:space="preserve"> </w:t>
      </w:r>
      <w:r w:rsidR="0093113C" w:rsidRPr="0093113C">
        <w:rPr>
          <w:rFonts w:ascii="Times New Roman" w:eastAsia="Times New Roman" w:hAnsi="Times New Roman" w:cs="Times New Roman"/>
          <w:color w:val="000000"/>
          <w:sz w:val="16"/>
          <w:szCs w:val="16"/>
          <w:u w:color="FF0000"/>
          <w:lang w:eastAsia="ru-RU"/>
        </w:rPr>
        <w:t xml:space="preserve">442370  </w:t>
      </w:r>
      <w:r>
        <w:rPr>
          <w:rFonts w:ascii="Times New Roman" w:eastAsia="Times New Roman" w:hAnsi="Times New Roman" w:cs="Times New Roman"/>
          <w:color w:val="000000"/>
          <w:sz w:val="16"/>
          <w:szCs w:val="16"/>
          <w:u w:color="FF0000"/>
          <w:lang w:eastAsia="ru-RU"/>
        </w:rPr>
        <w:t xml:space="preserve"> </w:t>
      </w:r>
      <w:r w:rsidR="0093113C" w:rsidRPr="0093113C">
        <w:rPr>
          <w:rFonts w:ascii="Times New Roman" w:eastAsia="Times New Roman" w:hAnsi="Times New Roman" w:cs="Times New Roman"/>
          <w:color w:val="000000"/>
          <w:sz w:val="16"/>
          <w:szCs w:val="16"/>
          <w:u w:color="FF0000"/>
          <w:lang w:eastAsia="ru-RU"/>
        </w:rPr>
        <w:t>Пензенская  область</w:t>
      </w:r>
      <w:r>
        <w:rPr>
          <w:rFonts w:ascii="Times New Roman" w:eastAsia="Times New Roman" w:hAnsi="Times New Roman" w:cs="Times New Roman"/>
          <w:color w:val="000000"/>
          <w:sz w:val="16"/>
          <w:szCs w:val="16"/>
          <w:u w:color="FF0000"/>
          <w:lang w:eastAsia="ru-RU"/>
        </w:rPr>
        <w:t xml:space="preserve">, </w:t>
      </w:r>
      <w:r w:rsidR="0093113C" w:rsidRPr="0093113C">
        <w:rPr>
          <w:rFonts w:ascii="Times New Roman" w:eastAsia="Times New Roman" w:hAnsi="Times New Roman" w:cs="Times New Roman"/>
          <w:color w:val="000000"/>
          <w:sz w:val="16"/>
          <w:szCs w:val="16"/>
          <w:u w:color="FF0000"/>
          <w:lang w:eastAsia="ru-RU"/>
        </w:rPr>
        <w:t xml:space="preserve"> </w:t>
      </w:r>
      <w:proofErr w:type="spellStart"/>
      <w:r w:rsidR="0093113C" w:rsidRPr="0093113C">
        <w:rPr>
          <w:rFonts w:ascii="Times New Roman" w:eastAsia="Times New Roman" w:hAnsi="Times New Roman" w:cs="Times New Roman"/>
          <w:color w:val="000000"/>
          <w:sz w:val="16"/>
          <w:szCs w:val="16"/>
          <w:u w:color="FF0000"/>
          <w:lang w:eastAsia="ru-RU"/>
        </w:rPr>
        <w:t>р.п</w:t>
      </w:r>
      <w:proofErr w:type="spellEnd"/>
      <w:r w:rsidR="0093113C" w:rsidRPr="0093113C">
        <w:rPr>
          <w:rFonts w:ascii="Times New Roman" w:eastAsia="Times New Roman" w:hAnsi="Times New Roman" w:cs="Times New Roman"/>
          <w:color w:val="000000"/>
          <w:sz w:val="16"/>
          <w:szCs w:val="16"/>
          <w:u w:color="FF0000"/>
          <w:lang w:eastAsia="ru-RU"/>
        </w:rPr>
        <w:t>.</w:t>
      </w:r>
      <w:r>
        <w:rPr>
          <w:rFonts w:ascii="Times New Roman" w:eastAsia="Times New Roman" w:hAnsi="Times New Roman" w:cs="Times New Roman"/>
          <w:color w:val="000000"/>
          <w:sz w:val="16"/>
          <w:szCs w:val="16"/>
          <w:u w:color="FF0000"/>
          <w:lang w:eastAsia="ru-RU"/>
        </w:rPr>
        <w:t xml:space="preserve"> </w:t>
      </w:r>
      <w:r w:rsidR="0093113C" w:rsidRPr="0093113C">
        <w:rPr>
          <w:rFonts w:ascii="Times New Roman" w:eastAsia="Times New Roman" w:hAnsi="Times New Roman" w:cs="Times New Roman"/>
          <w:color w:val="000000"/>
          <w:sz w:val="16"/>
          <w:szCs w:val="16"/>
          <w:u w:color="FF0000"/>
          <w:lang w:eastAsia="ru-RU"/>
        </w:rPr>
        <w:t>Мокшан</w:t>
      </w:r>
      <w:r>
        <w:rPr>
          <w:rFonts w:ascii="Times New Roman" w:eastAsia="Times New Roman" w:hAnsi="Times New Roman" w:cs="Times New Roman"/>
          <w:color w:val="000000"/>
          <w:sz w:val="16"/>
          <w:szCs w:val="16"/>
          <w:u w:color="FF0000"/>
          <w:lang w:eastAsia="ru-RU"/>
        </w:rPr>
        <w:t>,</w:t>
      </w:r>
      <w:r w:rsidR="0093113C" w:rsidRPr="0093113C">
        <w:rPr>
          <w:rFonts w:ascii="Times New Roman" w:eastAsia="Times New Roman" w:hAnsi="Times New Roman" w:cs="Times New Roman"/>
          <w:color w:val="000000"/>
          <w:sz w:val="16"/>
          <w:szCs w:val="16"/>
          <w:u w:color="FF0000"/>
          <w:lang w:eastAsia="ru-RU"/>
        </w:rPr>
        <w:t xml:space="preserve">  ул.</w:t>
      </w:r>
      <w:r>
        <w:rPr>
          <w:rFonts w:ascii="Times New Roman" w:eastAsia="Times New Roman" w:hAnsi="Times New Roman" w:cs="Times New Roman"/>
          <w:color w:val="000000"/>
          <w:sz w:val="16"/>
          <w:szCs w:val="16"/>
          <w:u w:color="FF0000"/>
          <w:lang w:eastAsia="ru-RU"/>
        </w:rPr>
        <w:t xml:space="preserve"> </w:t>
      </w:r>
      <w:r w:rsidR="0093113C" w:rsidRPr="0093113C">
        <w:rPr>
          <w:rFonts w:ascii="Times New Roman" w:eastAsia="Times New Roman" w:hAnsi="Times New Roman" w:cs="Times New Roman"/>
          <w:color w:val="000000"/>
          <w:sz w:val="16"/>
          <w:szCs w:val="16"/>
          <w:u w:color="FF0000"/>
          <w:lang w:eastAsia="ru-RU"/>
        </w:rPr>
        <w:t xml:space="preserve">Новогодняя,56, тел. 8 -960-319-11-02, ОГРН 311580934700058; адрес  электронной  почты - </w:t>
      </w:r>
      <w:proofErr w:type="spellStart"/>
      <w:r w:rsidR="0093113C" w:rsidRPr="0093113C">
        <w:rPr>
          <w:rFonts w:ascii="Times New Roman" w:eastAsia="Times New Roman" w:hAnsi="Times New Roman" w:cs="Times New Roman"/>
          <w:color w:val="000000"/>
          <w:sz w:val="16"/>
          <w:szCs w:val="16"/>
          <w:u w:color="FF0000"/>
          <w:lang w:val="en-US" w:eastAsia="ru-RU"/>
        </w:rPr>
        <w:t>margaret</w:t>
      </w:r>
      <w:proofErr w:type="spellEnd"/>
      <w:r w:rsidR="0093113C" w:rsidRPr="0093113C">
        <w:rPr>
          <w:rFonts w:ascii="Times New Roman" w:eastAsia="Times New Roman" w:hAnsi="Times New Roman" w:cs="Times New Roman"/>
          <w:color w:val="000000"/>
          <w:sz w:val="16"/>
          <w:szCs w:val="16"/>
          <w:u w:color="FF0000"/>
          <w:lang w:eastAsia="ru-RU"/>
        </w:rPr>
        <w:t xml:space="preserve">__03@ </w:t>
      </w:r>
      <w:r w:rsidR="0093113C" w:rsidRPr="0093113C">
        <w:rPr>
          <w:rFonts w:ascii="Times New Roman" w:eastAsia="Times New Roman" w:hAnsi="Times New Roman" w:cs="Times New Roman"/>
          <w:color w:val="000000"/>
          <w:sz w:val="16"/>
          <w:szCs w:val="16"/>
          <w:u w:color="FF0000"/>
          <w:lang w:val="en-US" w:eastAsia="ru-RU"/>
        </w:rPr>
        <w:t>mail</w:t>
      </w:r>
      <w:r w:rsidR="0093113C" w:rsidRPr="0093113C">
        <w:rPr>
          <w:rFonts w:ascii="Times New Roman" w:eastAsia="Times New Roman" w:hAnsi="Times New Roman" w:cs="Times New Roman"/>
          <w:color w:val="000000"/>
          <w:sz w:val="16"/>
          <w:szCs w:val="16"/>
          <w:u w:color="FF0000"/>
          <w:lang w:eastAsia="ru-RU"/>
        </w:rPr>
        <w:t>.</w:t>
      </w:r>
      <w:proofErr w:type="spellStart"/>
      <w:r w:rsidR="0093113C" w:rsidRPr="0093113C">
        <w:rPr>
          <w:rFonts w:ascii="Times New Roman" w:eastAsia="Times New Roman" w:hAnsi="Times New Roman" w:cs="Times New Roman"/>
          <w:color w:val="000000"/>
          <w:sz w:val="16"/>
          <w:szCs w:val="16"/>
          <w:u w:color="FF0000"/>
          <w:lang w:val="en-US" w:eastAsia="ru-RU"/>
        </w:rPr>
        <w:t>ru</w:t>
      </w:r>
      <w:proofErr w:type="spellEnd"/>
      <w:proofErr w:type="gramStart"/>
      <w:r w:rsidR="0093113C" w:rsidRPr="0093113C">
        <w:rPr>
          <w:rFonts w:ascii="Times New Roman" w:eastAsia="Times New Roman" w:hAnsi="Times New Roman" w:cs="Times New Roman"/>
          <w:color w:val="000000"/>
          <w:sz w:val="16"/>
          <w:szCs w:val="16"/>
          <w:u w:color="FF0000"/>
          <w:lang w:eastAsia="ru-RU"/>
        </w:rPr>
        <w:t xml:space="preserve"> ;</w:t>
      </w:r>
      <w:proofErr w:type="gramEnd"/>
      <w:r w:rsidR="0093113C" w:rsidRPr="0093113C">
        <w:rPr>
          <w:rFonts w:ascii="Times New Roman" w:eastAsia="Times New Roman" w:hAnsi="Times New Roman" w:cs="Times New Roman"/>
          <w:color w:val="000000"/>
          <w:sz w:val="16"/>
          <w:szCs w:val="16"/>
          <w:u w:color="FF0000"/>
          <w:lang w:eastAsia="ru-RU"/>
        </w:rPr>
        <w:t xml:space="preserve">   № регистрации в  государственном  реестре  лиц, осуществляющих  кадастровую  деятельность – 18001 ;  СРО – «Ассоциация   саморегулируемая организация Балтийское объединение  кадастровых  инженеров»;   </w:t>
      </w:r>
    </w:p>
    <w:p w:rsidR="0093113C" w:rsidRPr="0093113C" w:rsidRDefault="0093113C" w:rsidP="0093113C">
      <w:pPr>
        <w:ind w:firstLine="426"/>
        <w:rPr>
          <w:rFonts w:ascii="Times New Roman" w:eastAsia="Times New Roman" w:hAnsi="Times New Roman" w:cs="Times New Roman"/>
          <w:color w:val="000000"/>
          <w:sz w:val="16"/>
          <w:szCs w:val="16"/>
          <w:u w:color="FF0000"/>
          <w:lang w:eastAsia="ru-RU"/>
        </w:rPr>
      </w:pPr>
      <w:r w:rsidRPr="0093113C">
        <w:rPr>
          <w:rFonts w:ascii="Times New Roman" w:eastAsia="Times New Roman" w:hAnsi="Times New Roman" w:cs="Times New Roman"/>
          <w:color w:val="000000"/>
          <w:sz w:val="16"/>
          <w:szCs w:val="16"/>
          <w:u w:color="FF0000"/>
          <w:lang w:eastAsia="ru-RU"/>
        </w:rPr>
        <w:t xml:space="preserve">в  отношении  земельного  участка, расположенного  в Российской  Федерации   Пензенской  области  </w:t>
      </w:r>
      <w:proofErr w:type="spellStart"/>
      <w:r w:rsidRPr="0093113C">
        <w:rPr>
          <w:rFonts w:ascii="Times New Roman" w:eastAsia="Times New Roman" w:hAnsi="Times New Roman" w:cs="Times New Roman"/>
          <w:color w:val="000000"/>
          <w:sz w:val="16"/>
          <w:szCs w:val="16"/>
          <w:u w:color="FF0000"/>
          <w:lang w:eastAsia="ru-RU"/>
        </w:rPr>
        <w:t>Мокшанском</w:t>
      </w:r>
      <w:proofErr w:type="spellEnd"/>
      <w:r w:rsidRPr="0093113C">
        <w:rPr>
          <w:rFonts w:ascii="Times New Roman" w:eastAsia="Times New Roman" w:hAnsi="Times New Roman" w:cs="Times New Roman"/>
          <w:color w:val="000000"/>
          <w:sz w:val="16"/>
          <w:szCs w:val="16"/>
          <w:u w:color="FF0000"/>
          <w:lang w:eastAsia="ru-RU"/>
        </w:rPr>
        <w:t xml:space="preserve">  районе, с.</w:t>
      </w:r>
      <w:r w:rsidR="00573FDA">
        <w:rPr>
          <w:rFonts w:ascii="Times New Roman" w:eastAsia="Times New Roman" w:hAnsi="Times New Roman" w:cs="Times New Roman"/>
          <w:color w:val="000000"/>
          <w:sz w:val="16"/>
          <w:szCs w:val="16"/>
          <w:u w:color="FF0000"/>
          <w:lang w:eastAsia="ru-RU"/>
        </w:rPr>
        <w:t xml:space="preserve"> </w:t>
      </w:r>
      <w:r w:rsidRPr="0093113C">
        <w:rPr>
          <w:rFonts w:ascii="Times New Roman" w:eastAsia="Times New Roman" w:hAnsi="Times New Roman" w:cs="Times New Roman"/>
          <w:color w:val="000000"/>
          <w:sz w:val="16"/>
          <w:szCs w:val="16"/>
          <w:u w:color="FF0000"/>
          <w:lang w:eastAsia="ru-RU"/>
        </w:rPr>
        <w:t>Подгорное</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ул.</w:t>
      </w:r>
      <w:r w:rsidR="00573FDA">
        <w:rPr>
          <w:rFonts w:ascii="Times New Roman" w:eastAsia="Times New Roman" w:hAnsi="Times New Roman" w:cs="Times New Roman"/>
          <w:color w:val="000000"/>
          <w:sz w:val="16"/>
          <w:szCs w:val="16"/>
          <w:u w:color="FF0000"/>
          <w:lang w:eastAsia="ru-RU"/>
        </w:rPr>
        <w:t xml:space="preserve"> </w:t>
      </w:r>
      <w:r w:rsidRPr="0093113C">
        <w:rPr>
          <w:rFonts w:ascii="Times New Roman" w:eastAsia="Times New Roman" w:hAnsi="Times New Roman" w:cs="Times New Roman"/>
          <w:color w:val="000000"/>
          <w:sz w:val="16"/>
          <w:szCs w:val="16"/>
          <w:u w:color="FF0000"/>
          <w:lang w:eastAsia="ru-RU"/>
        </w:rPr>
        <w:t>Усадьба, дом 12 -1</w:t>
      </w:r>
      <w:proofErr w:type="gramStart"/>
      <w:r w:rsidRPr="0093113C">
        <w:rPr>
          <w:rFonts w:ascii="Times New Roman" w:eastAsia="Times New Roman" w:hAnsi="Times New Roman" w:cs="Times New Roman"/>
          <w:color w:val="000000"/>
          <w:sz w:val="16"/>
          <w:szCs w:val="16"/>
          <w:u w:color="FF0000"/>
          <w:lang w:eastAsia="ru-RU"/>
        </w:rPr>
        <w:t xml:space="preserve">   К</w:t>
      </w:r>
      <w:proofErr w:type="gramEnd"/>
      <w:r w:rsidRPr="0093113C">
        <w:rPr>
          <w:rFonts w:ascii="Times New Roman" w:eastAsia="Times New Roman" w:hAnsi="Times New Roman" w:cs="Times New Roman"/>
          <w:color w:val="000000"/>
          <w:sz w:val="16"/>
          <w:szCs w:val="16"/>
          <w:u w:color="FF0000"/>
          <w:lang w:eastAsia="ru-RU"/>
        </w:rPr>
        <w:t xml:space="preserve">№ 58:18:0630203:10  выполняются  кадастровые  работы  по уточнению  местоположения  границы земельного  участка.  Заказчиком  кадастровых  работ  является: </w:t>
      </w:r>
      <w:proofErr w:type="spellStart"/>
      <w:proofErr w:type="gramStart"/>
      <w:r w:rsidRPr="0093113C">
        <w:rPr>
          <w:rFonts w:ascii="Times New Roman" w:eastAsia="Times New Roman" w:hAnsi="Times New Roman" w:cs="Times New Roman"/>
          <w:color w:val="000000"/>
          <w:sz w:val="16"/>
          <w:szCs w:val="16"/>
          <w:u w:color="FF0000"/>
          <w:lang w:eastAsia="ru-RU"/>
        </w:rPr>
        <w:t>Судова</w:t>
      </w:r>
      <w:proofErr w:type="spellEnd"/>
      <w:r w:rsidRPr="0093113C">
        <w:rPr>
          <w:rFonts w:ascii="Times New Roman" w:eastAsia="Times New Roman" w:hAnsi="Times New Roman" w:cs="Times New Roman"/>
          <w:color w:val="000000"/>
          <w:sz w:val="16"/>
          <w:szCs w:val="16"/>
          <w:u w:color="FF0000"/>
          <w:lang w:eastAsia="ru-RU"/>
        </w:rPr>
        <w:t xml:space="preserve"> Татьяна Андреевна, Российская  Федерация</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Пензенская  область</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w:t>
      </w:r>
      <w:proofErr w:type="spellStart"/>
      <w:r w:rsidRPr="0093113C">
        <w:rPr>
          <w:rFonts w:ascii="Times New Roman" w:eastAsia="Times New Roman" w:hAnsi="Times New Roman" w:cs="Times New Roman"/>
          <w:color w:val="000000"/>
          <w:sz w:val="16"/>
          <w:szCs w:val="16"/>
          <w:u w:color="FF0000"/>
          <w:lang w:eastAsia="ru-RU"/>
        </w:rPr>
        <w:t>Мокшанский</w:t>
      </w:r>
      <w:proofErr w:type="spellEnd"/>
      <w:r w:rsidRPr="0093113C">
        <w:rPr>
          <w:rFonts w:ascii="Times New Roman" w:eastAsia="Times New Roman" w:hAnsi="Times New Roman" w:cs="Times New Roman"/>
          <w:color w:val="000000"/>
          <w:sz w:val="16"/>
          <w:szCs w:val="16"/>
          <w:u w:color="FF0000"/>
          <w:lang w:eastAsia="ru-RU"/>
        </w:rPr>
        <w:t xml:space="preserve"> район</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с.</w:t>
      </w:r>
      <w:r w:rsidR="00573FDA">
        <w:rPr>
          <w:rFonts w:ascii="Times New Roman" w:eastAsia="Times New Roman" w:hAnsi="Times New Roman" w:cs="Times New Roman"/>
          <w:color w:val="000000"/>
          <w:sz w:val="16"/>
          <w:szCs w:val="16"/>
          <w:u w:color="FF0000"/>
          <w:lang w:eastAsia="ru-RU"/>
        </w:rPr>
        <w:t xml:space="preserve"> </w:t>
      </w:r>
      <w:r w:rsidRPr="0093113C">
        <w:rPr>
          <w:rFonts w:ascii="Times New Roman" w:eastAsia="Times New Roman" w:hAnsi="Times New Roman" w:cs="Times New Roman"/>
          <w:color w:val="000000"/>
          <w:sz w:val="16"/>
          <w:szCs w:val="16"/>
          <w:u w:color="FF0000"/>
          <w:lang w:eastAsia="ru-RU"/>
        </w:rPr>
        <w:t>Подгорное</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ул.</w:t>
      </w:r>
      <w:r w:rsidR="00573FDA">
        <w:rPr>
          <w:rFonts w:ascii="Times New Roman" w:eastAsia="Times New Roman" w:hAnsi="Times New Roman" w:cs="Times New Roman"/>
          <w:color w:val="000000"/>
          <w:sz w:val="16"/>
          <w:szCs w:val="16"/>
          <w:u w:color="FF0000"/>
          <w:lang w:eastAsia="ru-RU"/>
        </w:rPr>
        <w:t xml:space="preserve"> </w:t>
      </w:r>
      <w:r w:rsidRPr="0093113C">
        <w:rPr>
          <w:rFonts w:ascii="Times New Roman" w:eastAsia="Times New Roman" w:hAnsi="Times New Roman" w:cs="Times New Roman"/>
          <w:color w:val="000000"/>
          <w:sz w:val="16"/>
          <w:szCs w:val="16"/>
          <w:u w:color="FF0000"/>
          <w:lang w:eastAsia="ru-RU"/>
        </w:rPr>
        <w:t>Усадьба, дом 12 -1 ,тел.8-9273697672.</w:t>
      </w:r>
      <w:proofErr w:type="gramEnd"/>
      <w:r w:rsidRPr="0093113C">
        <w:rPr>
          <w:rFonts w:ascii="Times New Roman" w:eastAsia="Times New Roman" w:hAnsi="Times New Roman" w:cs="Times New Roman"/>
          <w:color w:val="000000"/>
          <w:sz w:val="16"/>
          <w:szCs w:val="16"/>
          <w:u w:color="FF0000"/>
          <w:lang w:eastAsia="ru-RU"/>
        </w:rPr>
        <w:t xml:space="preserve">  Собрание  заинтересованных  лиц  по  поводу  согласования  местоположения  границы  состоится  по  адресу: Российская  Федерация</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Пензенская  область</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w:t>
      </w:r>
      <w:proofErr w:type="spellStart"/>
      <w:r w:rsidRPr="0093113C">
        <w:rPr>
          <w:rFonts w:ascii="Times New Roman" w:eastAsia="Times New Roman" w:hAnsi="Times New Roman" w:cs="Times New Roman"/>
          <w:color w:val="000000"/>
          <w:sz w:val="16"/>
          <w:szCs w:val="16"/>
          <w:u w:color="FF0000"/>
          <w:lang w:eastAsia="ru-RU"/>
        </w:rPr>
        <w:t>Мокшанский</w:t>
      </w:r>
      <w:proofErr w:type="spellEnd"/>
      <w:r w:rsidRPr="0093113C">
        <w:rPr>
          <w:rFonts w:ascii="Times New Roman" w:eastAsia="Times New Roman" w:hAnsi="Times New Roman" w:cs="Times New Roman"/>
          <w:color w:val="000000"/>
          <w:sz w:val="16"/>
          <w:szCs w:val="16"/>
          <w:u w:color="FF0000"/>
          <w:lang w:eastAsia="ru-RU"/>
        </w:rPr>
        <w:t xml:space="preserve">  район</w:t>
      </w:r>
      <w:r w:rsidR="00573FDA">
        <w:rPr>
          <w:rFonts w:ascii="Times New Roman" w:eastAsia="Times New Roman" w:hAnsi="Times New Roman" w:cs="Times New Roman"/>
          <w:color w:val="000000"/>
          <w:sz w:val="16"/>
          <w:szCs w:val="16"/>
          <w:u w:color="FF0000"/>
          <w:lang w:eastAsia="ru-RU"/>
        </w:rPr>
        <w:t xml:space="preserve">,  </w:t>
      </w:r>
      <w:proofErr w:type="spellStart"/>
      <w:r w:rsidR="00573FDA">
        <w:rPr>
          <w:rFonts w:ascii="Times New Roman" w:eastAsia="Times New Roman" w:hAnsi="Times New Roman" w:cs="Times New Roman"/>
          <w:color w:val="000000"/>
          <w:sz w:val="16"/>
          <w:szCs w:val="16"/>
          <w:u w:color="FF0000"/>
          <w:lang w:eastAsia="ru-RU"/>
        </w:rPr>
        <w:t>р.п</w:t>
      </w:r>
      <w:proofErr w:type="spellEnd"/>
      <w:r w:rsidR="00573FDA">
        <w:rPr>
          <w:rFonts w:ascii="Times New Roman" w:eastAsia="Times New Roman" w:hAnsi="Times New Roman" w:cs="Times New Roman"/>
          <w:color w:val="000000"/>
          <w:sz w:val="16"/>
          <w:szCs w:val="16"/>
          <w:u w:color="FF0000"/>
          <w:lang w:eastAsia="ru-RU"/>
        </w:rPr>
        <w:t>. Мокшан,</w:t>
      </w:r>
      <w:r w:rsidRPr="0093113C">
        <w:rPr>
          <w:rFonts w:ascii="Times New Roman" w:eastAsia="Times New Roman" w:hAnsi="Times New Roman" w:cs="Times New Roman"/>
          <w:color w:val="000000"/>
          <w:sz w:val="16"/>
          <w:szCs w:val="16"/>
          <w:u w:color="FF0000"/>
          <w:lang w:eastAsia="ru-RU"/>
        </w:rPr>
        <w:t xml:space="preserve"> </w:t>
      </w:r>
      <w:proofErr w:type="spellStart"/>
      <w:r w:rsidRPr="0093113C">
        <w:rPr>
          <w:rFonts w:ascii="Times New Roman" w:eastAsia="Times New Roman" w:hAnsi="Times New Roman" w:cs="Times New Roman"/>
          <w:color w:val="000000"/>
          <w:sz w:val="16"/>
          <w:szCs w:val="16"/>
          <w:u w:color="FF0000"/>
          <w:lang w:eastAsia="ru-RU"/>
        </w:rPr>
        <w:t>ул</w:t>
      </w:r>
      <w:proofErr w:type="gramStart"/>
      <w:r w:rsidRPr="0093113C">
        <w:rPr>
          <w:rFonts w:ascii="Times New Roman" w:eastAsia="Times New Roman" w:hAnsi="Times New Roman" w:cs="Times New Roman"/>
          <w:color w:val="000000"/>
          <w:sz w:val="16"/>
          <w:szCs w:val="16"/>
          <w:u w:color="FF0000"/>
          <w:lang w:eastAsia="ru-RU"/>
        </w:rPr>
        <w:t>.Н</w:t>
      </w:r>
      <w:proofErr w:type="gramEnd"/>
      <w:r w:rsidRPr="0093113C">
        <w:rPr>
          <w:rFonts w:ascii="Times New Roman" w:eastAsia="Times New Roman" w:hAnsi="Times New Roman" w:cs="Times New Roman"/>
          <w:color w:val="000000"/>
          <w:sz w:val="16"/>
          <w:szCs w:val="16"/>
          <w:u w:color="FF0000"/>
          <w:lang w:eastAsia="ru-RU"/>
        </w:rPr>
        <w:t>овогодняя</w:t>
      </w:r>
      <w:proofErr w:type="spellEnd"/>
      <w:r w:rsidRPr="0093113C">
        <w:rPr>
          <w:rFonts w:ascii="Times New Roman" w:eastAsia="Times New Roman" w:hAnsi="Times New Roman" w:cs="Times New Roman"/>
          <w:color w:val="000000"/>
          <w:sz w:val="16"/>
          <w:szCs w:val="16"/>
          <w:u w:color="FF0000"/>
          <w:lang w:eastAsia="ru-RU"/>
        </w:rPr>
        <w:t>,</w:t>
      </w:r>
      <w:r w:rsidR="00573FDA">
        <w:rPr>
          <w:rFonts w:ascii="Times New Roman" w:eastAsia="Times New Roman" w:hAnsi="Times New Roman" w:cs="Times New Roman"/>
          <w:color w:val="000000"/>
          <w:sz w:val="16"/>
          <w:szCs w:val="16"/>
          <w:u w:color="FF0000"/>
          <w:lang w:eastAsia="ru-RU"/>
        </w:rPr>
        <w:t xml:space="preserve"> </w:t>
      </w:r>
      <w:r w:rsidRPr="0093113C">
        <w:rPr>
          <w:rFonts w:ascii="Times New Roman" w:eastAsia="Times New Roman" w:hAnsi="Times New Roman" w:cs="Times New Roman"/>
          <w:color w:val="000000"/>
          <w:sz w:val="16"/>
          <w:szCs w:val="16"/>
          <w:u w:color="FF0000"/>
          <w:lang w:eastAsia="ru-RU"/>
        </w:rPr>
        <w:t>56</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11 июня 2023 года в  11 часов .</w:t>
      </w:r>
    </w:p>
    <w:p w:rsidR="0093113C" w:rsidRPr="0093113C" w:rsidRDefault="0093113C" w:rsidP="0093113C">
      <w:pPr>
        <w:ind w:firstLine="426"/>
        <w:rPr>
          <w:rFonts w:ascii="Times New Roman" w:eastAsia="Times New Roman" w:hAnsi="Times New Roman" w:cs="Times New Roman"/>
          <w:color w:val="000000"/>
          <w:sz w:val="16"/>
          <w:szCs w:val="16"/>
          <w:u w:color="FF0000"/>
          <w:lang w:eastAsia="ru-RU"/>
        </w:rPr>
      </w:pPr>
      <w:r w:rsidRPr="0093113C">
        <w:rPr>
          <w:rFonts w:ascii="Times New Roman" w:eastAsia="Times New Roman" w:hAnsi="Times New Roman" w:cs="Times New Roman"/>
          <w:color w:val="000000"/>
          <w:sz w:val="16"/>
          <w:szCs w:val="16"/>
          <w:u w:color="FF0000"/>
          <w:lang w:eastAsia="ru-RU"/>
        </w:rPr>
        <w:t>С проектом  межевого  плана  земельного  участка  можно  ознакомиться  по  адресу: Пензенская  область</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w:t>
      </w:r>
      <w:proofErr w:type="spellStart"/>
      <w:r w:rsidRPr="0093113C">
        <w:rPr>
          <w:rFonts w:ascii="Times New Roman" w:eastAsia="Times New Roman" w:hAnsi="Times New Roman" w:cs="Times New Roman"/>
          <w:color w:val="000000"/>
          <w:sz w:val="16"/>
          <w:szCs w:val="16"/>
          <w:u w:color="FF0000"/>
          <w:lang w:eastAsia="ru-RU"/>
        </w:rPr>
        <w:t>р.п</w:t>
      </w:r>
      <w:proofErr w:type="gramStart"/>
      <w:r w:rsidRPr="0093113C">
        <w:rPr>
          <w:rFonts w:ascii="Times New Roman" w:eastAsia="Times New Roman" w:hAnsi="Times New Roman" w:cs="Times New Roman"/>
          <w:color w:val="000000"/>
          <w:sz w:val="16"/>
          <w:szCs w:val="16"/>
          <w:u w:color="FF0000"/>
          <w:lang w:eastAsia="ru-RU"/>
        </w:rPr>
        <w:t>.М</w:t>
      </w:r>
      <w:proofErr w:type="gramEnd"/>
      <w:r w:rsidRPr="0093113C">
        <w:rPr>
          <w:rFonts w:ascii="Times New Roman" w:eastAsia="Times New Roman" w:hAnsi="Times New Roman" w:cs="Times New Roman"/>
          <w:color w:val="000000"/>
          <w:sz w:val="16"/>
          <w:szCs w:val="16"/>
          <w:u w:color="FF0000"/>
          <w:lang w:eastAsia="ru-RU"/>
        </w:rPr>
        <w:t>окшан</w:t>
      </w:r>
      <w:proofErr w:type="spellEnd"/>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ул.</w:t>
      </w:r>
      <w:r w:rsidR="00573FDA">
        <w:rPr>
          <w:rFonts w:ascii="Times New Roman" w:eastAsia="Times New Roman" w:hAnsi="Times New Roman" w:cs="Times New Roman"/>
          <w:color w:val="000000"/>
          <w:sz w:val="16"/>
          <w:szCs w:val="16"/>
          <w:u w:color="FF0000"/>
          <w:lang w:eastAsia="ru-RU"/>
        </w:rPr>
        <w:t xml:space="preserve"> </w:t>
      </w:r>
      <w:r w:rsidRPr="0093113C">
        <w:rPr>
          <w:rFonts w:ascii="Times New Roman" w:eastAsia="Times New Roman" w:hAnsi="Times New Roman" w:cs="Times New Roman"/>
          <w:color w:val="000000"/>
          <w:sz w:val="16"/>
          <w:szCs w:val="16"/>
          <w:u w:color="FF0000"/>
          <w:lang w:eastAsia="ru-RU"/>
        </w:rPr>
        <w:t>Новогодняя,</w:t>
      </w:r>
      <w:r w:rsidR="00573FDA">
        <w:rPr>
          <w:rFonts w:ascii="Times New Roman" w:eastAsia="Times New Roman" w:hAnsi="Times New Roman" w:cs="Times New Roman"/>
          <w:color w:val="000000"/>
          <w:sz w:val="16"/>
          <w:szCs w:val="16"/>
          <w:u w:color="FF0000"/>
          <w:lang w:eastAsia="ru-RU"/>
        </w:rPr>
        <w:t xml:space="preserve"> </w:t>
      </w:r>
      <w:r w:rsidRPr="0093113C">
        <w:rPr>
          <w:rFonts w:ascii="Times New Roman" w:eastAsia="Times New Roman" w:hAnsi="Times New Roman" w:cs="Times New Roman"/>
          <w:color w:val="000000"/>
          <w:sz w:val="16"/>
          <w:szCs w:val="16"/>
          <w:u w:color="FF0000"/>
          <w:lang w:eastAsia="ru-RU"/>
        </w:rPr>
        <w:t>56</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с 8-00  до 17-00.</w:t>
      </w:r>
    </w:p>
    <w:p w:rsidR="0093113C" w:rsidRPr="0093113C" w:rsidRDefault="0093113C" w:rsidP="0093113C">
      <w:pPr>
        <w:ind w:firstLine="426"/>
        <w:rPr>
          <w:rFonts w:ascii="Times New Roman" w:eastAsia="Times New Roman" w:hAnsi="Times New Roman" w:cs="Times New Roman"/>
          <w:color w:val="000000"/>
          <w:sz w:val="16"/>
          <w:szCs w:val="16"/>
          <w:u w:color="FF0000"/>
          <w:lang w:eastAsia="ru-RU"/>
        </w:rPr>
      </w:pPr>
      <w:r w:rsidRPr="0093113C">
        <w:rPr>
          <w:rFonts w:ascii="Times New Roman" w:eastAsia="Times New Roman" w:hAnsi="Times New Roman" w:cs="Times New Roman"/>
          <w:color w:val="000000"/>
          <w:sz w:val="16"/>
          <w:szCs w:val="16"/>
          <w:u w:color="FF0000"/>
          <w:lang w:eastAsia="ru-RU"/>
        </w:rPr>
        <w:t>Возражения  по  проекту межевого  плана  и  требования  о  проведении  и  требования  о  проведении  согласования  местоположения  границ  земельного  участка  на  местности  принимаются  с  11 мая  2023 г</w:t>
      </w:r>
      <w:r w:rsidR="00573FDA">
        <w:rPr>
          <w:rFonts w:ascii="Times New Roman" w:eastAsia="Times New Roman" w:hAnsi="Times New Roman" w:cs="Times New Roman"/>
          <w:color w:val="000000"/>
          <w:sz w:val="16"/>
          <w:szCs w:val="16"/>
          <w:u w:color="FF0000"/>
          <w:lang w:eastAsia="ru-RU"/>
        </w:rPr>
        <w:t>ода</w:t>
      </w:r>
      <w:r w:rsidRPr="0093113C">
        <w:rPr>
          <w:rFonts w:ascii="Times New Roman" w:eastAsia="Times New Roman" w:hAnsi="Times New Roman" w:cs="Times New Roman"/>
          <w:color w:val="000000"/>
          <w:sz w:val="16"/>
          <w:szCs w:val="16"/>
          <w:u w:color="FF0000"/>
          <w:lang w:eastAsia="ru-RU"/>
        </w:rPr>
        <w:t xml:space="preserve">  по 11 июня  2023 года  по  адресу: Российская Федерация  Пензенская  область</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w:t>
      </w:r>
      <w:proofErr w:type="spellStart"/>
      <w:r w:rsidRPr="0093113C">
        <w:rPr>
          <w:rFonts w:ascii="Times New Roman" w:eastAsia="Times New Roman" w:hAnsi="Times New Roman" w:cs="Times New Roman"/>
          <w:color w:val="000000"/>
          <w:sz w:val="16"/>
          <w:szCs w:val="16"/>
          <w:u w:color="FF0000"/>
          <w:lang w:eastAsia="ru-RU"/>
        </w:rPr>
        <w:t>р.п</w:t>
      </w:r>
      <w:proofErr w:type="spellEnd"/>
      <w:r w:rsidRPr="0093113C">
        <w:rPr>
          <w:rFonts w:ascii="Times New Roman" w:eastAsia="Times New Roman" w:hAnsi="Times New Roman" w:cs="Times New Roman"/>
          <w:color w:val="000000"/>
          <w:sz w:val="16"/>
          <w:szCs w:val="16"/>
          <w:u w:color="FF0000"/>
          <w:lang w:eastAsia="ru-RU"/>
        </w:rPr>
        <w:t>.</w:t>
      </w:r>
      <w:r w:rsidR="00573FDA">
        <w:rPr>
          <w:rFonts w:ascii="Times New Roman" w:eastAsia="Times New Roman" w:hAnsi="Times New Roman" w:cs="Times New Roman"/>
          <w:color w:val="000000"/>
          <w:sz w:val="16"/>
          <w:szCs w:val="16"/>
          <w:u w:color="FF0000"/>
          <w:lang w:eastAsia="ru-RU"/>
        </w:rPr>
        <w:t xml:space="preserve"> </w:t>
      </w:r>
      <w:r w:rsidRPr="0093113C">
        <w:rPr>
          <w:rFonts w:ascii="Times New Roman" w:eastAsia="Times New Roman" w:hAnsi="Times New Roman" w:cs="Times New Roman"/>
          <w:color w:val="000000"/>
          <w:sz w:val="16"/>
          <w:szCs w:val="16"/>
          <w:u w:color="FF0000"/>
          <w:lang w:eastAsia="ru-RU"/>
        </w:rPr>
        <w:t>Мокшан</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ул.</w:t>
      </w:r>
      <w:r w:rsidR="00573FDA">
        <w:rPr>
          <w:rFonts w:ascii="Times New Roman" w:eastAsia="Times New Roman" w:hAnsi="Times New Roman" w:cs="Times New Roman"/>
          <w:color w:val="000000"/>
          <w:sz w:val="16"/>
          <w:szCs w:val="16"/>
          <w:u w:color="FF0000"/>
          <w:lang w:eastAsia="ru-RU"/>
        </w:rPr>
        <w:t xml:space="preserve"> </w:t>
      </w:r>
      <w:proofErr w:type="gramStart"/>
      <w:r w:rsidRPr="0093113C">
        <w:rPr>
          <w:rFonts w:ascii="Times New Roman" w:eastAsia="Times New Roman" w:hAnsi="Times New Roman" w:cs="Times New Roman"/>
          <w:color w:val="000000"/>
          <w:sz w:val="16"/>
          <w:szCs w:val="16"/>
          <w:u w:color="FF0000"/>
          <w:lang w:eastAsia="ru-RU"/>
        </w:rPr>
        <w:t>Новогодняя</w:t>
      </w:r>
      <w:proofErr w:type="gramEnd"/>
      <w:r w:rsidRPr="0093113C">
        <w:rPr>
          <w:rFonts w:ascii="Times New Roman" w:eastAsia="Times New Roman" w:hAnsi="Times New Roman" w:cs="Times New Roman"/>
          <w:color w:val="000000"/>
          <w:sz w:val="16"/>
          <w:szCs w:val="16"/>
          <w:u w:color="FF0000"/>
          <w:lang w:eastAsia="ru-RU"/>
        </w:rPr>
        <w:t>,</w:t>
      </w:r>
      <w:r w:rsidR="00573FDA">
        <w:rPr>
          <w:rFonts w:ascii="Times New Roman" w:eastAsia="Times New Roman" w:hAnsi="Times New Roman" w:cs="Times New Roman"/>
          <w:color w:val="000000"/>
          <w:sz w:val="16"/>
          <w:szCs w:val="16"/>
          <w:u w:color="FF0000"/>
          <w:lang w:eastAsia="ru-RU"/>
        </w:rPr>
        <w:t xml:space="preserve"> </w:t>
      </w:r>
      <w:r w:rsidRPr="0093113C">
        <w:rPr>
          <w:rFonts w:ascii="Times New Roman" w:eastAsia="Times New Roman" w:hAnsi="Times New Roman" w:cs="Times New Roman"/>
          <w:color w:val="000000"/>
          <w:sz w:val="16"/>
          <w:szCs w:val="16"/>
          <w:u w:color="FF0000"/>
          <w:lang w:eastAsia="ru-RU"/>
        </w:rPr>
        <w:t>56.</w:t>
      </w:r>
    </w:p>
    <w:p w:rsidR="0093113C" w:rsidRPr="0093113C" w:rsidRDefault="0093113C" w:rsidP="0093113C">
      <w:pPr>
        <w:ind w:firstLine="426"/>
        <w:rPr>
          <w:rFonts w:ascii="Times New Roman" w:eastAsia="Times New Roman" w:hAnsi="Times New Roman" w:cs="Times New Roman"/>
          <w:color w:val="000000"/>
          <w:sz w:val="16"/>
          <w:szCs w:val="16"/>
          <w:u w:color="FF0000"/>
          <w:lang w:eastAsia="ru-RU"/>
        </w:rPr>
      </w:pPr>
      <w:r w:rsidRPr="0093113C">
        <w:rPr>
          <w:rFonts w:ascii="Times New Roman" w:eastAsia="Times New Roman" w:hAnsi="Times New Roman" w:cs="Times New Roman"/>
          <w:color w:val="000000"/>
          <w:sz w:val="16"/>
          <w:szCs w:val="16"/>
          <w:u w:color="FF0000"/>
          <w:lang w:eastAsia="ru-RU"/>
        </w:rPr>
        <w:t>Смежные  земельные  участки  с  правообладателями</w:t>
      </w:r>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которых  требуется  согласовать  местоположение  границы: </w:t>
      </w:r>
    </w:p>
    <w:p w:rsidR="0093113C" w:rsidRPr="0093113C" w:rsidRDefault="0093113C" w:rsidP="0093113C">
      <w:pPr>
        <w:ind w:firstLine="426"/>
        <w:rPr>
          <w:rFonts w:ascii="Times New Roman" w:eastAsia="Times New Roman" w:hAnsi="Times New Roman" w:cs="Times New Roman"/>
          <w:color w:val="000000"/>
          <w:sz w:val="16"/>
          <w:szCs w:val="16"/>
          <w:u w:color="FF0000"/>
          <w:lang w:eastAsia="ru-RU"/>
        </w:rPr>
      </w:pPr>
      <w:r w:rsidRPr="0093113C">
        <w:rPr>
          <w:rFonts w:ascii="Times New Roman" w:eastAsia="Times New Roman" w:hAnsi="Times New Roman" w:cs="Times New Roman"/>
          <w:color w:val="000000"/>
          <w:sz w:val="16"/>
          <w:szCs w:val="16"/>
          <w:u w:color="FF0000"/>
          <w:lang w:eastAsia="ru-RU"/>
        </w:rPr>
        <w:t xml:space="preserve">58:18:0630203:9   Российская  Федерация   Пензенская область  </w:t>
      </w:r>
      <w:proofErr w:type="spellStart"/>
      <w:r w:rsidRPr="0093113C">
        <w:rPr>
          <w:rFonts w:ascii="Times New Roman" w:eastAsia="Times New Roman" w:hAnsi="Times New Roman" w:cs="Times New Roman"/>
          <w:color w:val="000000"/>
          <w:sz w:val="16"/>
          <w:szCs w:val="16"/>
          <w:u w:color="FF0000"/>
          <w:lang w:eastAsia="ru-RU"/>
        </w:rPr>
        <w:t>Мокшанский</w:t>
      </w:r>
      <w:proofErr w:type="spellEnd"/>
      <w:r w:rsidRPr="0093113C">
        <w:rPr>
          <w:rFonts w:ascii="Times New Roman" w:eastAsia="Times New Roman" w:hAnsi="Times New Roman" w:cs="Times New Roman"/>
          <w:color w:val="000000"/>
          <w:sz w:val="16"/>
          <w:szCs w:val="16"/>
          <w:u w:color="FF0000"/>
          <w:lang w:eastAsia="ru-RU"/>
        </w:rPr>
        <w:t xml:space="preserve">  район, с.</w:t>
      </w:r>
      <w:r w:rsidR="00573FDA">
        <w:rPr>
          <w:rFonts w:ascii="Times New Roman" w:eastAsia="Times New Roman" w:hAnsi="Times New Roman" w:cs="Times New Roman"/>
          <w:color w:val="000000"/>
          <w:sz w:val="16"/>
          <w:szCs w:val="16"/>
          <w:u w:color="FF0000"/>
          <w:lang w:eastAsia="ru-RU"/>
        </w:rPr>
        <w:t xml:space="preserve"> </w:t>
      </w:r>
      <w:proofErr w:type="gramStart"/>
      <w:r w:rsidRPr="0093113C">
        <w:rPr>
          <w:rFonts w:ascii="Times New Roman" w:eastAsia="Times New Roman" w:hAnsi="Times New Roman" w:cs="Times New Roman"/>
          <w:color w:val="000000"/>
          <w:sz w:val="16"/>
          <w:szCs w:val="16"/>
          <w:u w:color="FF0000"/>
          <w:lang w:eastAsia="ru-RU"/>
        </w:rPr>
        <w:t>Подгорное</w:t>
      </w:r>
      <w:proofErr w:type="gramEnd"/>
      <w:r w:rsidR="00573FDA">
        <w:rPr>
          <w:rFonts w:ascii="Times New Roman" w:eastAsia="Times New Roman" w:hAnsi="Times New Roman" w:cs="Times New Roman"/>
          <w:color w:val="000000"/>
          <w:sz w:val="16"/>
          <w:szCs w:val="16"/>
          <w:u w:color="FF0000"/>
          <w:lang w:eastAsia="ru-RU"/>
        </w:rPr>
        <w:t>,</w:t>
      </w:r>
      <w:r w:rsidRPr="0093113C">
        <w:rPr>
          <w:rFonts w:ascii="Times New Roman" w:eastAsia="Times New Roman" w:hAnsi="Times New Roman" w:cs="Times New Roman"/>
          <w:color w:val="000000"/>
          <w:sz w:val="16"/>
          <w:szCs w:val="16"/>
          <w:u w:color="FF0000"/>
          <w:lang w:eastAsia="ru-RU"/>
        </w:rPr>
        <w:t xml:space="preserve">   ул.</w:t>
      </w:r>
      <w:r w:rsidR="00573FDA">
        <w:rPr>
          <w:rFonts w:ascii="Times New Roman" w:eastAsia="Times New Roman" w:hAnsi="Times New Roman" w:cs="Times New Roman"/>
          <w:color w:val="000000"/>
          <w:sz w:val="16"/>
          <w:szCs w:val="16"/>
          <w:u w:color="FF0000"/>
          <w:lang w:eastAsia="ru-RU"/>
        </w:rPr>
        <w:t xml:space="preserve"> </w:t>
      </w:r>
      <w:r w:rsidRPr="0093113C">
        <w:rPr>
          <w:rFonts w:ascii="Times New Roman" w:eastAsia="Times New Roman" w:hAnsi="Times New Roman" w:cs="Times New Roman"/>
          <w:color w:val="000000"/>
          <w:sz w:val="16"/>
          <w:szCs w:val="16"/>
          <w:u w:color="FF0000"/>
          <w:lang w:eastAsia="ru-RU"/>
        </w:rPr>
        <w:t>Усадьба, дом 12 -2</w:t>
      </w:r>
      <w:r w:rsidR="00573FDA">
        <w:rPr>
          <w:rFonts w:ascii="Times New Roman" w:eastAsia="Times New Roman" w:hAnsi="Times New Roman" w:cs="Times New Roman"/>
          <w:color w:val="000000"/>
          <w:sz w:val="16"/>
          <w:szCs w:val="16"/>
          <w:u w:color="FF0000"/>
          <w:lang w:eastAsia="ru-RU"/>
        </w:rPr>
        <w:t>.</w:t>
      </w:r>
    </w:p>
    <w:p w:rsidR="0093113C" w:rsidRPr="0093113C" w:rsidRDefault="0093113C" w:rsidP="0093113C">
      <w:pPr>
        <w:ind w:firstLine="426"/>
        <w:rPr>
          <w:rFonts w:ascii="Times New Roman" w:eastAsia="Times New Roman" w:hAnsi="Times New Roman" w:cs="Times New Roman"/>
          <w:color w:val="000000"/>
          <w:sz w:val="16"/>
          <w:szCs w:val="16"/>
          <w:u w:color="FF0000"/>
          <w:lang w:eastAsia="ru-RU"/>
        </w:rPr>
      </w:pPr>
      <w:r w:rsidRPr="0093113C">
        <w:rPr>
          <w:rFonts w:ascii="Times New Roman" w:eastAsia="Times New Roman" w:hAnsi="Times New Roman" w:cs="Times New Roman"/>
          <w:color w:val="000000"/>
          <w:sz w:val="16"/>
          <w:szCs w:val="16"/>
          <w:u w:color="FF0000"/>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sectPr w:rsidR="0093113C" w:rsidRPr="0093113C" w:rsidSect="0016749D">
      <w:headerReference w:type="default" r:id="rId12"/>
      <w:footerReference w:type="even" r:id="rId13"/>
      <w:footerReference w:type="default" r:id="rId14"/>
      <w:pgSz w:w="11906" w:h="16838"/>
      <w:pgMar w:top="115" w:right="851" w:bottom="244" w:left="1418" w:header="709" w:footer="136"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27A" w:rsidRDefault="0002327A" w:rsidP="005D35CD">
      <w:r>
        <w:separator/>
      </w:r>
    </w:p>
  </w:endnote>
  <w:endnote w:type="continuationSeparator" w:id="0">
    <w:p w:rsidR="0002327A" w:rsidRDefault="0002327A"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5D4" w:rsidRDefault="006075D4"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075D4" w:rsidRDefault="006075D4"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5D4" w:rsidRDefault="006075D4">
    <w:pPr>
      <w:pStyle w:val="a7"/>
      <w:jc w:val="center"/>
    </w:pPr>
  </w:p>
  <w:p w:rsidR="006075D4" w:rsidRPr="00234B4C" w:rsidRDefault="006075D4"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27A" w:rsidRDefault="0002327A" w:rsidP="005D35CD">
      <w:r>
        <w:separator/>
      </w:r>
    </w:p>
  </w:footnote>
  <w:footnote w:type="continuationSeparator" w:id="0">
    <w:p w:rsidR="0002327A" w:rsidRDefault="0002327A"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3351320"/>
      <w:docPartObj>
        <w:docPartGallery w:val="Page Numbers (Top of Page)"/>
        <w:docPartUnique/>
      </w:docPartObj>
    </w:sdtPr>
    <w:sdtEndPr/>
    <w:sdtContent>
      <w:p w:rsidR="006075D4" w:rsidRDefault="006075D4">
        <w:pPr>
          <w:pStyle w:val="a5"/>
          <w:jc w:val="center"/>
        </w:pPr>
        <w:r>
          <w:fldChar w:fldCharType="begin"/>
        </w:r>
        <w:r>
          <w:instrText>PAGE   \* MERGEFORMAT</w:instrText>
        </w:r>
        <w:r>
          <w:fldChar w:fldCharType="separate"/>
        </w:r>
        <w:r w:rsidR="00574349">
          <w:rPr>
            <w:noProof/>
          </w:rPr>
          <w:t>63</w:t>
        </w:r>
        <w:r>
          <w:rPr>
            <w:noProof/>
          </w:rPr>
          <w:fldChar w:fldCharType="end"/>
        </w:r>
      </w:p>
    </w:sdtContent>
  </w:sdt>
  <w:p w:rsidR="006075D4" w:rsidRDefault="006075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C96"/>
    <w:multiLevelType w:val="multilevel"/>
    <w:tmpl w:val="A00670A4"/>
    <w:lvl w:ilvl="0">
      <w:start w:val="1"/>
      <w:numFmt w:val="decimal"/>
      <w:lvlText w:val="%1."/>
      <w:lvlJc w:val="left"/>
      <w:pPr>
        <w:ind w:left="2028" w:hanging="1035"/>
      </w:pPr>
      <w:rPr>
        <w:rFonts w:hint="default"/>
      </w:rPr>
    </w:lvl>
    <w:lvl w:ilvl="1">
      <w:start w:val="1"/>
      <w:numFmt w:val="decimal"/>
      <w:isLgl/>
      <w:lvlText w:val="%1.%2."/>
      <w:lvlJc w:val="left"/>
      <w:pPr>
        <w:ind w:left="2764" w:hanging="495"/>
      </w:pPr>
      <w:rPr>
        <w:rFonts w:hint="default"/>
      </w:rPr>
    </w:lvl>
    <w:lvl w:ilvl="2">
      <w:start w:val="1"/>
      <w:numFmt w:val="decimal"/>
      <w:isLgl/>
      <w:lvlText w:val="%1.%2.%3."/>
      <w:lvlJc w:val="left"/>
      <w:pPr>
        <w:ind w:left="2323" w:hanging="720"/>
      </w:pPr>
      <w:rPr>
        <w:rFonts w:hint="default"/>
      </w:rPr>
    </w:lvl>
    <w:lvl w:ilvl="3">
      <w:start w:val="1"/>
      <w:numFmt w:val="decimal"/>
      <w:isLgl/>
      <w:lvlText w:val="%1.%2.%3.%4."/>
      <w:lvlJc w:val="left"/>
      <w:pPr>
        <w:ind w:left="2628" w:hanging="720"/>
      </w:pPr>
      <w:rPr>
        <w:rFonts w:hint="default"/>
      </w:rPr>
    </w:lvl>
    <w:lvl w:ilvl="4">
      <w:start w:val="1"/>
      <w:numFmt w:val="decimal"/>
      <w:isLgl/>
      <w:lvlText w:val="%1.%2.%3.%4.%5."/>
      <w:lvlJc w:val="left"/>
      <w:pPr>
        <w:ind w:left="3293" w:hanging="1080"/>
      </w:pPr>
      <w:rPr>
        <w:rFonts w:hint="default"/>
      </w:rPr>
    </w:lvl>
    <w:lvl w:ilvl="5">
      <w:start w:val="1"/>
      <w:numFmt w:val="decimal"/>
      <w:isLgl/>
      <w:lvlText w:val="%1.%2.%3.%4.%5.%6."/>
      <w:lvlJc w:val="left"/>
      <w:pPr>
        <w:ind w:left="3598" w:hanging="1080"/>
      </w:pPr>
      <w:rPr>
        <w:rFonts w:hint="default"/>
      </w:rPr>
    </w:lvl>
    <w:lvl w:ilvl="6">
      <w:start w:val="1"/>
      <w:numFmt w:val="decimal"/>
      <w:isLgl/>
      <w:lvlText w:val="%1.%2.%3.%4.%5.%6.%7."/>
      <w:lvlJc w:val="left"/>
      <w:pPr>
        <w:ind w:left="4263" w:hanging="1440"/>
      </w:pPr>
      <w:rPr>
        <w:rFonts w:hint="default"/>
      </w:rPr>
    </w:lvl>
    <w:lvl w:ilvl="7">
      <w:start w:val="1"/>
      <w:numFmt w:val="decimal"/>
      <w:isLgl/>
      <w:lvlText w:val="%1.%2.%3.%4.%5.%6.%7.%8."/>
      <w:lvlJc w:val="left"/>
      <w:pPr>
        <w:ind w:left="4568" w:hanging="1440"/>
      </w:pPr>
      <w:rPr>
        <w:rFonts w:hint="default"/>
      </w:rPr>
    </w:lvl>
    <w:lvl w:ilvl="8">
      <w:start w:val="1"/>
      <w:numFmt w:val="decimal"/>
      <w:isLgl/>
      <w:lvlText w:val="%1.%2.%3.%4.%5.%6.%7.%8.%9."/>
      <w:lvlJc w:val="left"/>
      <w:pPr>
        <w:ind w:left="5233" w:hanging="1800"/>
      </w:pPr>
      <w:rPr>
        <w:rFonts w:hint="default"/>
      </w:r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2A0379C0"/>
    <w:multiLevelType w:val="hybridMultilevel"/>
    <w:tmpl w:val="D5860DB8"/>
    <w:lvl w:ilvl="0" w:tplc="4E5800AA">
      <w:start w:val="1"/>
      <w:numFmt w:val="decimal"/>
      <w:lvlText w:val="%1."/>
      <w:lvlJc w:val="left"/>
      <w:pPr>
        <w:ind w:left="1137" w:hanging="495"/>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77914CBF"/>
    <w:multiLevelType w:val="multilevel"/>
    <w:tmpl w:val="701E8A08"/>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num w:numId="1">
    <w:abstractNumId w:val="11"/>
  </w:num>
  <w:num w:numId="2">
    <w:abstractNumId w:val="2"/>
  </w:num>
  <w:num w:numId="3">
    <w:abstractNumId w:val="15"/>
  </w:num>
  <w:num w:numId="4">
    <w:abstractNumId w:val="16"/>
  </w:num>
  <w:num w:numId="5">
    <w:abstractNumId w:val="8"/>
  </w:num>
  <w:num w:numId="6">
    <w:abstractNumId w:val="14"/>
  </w:num>
  <w:num w:numId="7">
    <w:abstractNumId w:val="9"/>
  </w:num>
  <w:num w:numId="8">
    <w:abstractNumId w:val="13"/>
  </w:num>
  <w:num w:numId="9">
    <w:abstractNumId w:val="10"/>
  </w:num>
  <w:num w:numId="10">
    <w:abstractNumId w:val="1"/>
  </w:num>
  <w:num w:numId="11">
    <w:abstractNumId w:val="4"/>
  </w:num>
  <w:num w:numId="12">
    <w:abstractNumId w:val="6"/>
  </w:num>
  <w:num w:numId="13">
    <w:abstractNumId w:val="5"/>
  </w:num>
  <w:num w:numId="14">
    <w:abstractNumId w:val="12"/>
  </w:num>
  <w:num w:numId="15">
    <w:abstractNumId w:val="3"/>
  </w:num>
  <w:num w:numId="16">
    <w:abstractNumId w:val="0"/>
  </w:num>
  <w:num w:numId="17">
    <w:abstractNumId w:val="7"/>
  </w:num>
  <w:num w:numId="1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2327A"/>
    <w:rsid w:val="00037348"/>
    <w:rsid w:val="00077AAE"/>
    <w:rsid w:val="000C4B0E"/>
    <w:rsid w:val="000D0BC3"/>
    <w:rsid w:val="000F2D4E"/>
    <w:rsid w:val="000F724E"/>
    <w:rsid w:val="001154A3"/>
    <w:rsid w:val="00126037"/>
    <w:rsid w:val="00145589"/>
    <w:rsid w:val="0015330D"/>
    <w:rsid w:val="0016749D"/>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44247A"/>
    <w:rsid w:val="00457230"/>
    <w:rsid w:val="00480E9A"/>
    <w:rsid w:val="00491662"/>
    <w:rsid w:val="004A4B74"/>
    <w:rsid w:val="004B0CB9"/>
    <w:rsid w:val="004B2C0C"/>
    <w:rsid w:val="004B2CE4"/>
    <w:rsid w:val="004B5D86"/>
    <w:rsid w:val="004B648D"/>
    <w:rsid w:val="004D5726"/>
    <w:rsid w:val="004E14B8"/>
    <w:rsid w:val="00507213"/>
    <w:rsid w:val="005076B8"/>
    <w:rsid w:val="00511361"/>
    <w:rsid w:val="00517088"/>
    <w:rsid w:val="00535337"/>
    <w:rsid w:val="00555B3F"/>
    <w:rsid w:val="00561FA9"/>
    <w:rsid w:val="00573FDA"/>
    <w:rsid w:val="00574349"/>
    <w:rsid w:val="005A2136"/>
    <w:rsid w:val="005A27E1"/>
    <w:rsid w:val="005A75D4"/>
    <w:rsid w:val="005B115D"/>
    <w:rsid w:val="005C0C54"/>
    <w:rsid w:val="005C6230"/>
    <w:rsid w:val="005D35CD"/>
    <w:rsid w:val="005F7C52"/>
    <w:rsid w:val="00605BBF"/>
    <w:rsid w:val="006075D4"/>
    <w:rsid w:val="00633D08"/>
    <w:rsid w:val="006374FE"/>
    <w:rsid w:val="00674510"/>
    <w:rsid w:val="0067687F"/>
    <w:rsid w:val="006967D1"/>
    <w:rsid w:val="006B02E1"/>
    <w:rsid w:val="006B3441"/>
    <w:rsid w:val="0071039F"/>
    <w:rsid w:val="00717CFA"/>
    <w:rsid w:val="00725A36"/>
    <w:rsid w:val="00752B27"/>
    <w:rsid w:val="007809BE"/>
    <w:rsid w:val="007C48F4"/>
    <w:rsid w:val="007D0A36"/>
    <w:rsid w:val="007D2239"/>
    <w:rsid w:val="007F108A"/>
    <w:rsid w:val="00803BDB"/>
    <w:rsid w:val="00826D7F"/>
    <w:rsid w:val="00835AD3"/>
    <w:rsid w:val="00847E17"/>
    <w:rsid w:val="008526A0"/>
    <w:rsid w:val="0085275C"/>
    <w:rsid w:val="0086258B"/>
    <w:rsid w:val="00875285"/>
    <w:rsid w:val="008A7118"/>
    <w:rsid w:val="008E671C"/>
    <w:rsid w:val="0091637E"/>
    <w:rsid w:val="0093113C"/>
    <w:rsid w:val="009333F6"/>
    <w:rsid w:val="00945DCB"/>
    <w:rsid w:val="0095769A"/>
    <w:rsid w:val="0097379A"/>
    <w:rsid w:val="009E090E"/>
    <w:rsid w:val="009E65E2"/>
    <w:rsid w:val="00A1331E"/>
    <w:rsid w:val="00A30E18"/>
    <w:rsid w:val="00A34FC1"/>
    <w:rsid w:val="00A361AF"/>
    <w:rsid w:val="00A40AEE"/>
    <w:rsid w:val="00AB09BB"/>
    <w:rsid w:val="00AC7101"/>
    <w:rsid w:val="00AF249B"/>
    <w:rsid w:val="00B171EC"/>
    <w:rsid w:val="00B43A8A"/>
    <w:rsid w:val="00B50238"/>
    <w:rsid w:val="00B75684"/>
    <w:rsid w:val="00B75FF6"/>
    <w:rsid w:val="00B845EC"/>
    <w:rsid w:val="00B9464D"/>
    <w:rsid w:val="00BC4621"/>
    <w:rsid w:val="00BD0A04"/>
    <w:rsid w:val="00C012C6"/>
    <w:rsid w:val="00C3749D"/>
    <w:rsid w:val="00C50F33"/>
    <w:rsid w:val="00C673C0"/>
    <w:rsid w:val="00C851FD"/>
    <w:rsid w:val="00CA7B51"/>
    <w:rsid w:val="00CC6909"/>
    <w:rsid w:val="00D032CD"/>
    <w:rsid w:val="00D136D2"/>
    <w:rsid w:val="00D422B1"/>
    <w:rsid w:val="00D477A3"/>
    <w:rsid w:val="00DE1FCF"/>
    <w:rsid w:val="00DF15B8"/>
    <w:rsid w:val="00DF3AD4"/>
    <w:rsid w:val="00DF73A0"/>
    <w:rsid w:val="00E339B7"/>
    <w:rsid w:val="00E429B1"/>
    <w:rsid w:val="00E70229"/>
    <w:rsid w:val="00E7488C"/>
    <w:rsid w:val="00E83B5B"/>
    <w:rsid w:val="00E9515C"/>
    <w:rsid w:val="00E97E48"/>
    <w:rsid w:val="00ED7567"/>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B75FF6"/>
  </w:style>
  <w:style w:type="table" w:customStyle="1" w:styleId="121">
    <w:name w:val="Сетка таблицы12"/>
    <w:basedOn w:val="a3"/>
    <w:next w:val="ab"/>
    <w:uiPriority w:val="59"/>
    <w:rsid w:val="00B75FF6"/>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rsid w:val="00CC6909"/>
  </w:style>
  <w:style w:type="table" w:customStyle="1" w:styleId="131">
    <w:name w:val="Сетка таблицы13"/>
    <w:basedOn w:val="a3"/>
    <w:next w:val="ab"/>
    <w:uiPriority w:val="59"/>
    <w:rsid w:val="00CC6909"/>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282318&amp;dst=63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ogin.consultant.ru/link/?req=doc&amp;base=LAW&amp;n=282318&amp;dst=634" TargetMode="External"/><Relationship Id="rId4" Type="http://schemas.microsoft.com/office/2007/relationships/stylesWithEffects" Target="stylesWithEffects.xml"/><Relationship Id="rId9" Type="http://schemas.openxmlformats.org/officeDocument/2006/relationships/hyperlink" Target="consultantplus://offline/ref=14CBBFEDE06C7B1AC252AC41737EEC61D05BD90BE475902BD3A66010F06B00877D988306C728CEED94489DD428g2q9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E2BFF-C87B-4F57-B263-83F30A261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36688</Words>
  <Characters>209122</Characters>
  <Application>Microsoft Office Word</Application>
  <DocSecurity>0</DocSecurity>
  <Lines>1742</Lines>
  <Paragraphs>490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13</cp:revision>
  <cp:lastPrinted>2023-06-16T07:21:00Z</cp:lastPrinted>
  <dcterms:created xsi:type="dcterms:W3CDTF">2023-02-10T13:25:00Z</dcterms:created>
  <dcterms:modified xsi:type="dcterms:W3CDTF">2023-06-16T07:21:00Z</dcterms:modified>
</cp:coreProperties>
</file>